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中欧</w:t>
      </w:r>
      <w:r w:rsidRPr="00214F53">
        <w:rPr>
          <w:rFonts w:asciiTheme="minorEastAsia" w:eastAsiaTheme="minorEastAsia" w:hAnsiTheme="minorEastAsia" w:hint="eastAsia"/>
          <w:b/>
          <w:color w:val="000000"/>
        </w:rPr>
        <w:t>基金管理有限公司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关于</w:t>
      </w:r>
      <w:r w:rsidRPr="00214F53">
        <w:rPr>
          <w:rFonts w:asciiTheme="minorEastAsia" w:eastAsiaTheme="minorEastAsia" w:hAnsiTheme="minorEastAsia" w:hint="eastAsia"/>
          <w:b/>
          <w:color w:val="000000"/>
        </w:rPr>
        <w:t>提醒投资者及时</w:t>
      </w:r>
      <w:r w:rsidR="00DA283C">
        <w:rPr>
          <w:rFonts w:asciiTheme="minorEastAsia" w:eastAsiaTheme="minorEastAsia" w:hAnsiTheme="minorEastAsia" w:hint="eastAsia"/>
          <w:b/>
          <w:color w:val="000000"/>
        </w:rPr>
        <w:t>更新客户信息</w:t>
      </w:r>
      <w:r w:rsidRPr="00214F53">
        <w:rPr>
          <w:rFonts w:asciiTheme="minorEastAsia" w:eastAsiaTheme="minorEastAsia" w:hAnsiTheme="minorEastAsia" w:hint="eastAsia"/>
          <w:b/>
          <w:color w:val="000000"/>
        </w:rPr>
        <w:t>的公告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尊敬的投资者：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为保障您的合法权益，</w:t>
      </w:r>
      <w:r w:rsidRPr="00214F53">
        <w:rPr>
          <w:rFonts w:asciiTheme="minorEastAsia" w:eastAsiaTheme="minorEastAsia" w:hAnsiTheme="minorEastAsia" w:hint="eastAsia"/>
          <w:color w:val="000000"/>
        </w:rPr>
        <w:t>中欧</w:t>
      </w:r>
      <w:r w:rsidRPr="00214F53">
        <w:rPr>
          <w:rFonts w:asciiTheme="minorEastAsia" w:eastAsiaTheme="minorEastAsia" w:hAnsiTheme="minorEastAsia" w:hint="eastAsia"/>
          <w:color w:val="000000"/>
        </w:rPr>
        <w:t>基金管理有限公司（以下简称本公司）根据《证券期货投资者适当性管理办法》等相关规定</w:t>
      </w:r>
      <w:r w:rsidRPr="00214F53">
        <w:rPr>
          <w:rFonts w:asciiTheme="minorEastAsia" w:eastAsiaTheme="minorEastAsia" w:hAnsiTheme="minorEastAsia" w:hint="eastAsia"/>
          <w:color w:val="000000"/>
        </w:rPr>
        <w:t>提醒投资者</w:t>
      </w:r>
      <w:r w:rsidRPr="00214F53">
        <w:rPr>
          <w:rFonts w:asciiTheme="minorEastAsia" w:eastAsiaTheme="minorEastAsia" w:hAnsiTheme="minorEastAsia" w:hint="eastAsia"/>
          <w:color w:val="000000"/>
        </w:rPr>
        <w:t>，如果您在</w:t>
      </w:r>
      <w:r w:rsidRPr="00214F53">
        <w:rPr>
          <w:rFonts w:asciiTheme="minorEastAsia" w:eastAsiaTheme="minorEastAsia" w:hAnsiTheme="minorEastAsia" w:hint="eastAsia"/>
          <w:color w:val="000000"/>
        </w:rPr>
        <w:t>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机构所提供的</w:t>
      </w:r>
      <w:r w:rsidRPr="00214F53">
        <w:rPr>
          <w:rFonts w:asciiTheme="minorEastAsia" w:eastAsiaTheme="minorEastAsia" w:hAnsiTheme="minorEastAsia" w:hint="eastAsia"/>
          <w:color w:val="000000"/>
        </w:rPr>
        <w:t>信息</w:t>
      </w:r>
      <w:r w:rsidRPr="00214F53">
        <w:rPr>
          <w:rFonts w:asciiTheme="minorEastAsia" w:eastAsiaTheme="minorEastAsia" w:hAnsiTheme="minorEastAsia" w:hint="eastAsia"/>
          <w:color w:val="000000"/>
        </w:rPr>
        <w:t>发生重要变化、可能影响</w:t>
      </w:r>
      <w:r w:rsidR="002B0F1B">
        <w:rPr>
          <w:rFonts w:asciiTheme="minorEastAsia" w:eastAsiaTheme="minorEastAsia" w:hAnsiTheme="minorEastAsia" w:hint="eastAsia"/>
          <w:color w:val="000000"/>
        </w:rPr>
        <w:t>适当性风险承受能力分类的</w:t>
      </w:r>
      <w:r w:rsidRPr="00214F53">
        <w:rPr>
          <w:rFonts w:asciiTheme="minorEastAsia" w:eastAsiaTheme="minorEastAsia" w:hAnsiTheme="minorEastAsia" w:hint="eastAsia"/>
          <w:color w:val="000000"/>
        </w:rPr>
        <w:t>,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请</w:t>
      </w:r>
      <w:r w:rsidRPr="00214F53">
        <w:rPr>
          <w:rFonts w:asciiTheme="minorEastAsia" w:eastAsiaTheme="minorEastAsia" w:hAnsiTheme="minorEastAsia" w:hint="eastAsia"/>
          <w:color w:val="000000"/>
        </w:rPr>
        <w:t>及时告知</w:t>
      </w:r>
      <w:r w:rsidRPr="00214F53">
        <w:rPr>
          <w:rFonts w:asciiTheme="minorEastAsia" w:eastAsiaTheme="minorEastAsia" w:hAnsiTheme="minorEastAsia" w:hint="eastAsia"/>
          <w:color w:val="000000"/>
        </w:rPr>
        <w:t>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</w:t>
      </w:r>
      <w:r w:rsidR="00DA283C">
        <w:rPr>
          <w:rFonts w:asciiTheme="minorEastAsia" w:eastAsiaTheme="minorEastAsia" w:hAnsiTheme="minorEastAsia" w:hint="eastAsia"/>
          <w:color w:val="000000"/>
        </w:rPr>
        <w:t>，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尽快办理更新手续</w:t>
      </w:r>
      <w:r w:rsidRPr="00214F53">
        <w:rPr>
          <w:rFonts w:asciiTheme="minorEastAsia" w:eastAsiaTheme="minorEastAsia" w:hAnsiTheme="minorEastAsia" w:hint="eastAsia"/>
          <w:color w:val="000000"/>
        </w:rPr>
        <w:t>。</w:t>
      </w:r>
      <w:r w:rsidRPr="00214F53">
        <w:rPr>
          <w:rFonts w:asciiTheme="minorEastAsia" w:eastAsiaTheme="minorEastAsia" w:hAnsiTheme="minorEastAsia" w:hint="eastAsia"/>
          <w:color w:val="000000"/>
        </w:rPr>
        <w:t>需更新的信息包括但不限于：</w:t>
      </w:r>
      <w:bookmarkStart w:id="0" w:name="_GoBack"/>
      <w:bookmarkEnd w:id="0"/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1、自然人的姓名、住址、职业、年龄、联系方式，法人或者其他组织的名称、注册地址、办公地址、性质、资质及经营范围等基本信息；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2、收入来源和数额、资产、债务等财务状况；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3、投资相关的学习、工作经历及投资经验；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4、投资期限、品种、期望收益等投资目标；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5、风险偏好及可承受的损失；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6、诚信记录；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7、实际控制投资者的自然人和交易的实际受益人；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8、法律法规、自律规则规定的投资者准入要求相关信息；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9、其他必要信息。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本公告适用于本公司全体投资者。投资者提供信息不真实、不准确、不完整的，应当依法承担相应的法律责任。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如有疑问，投资者可通过拨打本公司客户服务电话400-700-9700（免长途通话费用）、021-68609700，或登陆本公司网站</w:t>
      </w:r>
      <w:r>
        <w:rPr>
          <w:rFonts w:asciiTheme="minorEastAsia" w:eastAsiaTheme="minorEastAsia" w:hAnsiTheme="minorEastAsia" w:hint="eastAsia"/>
          <w:color w:val="000000"/>
        </w:rPr>
        <w:t>www.zofund.com</w:t>
      </w:r>
      <w:r w:rsidRPr="00214F53">
        <w:rPr>
          <w:rFonts w:asciiTheme="minorEastAsia" w:eastAsiaTheme="minorEastAsia" w:hAnsiTheme="minorEastAsia" w:hint="eastAsia"/>
          <w:color w:val="000000"/>
        </w:rPr>
        <w:t>获取相关</w:t>
      </w:r>
      <w:r>
        <w:rPr>
          <w:rFonts w:asciiTheme="minorEastAsia" w:eastAsiaTheme="minorEastAsia" w:hAnsiTheme="minorEastAsia" w:hint="eastAsia"/>
          <w:color w:val="000000"/>
        </w:rPr>
        <w:t>信息</w:t>
      </w:r>
      <w:r w:rsidRPr="00214F53">
        <w:rPr>
          <w:rFonts w:asciiTheme="minorEastAsia" w:eastAsiaTheme="minorEastAsia" w:hAnsiTheme="minorEastAsia" w:hint="eastAsia"/>
          <w:color w:val="000000"/>
        </w:rPr>
        <w:t>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特此公告。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</w:t>
      </w:r>
      <w:r w:rsidRPr="00214F53">
        <w:rPr>
          <w:rFonts w:asciiTheme="minorEastAsia" w:eastAsiaTheme="minorEastAsia" w:hAnsiTheme="minorEastAsia" w:hint="eastAsia"/>
          <w:color w:val="000000"/>
        </w:rPr>
        <w:t>中欧</w:t>
      </w:r>
      <w:r w:rsidRPr="00214F53">
        <w:rPr>
          <w:rFonts w:asciiTheme="minorEastAsia" w:eastAsiaTheme="minorEastAsia" w:hAnsiTheme="minorEastAsia" w:hint="eastAsia"/>
          <w:color w:val="000000"/>
        </w:rPr>
        <w:t>基金管理有限公司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hint="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201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Pr="00214F53"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Pr="00214F53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Pr="00214F53">
        <w:rPr>
          <w:rFonts w:asciiTheme="minorEastAsia" w:eastAsiaTheme="minorEastAsia" w:hAnsiTheme="minorEastAsia" w:hint="eastAsia"/>
          <w:color w:val="000000"/>
        </w:rPr>
        <w:t>日</w:t>
      </w:r>
    </w:p>
    <w:p w:rsidR="00DF28E4" w:rsidRPr="00214F53" w:rsidRDefault="00DF28E4" w:rsidP="00214F5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F28E4" w:rsidRPr="0021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3"/>
    <w:rsid w:val="000F4727"/>
    <w:rsid w:val="00184C18"/>
    <w:rsid w:val="00214F53"/>
    <w:rsid w:val="00264842"/>
    <w:rsid w:val="002B0F1B"/>
    <w:rsid w:val="002B1740"/>
    <w:rsid w:val="002C5393"/>
    <w:rsid w:val="002D2FC6"/>
    <w:rsid w:val="003C085E"/>
    <w:rsid w:val="0049041F"/>
    <w:rsid w:val="005B6535"/>
    <w:rsid w:val="00621250"/>
    <w:rsid w:val="007D2A9D"/>
    <w:rsid w:val="00820F36"/>
    <w:rsid w:val="00852518"/>
    <w:rsid w:val="008B6F2B"/>
    <w:rsid w:val="008E15EB"/>
    <w:rsid w:val="008E70B4"/>
    <w:rsid w:val="00961515"/>
    <w:rsid w:val="00A43488"/>
    <w:rsid w:val="00A81673"/>
    <w:rsid w:val="00BB60ED"/>
    <w:rsid w:val="00BF30B4"/>
    <w:rsid w:val="00C4547A"/>
    <w:rsid w:val="00CE0DEB"/>
    <w:rsid w:val="00D71390"/>
    <w:rsid w:val="00DA283C"/>
    <w:rsid w:val="00DC2B81"/>
    <w:rsid w:val="00DF28E4"/>
    <w:rsid w:val="00DF3F05"/>
    <w:rsid w:val="00E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杜鹏</dc:creator>
  <cp:lastModifiedBy>杜鹏</cp:lastModifiedBy>
  <cp:revision>4</cp:revision>
  <dcterms:created xsi:type="dcterms:W3CDTF">2019-12-23T10:29:00Z</dcterms:created>
  <dcterms:modified xsi:type="dcterms:W3CDTF">2019-12-23T10:58:00Z</dcterms:modified>
</cp:coreProperties>
</file>