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BF691-A4FE-4C98-B38D-92FF2D766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9674</Words>
  <Characters>55145</Characters>
  <Application>Microsoft Office Word</Application>
  <DocSecurity>0</DocSecurity>
  <Lines>459</Lines>
  <Paragraphs>129</Paragraphs>
  <ScaleCrop>false</ScaleCrop>
  <Company>Sky123.Org</Company>
  <LinksUpToDate>false</LinksUpToDate>
  <CharactersWithSpaces>64690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沈轶超</dc:creator>
  <cp:lastModifiedBy>王啸（监察稽核部）</cp:lastModifiedBy>
  <cp:revision>3</cp:revision>
  <cp:lastPrinted>2016-08-02T09:05:00Z</cp:lastPrinted>
  <dcterms:created xsi:type="dcterms:W3CDTF">2023-06-07T02:18:00Z</dcterms:created>
  <dcterms:modified xsi:type="dcterms:W3CDTF">2023-06-08T02:18:00Z</dcterms:modified>
</cp:coreProperties>
</file>

<file path=docProps\custom.xml><?xml version="1.0" encoding="utf-8"?>
<Properties xmlns="http://schemas.openxmlformats.org/officeDocument/2006/custom-properties" xmlns:vt="http://schemas.openxmlformats.org/officeDocument/2006/docPropsVTypes">
  <property fmtid="{5B77E7CE-EC58-BC6A-FAE8-886BEB80DBEB}" pid="2" name="5B77E7CEEC58BC6AFAE8886BEB80DBEB">
    <vt:lpwstr>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</vt:lpwstr>
  </property>
</Properties>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2396A" w16cex:dateUtc="2023-05-19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B059D5" w16cid:durableId="2812396A"/>
</w16cid:commentsId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CB81F" w14:textId="77777777" w:rsidR="009A77C1" w:rsidRPr="00E33B47" w:rsidRDefault="009A77C1" w:rsidP="009A77C1">
      <w:pPr>
        <w:spacing w:line="360" w:lineRule="auto"/>
        <w:jc w:val="center"/>
        <w:rPr>
          <w:rFonts w:asciiTheme="minorEastAsia" w:eastAsiaTheme="minorEastAsia" w:hAnsiTheme="minorEastAsia"/>
          <w:b/>
          <w:szCs w:val="21"/>
        </w:rPr>
      </w:pPr>
      <w:r w:rsidRPr="00E33B47">
        <w:rPr>
          <w:rFonts w:asciiTheme="minorEastAsia" w:eastAsiaTheme="minorEastAsia" w:hAnsiTheme="minorEastAsia" w:hint="eastAsia"/>
          <w:b/>
          <w:szCs w:val="21"/>
        </w:rPr>
        <w:t>中欧基金管理有限公司关于以通讯方式召开</w:t>
      </w:r>
    </w:p>
    <w:p w14:paraId="1BD9E025" w14:textId="6CE725EE" w:rsidR="009A77C1" w:rsidRPr="00E33B47" w:rsidRDefault="00477367" w:rsidP="00E33B47">
      <w:pPr>
        <w:spacing w:line="360" w:lineRule="auto"/>
        <w:jc w:val="center"/>
        <w:rPr>
          <w:rFonts w:asciiTheme="minorEastAsia" w:eastAsiaTheme="minorEastAsia" w:hAnsiTheme="minorEastAsia"/>
          <w:b/>
          <w:szCs w:val="21"/>
        </w:rPr>
      </w:pPr>
      <w:r w:rsidRPr="00E33B47">
        <w:rPr>
          <w:rFonts w:asciiTheme="minorEastAsia" w:eastAsiaTheme="minorEastAsia" w:hAnsiTheme="minorEastAsia" w:hint="eastAsia"/>
          <w:b/>
          <w:szCs w:val="21"/>
        </w:rPr>
        <w:t>中欧睿达定期开放混合型发起式证券投资基金</w:t>
      </w:r>
      <w:r w:rsidR="009A77C1" w:rsidRPr="00E33B47">
        <w:rPr>
          <w:rFonts w:asciiTheme="minorEastAsia" w:eastAsiaTheme="minorEastAsia" w:hAnsiTheme="minorEastAsia"/>
          <w:b/>
          <w:szCs w:val="21"/>
        </w:rPr>
        <w:t>基金份额持有人大会</w:t>
      </w:r>
      <w:bookmarkStart w:id="0" w:name="_GoBack"/>
      <w:bookmarkEnd w:id="0"/>
      <w:r w:rsidR="00703459" w:rsidRPr="00E33B47">
        <w:rPr>
          <w:rFonts w:asciiTheme="minorEastAsia" w:eastAsiaTheme="minorEastAsia" w:hAnsiTheme="minorEastAsia" w:hint="eastAsia"/>
          <w:b/>
          <w:szCs w:val="21"/>
        </w:rPr>
        <w:t>第一次提示性公告</w:t>
      </w:r>
    </w:p>
    <w:p w14:paraId="07291D92" w14:textId="77777777" w:rsidR="00703459" w:rsidRPr="00E33B47" w:rsidRDefault="00703459" w:rsidP="00703459">
      <w:pPr>
        <w:spacing w:line="360" w:lineRule="auto"/>
        <w:ind w:firstLineChars="200" w:firstLine="420"/>
        <w:rPr>
          <w:rFonts w:asciiTheme="minorEastAsia" w:eastAsiaTheme="minorEastAsia" w:hAnsiTheme="minorEastAsia"/>
          <w:szCs w:val="21"/>
        </w:rPr>
      </w:pPr>
    </w:p>
    <w:p w14:paraId="1078A118" w14:textId="44FD41E6" w:rsidR="00FF68A6" w:rsidRPr="00E33B47" w:rsidRDefault="00703459" w:rsidP="00703459">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hint="eastAsia"/>
          <w:szCs w:val="21"/>
        </w:rPr>
        <w:t>中欧基金管理有限公司（以下简称“基金管理人”或“本公司”）于</w:t>
      </w:r>
      <w:r w:rsidR="00D36B42" w:rsidRPr="00E33B47">
        <w:rPr>
          <w:rFonts w:asciiTheme="minorEastAsia" w:eastAsiaTheme="minorEastAsia" w:hAnsiTheme="minorEastAsia"/>
          <w:szCs w:val="21"/>
        </w:rPr>
        <w:t>2023</w:t>
      </w:r>
      <w:r w:rsidRPr="00E33B47">
        <w:rPr>
          <w:rFonts w:asciiTheme="minorEastAsia" w:eastAsiaTheme="minorEastAsia" w:hAnsiTheme="minorEastAsia" w:hint="eastAsia"/>
          <w:szCs w:val="21"/>
        </w:rPr>
        <w:t>年6月</w:t>
      </w:r>
      <w:r w:rsidRPr="00E33B47">
        <w:rPr>
          <w:rFonts w:asciiTheme="minorEastAsia" w:eastAsiaTheme="minorEastAsia" w:hAnsiTheme="minorEastAsia"/>
          <w:szCs w:val="21"/>
        </w:rPr>
        <w:t>9</w:t>
      </w:r>
      <w:r w:rsidRPr="00E33B47">
        <w:rPr>
          <w:rFonts w:asciiTheme="minorEastAsia" w:eastAsiaTheme="minorEastAsia" w:hAnsiTheme="minorEastAsia" w:hint="eastAsia"/>
          <w:szCs w:val="21"/>
        </w:rPr>
        <w:t>日在《</w:t>
      </w:r>
      <w:r w:rsidR="00D36B42" w:rsidRPr="00E33B47">
        <w:rPr>
          <w:rFonts w:asciiTheme="minorEastAsia" w:eastAsiaTheme="minorEastAsia" w:hAnsiTheme="minorEastAsia" w:hint="eastAsia"/>
          <w:szCs w:val="21"/>
        </w:rPr>
        <w:t>中国</w:t>
      </w:r>
      <w:r w:rsidRPr="00E33B47">
        <w:rPr>
          <w:rFonts w:asciiTheme="minorEastAsia" w:eastAsiaTheme="minorEastAsia" w:hAnsiTheme="minorEastAsia" w:hint="eastAsia"/>
          <w:szCs w:val="21"/>
        </w:rPr>
        <w:t>证券报》、本公司网站（</w:t>
      </w:r>
      <w:r w:rsidRPr="00E33B47">
        <w:rPr>
          <w:rFonts w:asciiTheme="minorEastAsia" w:eastAsiaTheme="minorEastAsia" w:hAnsiTheme="minorEastAsia"/>
          <w:szCs w:val="21"/>
        </w:rPr>
        <w:t>www.zofund.com</w:t>
      </w:r>
      <w:r w:rsidRPr="00E33B47">
        <w:rPr>
          <w:rFonts w:asciiTheme="minorEastAsia" w:eastAsiaTheme="minorEastAsia" w:hAnsiTheme="minorEastAsia" w:hint="eastAsia"/>
          <w:szCs w:val="21"/>
        </w:rPr>
        <w:t>）及中国证监会基金电子披露网站（</w:t>
      </w:r>
      <w:hyperlink r:id="rId8" w:history="1">
        <w:r w:rsidRPr="00E33B47">
          <w:rPr>
            <w:rFonts w:asciiTheme="minorEastAsia" w:eastAsiaTheme="minorEastAsia" w:hAnsiTheme="minorEastAsia"/>
            <w:szCs w:val="21"/>
          </w:rPr>
          <w:t>http://eid.csrc.gov.cn/fund</w:t>
        </w:r>
      </w:hyperlink>
      <w:r w:rsidRPr="00E33B47">
        <w:rPr>
          <w:rFonts w:asciiTheme="minorEastAsia" w:eastAsiaTheme="minorEastAsia" w:hAnsiTheme="minorEastAsia" w:hint="eastAsia"/>
          <w:szCs w:val="21"/>
        </w:rPr>
        <w:t>）发布了《中欧基金管理有限公司关于以通讯方式召开中欧睿达定期开放混合型发起式证券投资基金基金份额持有人大会的公告》。为了使本次基金份额持有人大会顺利召开，根据基金合同的相关规定，现发布本次基金份额持有人大会的第一次提示性公告。</w:t>
      </w:r>
    </w:p>
    <w:p w14:paraId="7EC8CB4A" w14:textId="77777777" w:rsidR="009A77C1" w:rsidRPr="00E33B47" w:rsidRDefault="009A77C1" w:rsidP="00537D56">
      <w:pPr>
        <w:spacing w:beforeLines="50" w:before="156" w:afterLines="50" w:after="156" w:line="360" w:lineRule="auto"/>
        <w:ind w:firstLineChars="200" w:firstLine="422"/>
        <w:outlineLvl w:val="0"/>
        <w:rPr>
          <w:rFonts w:asciiTheme="minorEastAsia" w:eastAsiaTheme="minorEastAsia" w:hAnsiTheme="minorEastAsia"/>
          <w:b/>
          <w:szCs w:val="21"/>
        </w:rPr>
      </w:pPr>
      <w:r w:rsidRPr="00E33B47">
        <w:rPr>
          <w:rFonts w:asciiTheme="minorEastAsia" w:eastAsiaTheme="minorEastAsia" w:hAnsiTheme="minorEastAsia"/>
          <w:b/>
          <w:szCs w:val="21"/>
        </w:rPr>
        <w:t>一、会议基本情况</w:t>
      </w:r>
    </w:p>
    <w:p w14:paraId="782BD136" w14:textId="77777777" w:rsidR="00E52AF4" w:rsidRPr="00E33B47" w:rsidRDefault="00E52AF4" w:rsidP="009A77C1">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hint="eastAsia"/>
          <w:szCs w:val="21"/>
        </w:rPr>
        <w:t>《</w:t>
      </w:r>
      <w:r w:rsidR="00477367" w:rsidRPr="00E33B47">
        <w:rPr>
          <w:rFonts w:asciiTheme="minorEastAsia" w:eastAsiaTheme="minorEastAsia" w:hAnsiTheme="minorEastAsia" w:hint="eastAsia"/>
          <w:szCs w:val="21"/>
        </w:rPr>
        <w:t>中欧睿达定期开放混合型发起式证券投资基金</w:t>
      </w:r>
      <w:r w:rsidRPr="00E33B47">
        <w:rPr>
          <w:rFonts w:asciiTheme="minorEastAsia" w:eastAsiaTheme="minorEastAsia" w:hAnsiTheme="minorEastAsia" w:hint="eastAsia"/>
          <w:szCs w:val="21"/>
        </w:rPr>
        <w:t>基金合同》（以下</w:t>
      </w:r>
      <w:r w:rsidRPr="00E33B47">
        <w:rPr>
          <w:rFonts w:asciiTheme="minorEastAsia" w:eastAsiaTheme="minorEastAsia" w:hAnsiTheme="minorEastAsia"/>
          <w:szCs w:val="21"/>
        </w:rPr>
        <w:t>简称</w:t>
      </w:r>
      <w:r w:rsidRPr="00E33B47">
        <w:rPr>
          <w:rFonts w:asciiTheme="minorEastAsia" w:eastAsiaTheme="minorEastAsia" w:hAnsiTheme="minorEastAsia" w:hint="eastAsia"/>
          <w:szCs w:val="21"/>
        </w:rPr>
        <w:t>“</w:t>
      </w:r>
      <w:r w:rsidRPr="00E33B47">
        <w:rPr>
          <w:rFonts w:asciiTheme="minorEastAsia" w:eastAsiaTheme="minorEastAsia" w:hAnsiTheme="minorEastAsia"/>
          <w:szCs w:val="21"/>
        </w:rPr>
        <w:t>《基金合同》</w:t>
      </w:r>
      <w:r w:rsidRPr="00E33B47">
        <w:rPr>
          <w:rFonts w:asciiTheme="minorEastAsia" w:eastAsiaTheme="minorEastAsia" w:hAnsiTheme="minorEastAsia" w:hint="eastAsia"/>
          <w:szCs w:val="21"/>
        </w:rPr>
        <w:t>”或“基金合同”</w:t>
      </w:r>
      <w:r w:rsidRPr="00E33B47">
        <w:rPr>
          <w:rFonts w:asciiTheme="minorEastAsia" w:eastAsiaTheme="minorEastAsia" w:hAnsiTheme="minorEastAsia"/>
          <w:szCs w:val="21"/>
        </w:rPr>
        <w:t>）</w:t>
      </w:r>
      <w:r w:rsidRPr="00E33B47">
        <w:rPr>
          <w:rFonts w:asciiTheme="minorEastAsia" w:eastAsiaTheme="minorEastAsia" w:hAnsiTheme="minorEastAsia" w:hint="eastAsia"/>
          <w:szCs w:val="21"/>
        </w:rPr>
        <w:t>于</w:t>
      </w:r>
      <w:r w:rsidR="00E7528E" w:rsidRPr="00E33B47">
        <w:rPr>
          <w:rFonts w:asciiTheme="minorEastAsia" w:eastAsiaTheme="minorEastAsia" w:hAnsiTheme="minorEastAsia" w:cs="宋体"/>
          <w:szCs w:val="21"/>
        </w:rPr>
        <w:t>201</w:t>
      </w:r>
      <w:r w:rsidR="00477367" w:rsidRPr="00E33B47">
        <w:rPr>
          <w:rFonts w:asciiTheme="minorEastAsia" w:eastAsiaTheme="minorEastAsia" w:hAnsiTheme="minorEastAsia" w:cs="宋体"/>
          <w:szCs w:val="21"/>
        </w:rPr>
        <w:t>4</w:t>
      </w:r>
      <w:r w:rsidR="001679AF" w:rsidRPr="00E33B47">
        <w:rPr>
          <w:rFonts w:asciiTheme="minorEastAsia" w:eastAsiaTheme="minorEastAsia" w:hAnsiTheme="minorEastAsia" w:cs="宋体" w:hint="eastAsia"/>
          <w:szCs w:val="21"/>
        </w:rPr>
        <w:t>年</w:t>
      </w:r>
      <w:r w:rsidR="00E7528E" w:rsidRPr="00E33B47">
        <w:rPr>
          <w:rFonts w:asciiTheme="minorEastAsia" w:eastAsiaTheme="minorEastAsia" w:hAnsiTheme="minorEastAsia" w:cs="宋体" w:hint="eastAsia"/>
          <w:szCs w:val="21"/>
        </w:rPr>
        <w:t>1</w:t>
      </w:r>
      <w:r w:rsidR="00477367" w:rsidRPr="00E33B47">
        <w:rPr>
          <w:rFonts w:asciiTheme="minorEastAsia" w:eastAsiaTheme="minorEastAsia" w:hAnsiTheme="minorEastAsia" w:cs="宋体"/>
          <w:szCs w:val="21"/>
        </w:rPr>
        <w:t>2</w:t>
      </w:r>
      <w:r w:rsidR="001679AF" w:rsidRPr="00E33B47">
        <w:rPr>
          <w:rFonts w:asciiTheme="minorEastAsia" w:eastAsiaTheme="minorEastAsia" w:hAnsiTheme="minorEastAsia" w:cs="宋体" w:hint="eastAsia"/>
          <w:szCs w:val="21"/>
        </w:rPr>
        <w:t>月</w:t>
      </w:r>
      <w:r w:rsidR="00477367" w:rsidRPr="00E33B47">
        <w:rPr>
          <w:rFonts w:asciiTheme="minorEastAsia" w:eastAsiaTheme="minorEastAsia" w:hAnsiTheme="minorEastAsia" w:cs="宋体" w:hint="eastAsia"/>
          <w:szCs w:val="21"/>
        </w:rPr>
        <w:t>1</w:t>
      </w:r>
      <w:r w:rsidR="001679AF" w:rsidRPr="00E33B47">
        <w:rPr>
          <w:rFonts w:asciiTheme="minorEastAsia" w:eastAsiaTheme="minorEastAsia" w:hAnsiTheme="minorEastAsia" w:cs="宋体" w:hint="eastAsia"/>
          <w:szCs w:val="21"/>
        </w:rPr>
        <w:t>日</w:t>
      </w:r>
      <w:r w:rsidRPr="00E33B47">
        <w:rPr>
          <w:rFonts w:asciiTheme="minorEastAsia" w:eastAsiaTheme="minorEastAsia" w:hAnsiTheme="minorEastAsia" w:hint="eastAsia"/>
          <w:szCs w:val="21"/>
        </w:rPr>
        <w:t>正式生效</w:t>
      </w:r>
      <w:r w:rsidRPr="00E33B47">
        <w:rPr>
          <w:rFonts w:asciiTheme="minorEastAsia" w:eastAsiaTheme="minorEastAsia" w:hAnsiTheme="minorEastAsia" w:cs="宋体" w:hint="eastAsia"/>
          <w:szCs w:val="21"/>
        </w:rPr>
        <w:t>。</w:t>
      </w:r>
    </w:p>
    <w:p w14:paraId="44060438" w14:textId="77777777" w:rsidR="009A77C1" w:rsidRPr="00E33B47" w:rsidRDefault="009A77C1" w:rsidP="009A77C1">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szCs w:val="21"/>
        </w:rPr>
        <w:t>根据《中华人民共和国证券投资基金法》、《</w:t>
      </w:r>
      <w:r w:rsidRPr="00E33B47">
        <w:rPr>
          <w:rFonts w:asciiTheme="minorEastAsia" w:eastAsiaTheme="minorEastAsia" w:hAnsiTheme="minorEastAsia" w:hint="eastAsia"/>
          <w:szCs w:val="21"/>
        </w:rPr>
        <w:t>公开募集</w:t>
      </w:r>
      <w:r w:rsidRPr="00E33B47">
        <w:rPr>
          <w:rFonts w:asciiTheme="minorEastAsia" w:eastAsiaTheme="minorEastAsia" w:hAnsiTheme="minorEastAsia"/>
          <w:szCs w:val="21"/>
        </w:rPr>
        <w:t>证券投资基金运作管理办法》和《基金合同》的有关规定，</w:t>
      </w:r>
      <w:r w:rsidR="00477367" w:rsidRPr="00E33B47">
        <w:rPr>
          <w:rFonts w:asciiTheme="minorEastAsia" w:eastAsiaTheme="minorEastAsia" w:hAnsiTheme="minorEastAsia" w:hint="eastAsia"/>
          <w:szCs w:val="21"/>
        </w:rPr>
        <w:t>中欧睿达定期开放混合型发起式证券投资基金</w:t>
      </w:r>
      <w:r w:rsidR="00C459B5" w:rsidRPr="00E33B47">
        <w:rPr>
          <w:rFonts w:asciiTheme="minorEastAsia" w:eastAsiaTheme="minorEastAsia" w:hAnsiTheme="minorEastAsia" w:hint="eastAsia"/>
          <w:szCs w:val="21"/>
        </w:rPr>
        <w:t>（以下简称“本基金”）</w:t>
      </w:r>
      <w:r w:rsidR="004774E4" w:rsidRPr="00E33B47">
        <w:rPr>
          <w:rFonts w:asciiTheme="minorEastAsia" w:eastAsiaTheme="minorEastAsia" w:hAnsiTheme="minorEastAsia" w:hint="eastAsia"/>
          <w:szCs w:val="21"/>
        </w:rPr>
        <w:t>的</w:t>
      </w:r>
      <w:r w:rsidRPr="00E33B47">
        <w:rPr>
          <w:rFonts w:asciiTheme="minorEastAsia" w:eastAsiaTheme="minorEastAsia" w:hAnsiTheme="minorEastAsia"/>
          <w:szCs w:val="21"/>
        </w:rPr>
        <w:t>基金管理人</w:t>
      </w:r>
      <w:r w:rsidRPr="00E33B47">
        <w:rPr>
          <w:rFonts w:asciiTheme="minorEastAsia" w:eastAsiaTheme="minorEastAsia" w:hAnsiTheme="minorEastAsia" w:hint="eastAsia"/>
          <w:szCs w:val="21"/>
        </w:rPr>
        <w:t>中欧</w:t>
      </w:r>
      <w:r w:rsidRPr="00E33B47">
        <w:rPr>
          <w:rFonts w:asciiTheme="minorEastAsia" w:eastAsiaTheme="minorEastAsia" w:hAnsiTheme="minorEastAsia"/>
          <w:szCs w:val="21"/>
        </w:rPr>
        <w:t>基金管理有限公司（以下简称</w:t>
      </w:r>
      <w:r w:rsidRPr="00E33B47">
        <w:rPr>
          <w:rFonts w:asciiTheme="minorEastAsia" w:eastAsiaTheme="minorEastAsia" w:hAnsiTheme="minorEastAsia" w:hint="eastAsia"/>
          <w:szCs w:val="21"/>
        </w:rPr>
        <w:t>“</w:t>
      </w:r>
      <w:r w:rsidRPr="00E33B47">
        <w:rPr>
          <w:rFonts w:asciiTheme="minorEastAsia" w:eastAsiaTheme="minorEastAsia" w:hAnsiTheme="minorEastAsia"/>
          <w:szCs w:val="21"/>
        </w:rPr>
        <w:t>基金管理人</w:t>
      </w:r>
      <w:r w:rsidRPr="00E33B47">
        <w:rPr>
          <w:rFonts w:asciiTheme="minorEastAsia" w:eastAsiaTheme="minorEastAsia" w:hAnsiTheme="minorEastAsia" w:hint="eastAsia"/>
          <w:szCs w:val="21"/>
        </w:rPr>
        <w:t>”或“本公司”</w:t>
      </w:r>
      <w:r w:rsidRPr="00E33B47">
        <w:rPr>
          <w:rFonts w:asciiTheme="minorEastAsia" w:eastAsiaTheme="minorEastAsia" w:hAnsiTheme="minorEastAsia"/>
          <w:szCs w:val="21"/>
        </w:rPr>
        <w:t>）决定以通讯方式召开本基金的基金份额持有人大会，会议召开的具体安排如下：</w:t>
      </w:r>
    </w:p>
    <w:p w14:paraId="35DCBF12" w14:textId="77777777" w:rsidR="009A77C1" w:rsidRPr="00E33B47" w:rsidRDefault="009A77C1" w:rsidP="009A77C1">
      <w:pPr>
        <w:tabs>
          <w:tab w:val="left" w:pos="3694"/>
        </w:tabs>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szCs w:val="21"/>
        </w:rPr>
        <w:t>1、会议召开方式：通讯方式。</w:t>
      </w:r>
    </w:p>
    <w:p w14:paraId="709AF080" w14:textId="68EB7834" w:rsidR="009A77C1" w:rsidRPr="00E33B47" w:rsidRDefault="009A77C1" w:rsidP="009A77C1">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szCs w:val="21"/>
        </w:rPr>
        <w:t>2、会议投票表决起止时间：自</w:t>
      </w:r>
      <w:r w:rsidR="00A6658B" w:rsidRPr="00E33B47">
        <w:rPr>
          <w:rFonts w:asciiTheme="minorEastAsia" w:eastAsiaTheme="minorEastAsia" w:hAnsiTheme="minorEastAsia"/>
          <w:szCs w:val="21"/>
        </w:rPr>
        <w:t>2023</w:t>
      </w:r>
      <w:r w:rsidRPr="00E33B47">
        <w:rPr>
          <w:rFonts w:asciiTheme="minorEastAsia" w:eastAsiaTheme="minorEastAsia" w:hAnsiTheme="minorEastAsia"/>
          <w:szCs w:val="21"/>
        </w:rPr>
        <w:t>年</w:t>
      </w:r>
      <w:r w:rsidR="00A6658B" w:rsidRPr="00E33B47">
        <w:rPr>
          <w:rFonts w:asciiTheme="minorEastAsia" w:eastAsiaTheme="minorEastAsia" w:hAnsiTheme="minorEastAsia" w:hint="eastAsia"/>
          <w:szCs w:val="21"/>
        </w:rPr>
        <w:t>6</w:t>
      </w:r>
      <w:r w:rsidRPr="00E33B47">
        <w:rPr>
          <w:rFonts w:asciiTheme="minorEastAsia" w:eastAsiaTheme="minorEastAsia" w:hAnsiTheme="minorEastAsia"/>
          <w:szCs w:val="21"/>
        </w:rPr>
        <w:t>月</w:t>
      </w:r>
      <w:r w:rsidR="00A6658B" w:rsidRPr="00E33B47">
        <w:rPr>
          <w:rFonts w:asciiTheme="minorEastAsia" w:eastAsiaTheme="minorEastAsia" w:hAnsiTheme="minorEastAsia"/>
          <w:szCs w:val="21"/>
        </w:rPr>
        <w:t>27</w:t>
      </w:r>
      <w:r w:rsidRPr="00E33B47">
        <w:rPr>
          <w:rFonts w:asciiTheme="minorEastAsia" w:eastAsiaTheme="minorEastAsia" w:hAnsiTheme="minorEastAsia"/>
          <w:szCs w:val="21"/>
        </w:rPr>
        <w:t>日起，至</w:t>
      </w:r>
      <w:r w:rsidR="00A6658B" w:rsidRPr="00E33B47">
        <w:rPr>
          <w:rFonts w:asciiTheme="minorEastAsia" w:eastAsiaTheme="minorEastAsia" w:hAnsiTheme="minorEastAsia"/>
          <w:szCs w:val="21"/>
        </w:rPr>
        <w:t>2023</w:t>
      </w:r>
      <w:r w:rsidRPr="00E33B47">
        <w:rPr>
          <w:rFonts w:asciiTheme="minorEastAsia" w:eastAsiaTheme="minorEastAsia" w:hAnsiTheme="minorEastAsia"/>
          <w:szCs w:val="21"/>
        </w:rPr>
        <w:t>年</w:t>
      </w:r>
      <w:r w:rsidR="00A6658B" w:rsidRPr="00E33B47">
        <w:rPr>
          <w:rFonts w:asciiTheme="minorEastAsia" w:eastAsiaTheme="minorEastAsia" w:hAnsiTheme="minorEastAsia"/>
          <w:szCs w:val="21"/>
        </w:rPr>
        <w:t>7</w:t>
      </w:r>
      <w:r w:rsidRPr="00E33B47">
        <w:rPr>
          <w:rFonts w:asciiTheme="minorEastAsia" w:eastAsiaTheme="minorEastAsia" w:hAnsiTheme="minorEastAsia"/>
          <w:szCs w:val="21"/>
        </w:rPr>
        <w:t>月</w:t>
      </w:r>
      <w:r w:rsidR="00A6658B" w:rsidRPr="00E33B47">
        <w:rPr>
          <w:rFonts w:asciiTheme="minorEastAsia" w:eastAsiaTheme="minorEastAsia" w:hAnsiTheme="minorEastAsia" w:hint="eastAsia"/>
          <w:szCs w:val="21"/>
        </w:rPr>
        <w:t>1</w:t>
      </w:r>
      <w:r w:rsidR="00A6658B" w:rsidRPr="00E33B47">
        <w:rPr>
          <w:rFonts w:asciiTheme="minorEastAsia" w:eastAsiaTheme="minorEastAsia" w:hAnsiTheme="minorEastAsia"/>
          <w:szCs w:val="21"/>
        </w:rPr>
        <w:t>1</w:t>
      </w:r>
      <w:r w:rsidRPr="00E33B47">
        <w:rPr>
          <w:rFonts w:asciiTheme="minorEastAsia" w:eastAsiaTheme="minorEastAsia" w:hAnsiTheme="minorEastAsia"/>
          <w:szCs w:val="21"/>
        </w:rPr>
        <w:t>日</w:t>
      </w:r>
      <w:r w:rsidRPr="00E33B47">
        <w:rPr>
          <w:rFonts w:asciiTheme="minorEastAsia" w:eastAsiaTheme="minorEastAsia" w:hAnsiTheme="minorEastAsia" w:hint="eastAsia"/>
          <w:szCs w:val="21"/>
        </w:rPr>
        <w:t>17</w:t>
      </w:r>
      <w:r w:rsidRPr="00E33B47">
        <w:rPr>
          <w:rFonts w:asciiTheme="minorEastAsia" w:eastAsiaTheme="minorEastAsia" w:hAnsiTheme="minorEastAsia"/>
          <w:szCs w:val="21"/>
        </w:rPr>
        <w:t>：00</w:t>
      </w:r>
      <w:r w:rsidRPr="00E33B47">
        <w:rPr>
          <w:rFonts w:asciiTheme="minorEastAsia" w:eastAsiaTheme="minorEastAsia" w:hAnsiTheme="minorEastAsia" w:hint="eastAsia"/>
          <w:szCs w:val="21"/>
        </w:rPr>
        <w:t>止</w:t>
      </w:r>
      <w:r w:rsidRPr="00E33B47">
        <w:rPr>
          <w:rFonts w:asciiTheme="minorEastAsia" w:eastAsiaTheme="minorEastAsia" w:hAnsiTheme="minorEastAsia"/>
          <w:szCs w:val="21"/>
        </w:rPr>
        <w:t>（</w:t>
      </w:r>
      <w:r w:rsidRPr="00E33B47">
        <w:rPr>
          <w:rFonts w:asciiTheme="minorEastAsia" w:eastAsiaTheme="minorEastAsia" w:hAnsiTheme="minorEastAsia" w:hint="eastAsia"/>
          <w:szCs w:val="21"/>
        </w:rPr>
        <w:t>送达时间</w:t>
      </w:r>
      <w:r w:rsidRPr="00E33B47">
        <w:rPr>
          <w:rFonts w:asciiTheme="minorEastAsia" w:eastAsiaTheme="minorEastAsia" w:hAnsiTheme="minorEastAsia"/>
          <w:szCs w:val="21"/>
        </w:rPr>
        <w:t>以本基金管理人收到表决票时间为准）。</w:t>
      </w:r>
    </w:p>
    <w:p w14:paraId="03094BF9" w14:textId="79DA5887" w:rsidR="00023B10" w:rsidRPr="00E33B47" w:rsidRDefault="009A77C1" w:rsidP="009A77C1">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szCs w:val="21"/>
        </w:rPr>
        <w:t>3、</w:t>
      </w:r>
      <w:r w:rsidR="00023B10" w:rsidRPr="00E33B47">
        <w:rPr>
          <w:rFonts w:asciiTheme="minorEastAsia" w:eastAsiaTheme="minorEastAsia" w:hAnsiTheme="minorEastAsia" w:hint="eastAsia"/>
          <w:szCs w:val="21"/>
        </w:rPr>
        <w:t>会议计票日</w:t>
      </w:r>
      <w:r w:rsidR="00023B10" w:rsidRPr="00E33B47">
        <w:rPr>
          <w:rFonts w:asciiTheme="minorEastAsia" w:eastAsiaTheme="minorEastAsia" w:hAnsiTheme="minorEastAsia"/>
          <w:szCs w:val="21"/>
        </w:rPr>
        <w:t>：</w:t>
      </w:r>
      <w:r w:rsidR="00A6658B" w:rsidRPr="00E33B47">
        <w:rPr>
          <w:rFonts w:asciiTheme="minorEastAsia" w:eastAsiaTheme="minorEastAsia" w:hAnsiTheme="minorEastAsia"/>
          <w:szCs w:val="21"/>
        </w:rPr>
        <w:t>2023</w:t>
      </w:r>
      <w:r w:rsidR="00023B10" w:rsidRPr="00E33B47">
        <w:rPr>
          <w:rFonts w:asciiTheme="minorEastAsia" w:eastAsiaTheme="minorEastAsia" w:hAnsiTheme="minorEastAsia" w:hint="eastAsia"/>
          <w:szCs w:val="21"/>
        </w:rPr>
        <w:t>年</w:t>
      </w:r>
      <w:r w:rsidR="00A6658B" w:rsidRPr="00E33B47">
        <w:rPr>
          <w:rFonts w:asciiTheme="minorEastAsia" w:eastAsiaTheme="minorEastAsia" w:hAnsiTheme="minorEastAsia"/>
          <w:szCs w:val="21"/>
        </w:rPr>
        <w:t>7</w:t>
      </w:r>
      <w:r w:rsidR="00023B10" w:rsidRPr="00E33B47">
        <w:rPr>
          <w:rFonts w:asciiTheme="minorEastAsia" w:eastAsiaTheme="minorEastAsia" w:hAnsiTheme="minorEastAsia" w:hint="eastAsia"/>
          <w:szCs w:val="21"/>
        </w:rPr>
        <w:t>月</w:t>
      </w:r>
      <w:r w:rsidR="00A6658B" w:rsidRPr="00E33B47">
        <w:rPr>
          <w:rFonts w:asciiTheme="minorEastAsia" w:eastAsiaTheme="minorEastAsia" w:hAnsiTheme="minorEastAsia"/>
          <w:szCs w:val="21"/>
        </w:rPr>
        <w:t>12</w:t>
      </w:r>
      <w:r w:rsidR="00023B10" w:rsidRPr="00E33B47">
        <w:rPr>
          <w:rFonts w:asciiTheme="minorEastAsia" w:eastAsiaTheme="minorEastAsia" w:hAnsiTheme="minorEastAsia" w:hint="eastAsia"/>
          <w:szCs w:val="21"/>
        </w:rPr>
        <w:t>日</w:t>
      </w:r>
    </w:p>
    <w:p w14:paraId="16B45179" w14:textId="77777777" w:rsidR="009A77C1" w:rsidRPr="00E33B47" w:rsidRDefault="00023B10" w:rsidP="009A77C1">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hint="eastAsia"/>
          <w:szCs w:val="21"/>
        </w:rPr>
        <w:t>4、</w:t>
      </w:r>
      <w:r w:rsidR="009A77C1" w:rsidRPr="00E33B47">
        <w:rPr>
          <w:rFonts w:asciiTheme="minorEastAsia" w:eastAsiaTheme="minorEastAsia" w:hAnsiTheme="minorEastAsia"/>
          <w:szCs w:val="21"/>
        </w:rPr>
        <w:t>会议通讯表决票的寄达地点：</w:t>
      </w:r>
    </w:p>
    <w:p w14:paraId="1EA64369" w14:textId="77777777" w:rsidR="009A77C1" w:rsidRPr="00E33B47" w:rsidRDefault="009A77C1" w:rsidP="009A77C1">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hint="eastAsia"/>
          <w:szCs w:val="21"/>
        </w:rPr>
        <w:t>基金管理人</w:t>
      </w:r>
      <w:r w:rsidRPr="00E33B47">
        <w:rPr>
          <w:rFonts w:asciiTheme="minorEastAsia" w:eastAsiaTheme="minorEastAsia" w:hAnsiTheme="minorEastAsia"/>
          <w:szCs w:val="21"/>
        </w:rPr>
        <w:t>：</w:t>
      </w:r>
      <w:r w:rsidRPr="00E33B47">
        <w:rPr>
          <w:rFonts w:asciiTheme="minorEastAsia" w:eastAsiaTheme="minorEastAsia" w:hAnsiTheme="minorEastAsia" w:hint="eastAsia"/>
          <w:szCs w:val="21"/>
        </w:rPr>
        <w:t>中欧基金管理有限公司</w:t>
      </w:r>
    </w:p>
    <w:p w14:paraId="6B74E351" w14:textId="03EF1D83" w:rsidR="009A77C1" w:rsidRPr="00E33B47" w:rsidRDefault="009A77C1" w:rsidP="009A77C1">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szCs w:val="21"/>
        </w:rPr>
        <w:t>办公地址：</w:t>
      </w:r>
      <w:r w:rsidR="00A656DF" w:rsidRPr="00E33B47">
        <w:rPr>
          <w:rFonts w:asciiTheme="minorEastAsia" w:eastAsiaTheme="minorEastAsia" w:hAnsiTheme="minorEastAsia" w:hint="eastAsia"/>
          <w:szCs w:val="21"/>
        </w:rPr>
        <w:t>中国（上海）自由贸易试验区</w:t>
      </w:r>
      <w:r w:rsidR="00CD6DC7" w:rsidRPr="00E33B47">
        <w:rPr>
          <w:rFonts w:asciiTheme="minorEastAsia" w:eastAsiaTheme="minorEastAsia" w:hAnsiTheme="minorEastAsia" w:hint="eastAsia"/>
          <w:szCs w:val="21"/>
        </w:rPr>
        <w:t>陆家嘴环路</w:t>
      </w:r>
      <w:r w:rsidR="00E7528E" w:rsidRPr="00E33B47">
        <w:rPr>
          <w:rFonts w:asciiTheme="minorEastAsia" w:eastAsiaTheme="minorEastAsia" w:hAnsiTheme="minorEastAsia" w:hint="eastAsia"/>
          <w:szCs w:val="21"/>
        </w:rPr>
        <w:t>479</w:t>
      </w:r>
      <w:r w:rsidR="00CD6DC7" w:rsidRPr="00E33B47">
        <w:rPr>
          <w:rFonts w:asciiTheme="minorEastAsia" w:eastAsiaTheme="minorEastAsia" w:hAnsiTheme="minorEastAsia" w:hint="eastAsia"/>
          <w:szCs w:val="21"/>
        </w:rPr>
        <w:t>号</w:t>
      </w:r>
      <w:r w:rsidR="007E14AF" w:rsidRPr="00E33B47">
        <w:rPr>
          <w:rFonts w:asciiTheme="minorEastAsia" w:eastAsiaTheme="minorEastAsia" w:hAnsiTheme="minorEastAsia" w:hint="eastAsia"/>
          <w:szCs w:val="21"/>
        </w:rPr>
        <w:t>上海中心大厦</w:t>
      </w:r>
      <w:r w:rsidR="000C3115" w:rsidRPr="00E33B47">
        <w:rPr>
          <w:rFonts w:asciiTheme="minorEastAsia" w:eastAsiaTheme="minorEastAsia" w:hAnsiTheme="minorEastAsia"/>
          <w:szCs w:val="21"/>
        </w:rPr>
        <w:t>16</w:t>
      </w:r>
      <w:r w:rsidR="00CD6DC7" w:rsidRPr="00E33B47">
        <w:rPr>
          <w:rFonts w:asciiTheme="minorEastAsia" w:eastAsiaTheme="minorEastAsia" w:hAnsiTheme="minorEastAsia" w:hint="eastAsia"/>
          <w:szCs w:val="21"/>
        </w:rPr>
        <w:t>层</w:t>
      </w:r>
    </w:p>
    <w:p w14:paraId="7E4181E6" w14:textId="77777777" w:rsidR="009A77C1" w:rsidRPr="00E33B47" w:rsidRDefault="009A77C1" w:rsidP="009A77C1">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szCs w:val="21"/>
        </w:rPr>
        <w:t>联系人：</w:t>
      </w:r>
      <w:r w:rsidR="00477367" w:rsidRPr="00E33B47">
        <w:rPr>
          <w:rFonts w:asciiTheme="minorEastAsia" w:eastAsiaTheme="minorEastAsia" w:hAnsiTheme="minorEastAsia" w:hint="eastAsia"/>
          <w:szCs w:val="21"/>
        </w:rPr>
        <w:t>昂思梦</w:t>
      </w:r>
    </w:p>
    <w:p w14:paraId="32214EEA" w14:textId="0CED628C" w:rsidR="009A77C1" w:rsidRPr="00E33B47" w:rsidRDefault="009A77C1" w:rsidP="009A77C1">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hint="eastAsia"/>
          <w:szCs w:val="21"/>
        </w:rPr>
        <w:t>联系电话：021</w:t>
      </w:r>
      <w:r w:rsidR="00E7528E" w:rsidRPr="00E33B47">
        <w:rPr>
          <w:rFonts w:asciiTheme="minorEastAsia" w:eastAsiaTheme="minorEastAsia" w:hAnsiTheme="minorEastAsia" w:hint="eastAsia"/>
          <w:szCs w:val="21"/>
        </w:rPr>
        <w:t>-</w:t>
      </w:r>
      <w:r w:rsidRPr="00E33B47">
        <w:rPr>
          <w:rFonts w:asciiTheme="minorEastAsia" w:eastAsiaTheme="minorEastAsia" w:hAnsiTheme="minorEastAsia" w:hint="eastAsia"/>
          <w:szCs w:val="21"/>
        </w:rPr>
        <w:t>68609600</w:t>
      </w:r>
      <w:r w:rsidR="00A6658B" w:rsidRPr="00E33B47">
        <w:rPr>
          <w:rFonts w:asciiTheme="minorEastAsia" w:eastAsiaTheme="minorEastAsia" w:hAnsiTheme="minorEastAsia"/>
          <w:szCs w:val="21"/>
        </w:rPr>
        <w:t>-2019</w:t>
      </w:r>
    </w:p>
    <w:p w14:paraId="42DD3250" w14:textId="77777777" w:rsidR="009A77C1" w:rsidRPr="00E33B47" w:rsidRDefault="009A77C1" w:rsidP="009A77C1">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szCs w:val="21"/>
        </w:rPr>
        <w:t>请在信封表面注明：</w:t>
      </w:r>
      <w:r w:rsidRPr="00E33B47">
        <w:rPr>
          <w:rFonts w:asciiTheme="minorEastAsia" w:eastAsiaTheme="minorEastAsia" w:hAnsiTheme="minorEastAsia" w:hint="eastAsia"/>
          <w:szCs w:val="21"/>
        </w:rPr>
        <w:t>“</w:t>
      </w:r>
      <w:r w:rsidR="00477367" w:rsidRPr="00E33B47">
        <w:rPr>
          <w:rFonts w:asciiTheme="minorEastAsia" w:eastAsiaTheme="minorEastAsia" w:hAnsiTheme="minorEastAsia" w:hint="eastAsia"/>
          <w:szCs w:val="21"/>
        </w:rPr>
        <w:t>中欧睿达定期开放混合型发起式证券投资基金</w:t>
      </w:r>
      <w:r w:rsidRPr="00E33B47">
        <w:rPr>
          <w:rFonts w:asciiTheme="minorEastAsia" w:eastAsiaTheme="minorEastAsia" w:hAnsiTheme="minorEastAsia"/>
          <w:szCs w:val="21"/>
        </w:rPr>
        <w:t>基金份额持有人大会表决专用</w:t>
      </w:r>
      <w:r w:rsidRPr="00E33B47">
        <w:rPr>
          <w:rFonts w:asciiTheme="minorEastAsia" w:eastAsiaTheme="minorEastAsia" w:hAnsiTheme="minorEastAsia" w:hint="eastAsia"/>
          <w:szCs w:val="21"/>
        </w:rPr>
        <w:t>”</w:t>
      </w:r>
      <w:r w:rsidRPr="00E33B47">
        <w:rPr>
          <w:rFonts w:asciiTheme="minorEastAsia" w:eastAsiaTheme="minorEastAsia" w:hAnsiTheme="minorEastAsia"/>
          <w:szCs w:val="21"/>
        </w:rPr>
        <w:t>。</w:t>
      </w:r>
    </w:p>
    <w:p w14:paraId="3ADFEF98" w14:textId="77777777" w:rsidR="00AA67C3" w:rsidRPr="00E33B47" w:rsidRDefault="00AA67C3" w:rsidP="00537D56">
      <w:pPr>
        <w:spacing w:beforeLines="50" w:before="156" w:afterLines="50" w:after="156" w:line="360" w:lineRule="auto"/>
        <w:ind w:firstLineChars="200" w:firstLine="422"/>
        <w:outlineLvl w:val="0"/>
        <w:rPr>
          <w:rFonts w:asciiTheme="minorEastAsia" w:eastAsiaTheme="minorEastAsia" w:hAnsiTheme="minorEastAsia"/>
          <w:b/>
          <w:szCs w:val="21"/>
        </w:rPr>
      </w:pPr>
      <w:r w:rsidRPr="00E33B47">
        <w:rPr>
          <w:rFonts w:asciiTheme="minorEastAsia" w:eastAsiaTheme="minorEastAsia" w:hAnsiTheme="minorEastAsia"/>
          <w:b/>
          <w:szCs w:val="21"/>
        </w:rPr>
        <w:lastRenderedPageBreak/>
        <w:t>二、会议审议事项</w:t>
      </w:r>
    </w:p>
    <w:p w14:paraId="3BF76D77" w14:textId="77777777" w:rsidR="00AA67C3" w:rsidRPr="00E33B47" w:rsidRDefault="00AA67C3" w:rsidP="00AA67C3">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hint="eastAsia"/>
          <w:szCs w:val="21"/>
        </w:rPr>
        <w:t>《</w:t>
      </w:r>
      <w:r w:rsidR="002F2E4C" w:rsidRPr="00E33B47">
        <w:rPr>
          <w:rFonts w:asciiTheme="minorEastAsia" w:eastAsiaTheme="minorEastAsia" w:hAnsiTheme="minorEastAsia" w:hint="eastAsia"/>
          <w:szCs w:val="21"/>
        </w:rPr>
        <w:t>关于中欧睿达定期开放混合型发起式证券投资基金转型及基金合同修改等有关事项的议案</w:t>
      </w:r>
      <w:r w:rsidRPr="00E33B47">
        <w:rPr>
          <w:rFonts w:asciiTheme="minorEastAsia" w:eastAsiaTheme="minorEastAsia" w:hAnsiTheme="minorEastAsia" w:hint="eastAsia"/>
          <w:szCs w:val="21"/>
        </w:rPr>
        <w:t>》</w:t>
      </w:r>
      <w:r w:rsidRPr="00E33B47">
        <w:rPr>
          <w:rFonts w:asciiTheme="minorEastAsia" w:eastAsiaTheme="minorEastAsia" w:hAnsiTheme="minorEastAsia"/>
          <w:szCs w:val="21"/>
        </w:rPr>
        <w:t>（见附件一）。</w:t>
      </w:r>
    </w:p>
    <w:p w14:paraId="1E2F4081" w14:textId="77777777" w:rsidR="008E6033" w:rsidRPr="00E33B47" w:rsidRDefault="008E6033" w:rsidP="00AA67C3">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hint="eastAsia"/>
          <w:szCs w:val="21"/>
        </w:rPr>
        <w:t>上述议案的内容说明详见《</w:t>
      </w:r>
      <w:r w:rsidR="002F2E4C" w:rsidRPr="00E33B47">
        <w:rPr>
          <w:rFonts w:asciiTheme="minorEastAsia" w:eastAsiaTheme="minorEastAsia" w:hAnsiTheme="minorEastAsia" w:hint="eastAsia"/>
          <w:szCs w:val="21"/>
        </w:rPr>
        <w:t>关于中欧睿达定期开放混合型发起式证券投资基金转型及基金合同修改等有关事项的</w:t>
      </w:r>
      <w:r w:rsidRPr="00E33B47">
        <w:rPr>
          <w:rFonts w:asciiTheme="minorEastAsia" w:eastAsiaTheme="minorEastAsia" w:hAnsiTheme="minorEastAsia" w:hint="eastAsia"/>
          <w:szCs w:val="21"/>
        </w:rPr>
        <w:t>方案说明书》（见附件</w:t>
      </w:r>
      <w:r w:rsidR="00D9068E" w:rsidRPr="00E33B47">
        <w:rPr>
          <w:rFonts w:asciiTheme="minorEastAsia" w:eastAsiaTheme="minorEastAsia" w:hAnsiTheme="minorEastAsia" w:hint="eastAsia"/>
          <w:szCs w:val="21"/>
        </w:rPr>
        <w:t>四</w:t>
      </w:r>
      <w:r w:rsidRPr="00E33B47">
        <w:rPr>
          <w:rFonts w:asciiTheme="minorEastAsia" w:eastAsiaTheme="minorEastAsia" w:hAnsiTheme="minorEastAsia" w:hint="eastAsia"/>
          <w:szCs w:val="21"/>
        </w:rPr>
        <w:t>）。</w:t>
      </w:r>
    </w:p>
    <w:p w14:paraId="15CA5947" w14:textId="77777777" w:rsidR="007E54CE" w:rsidRPr="00E33B47" w:rsidRDefault="007E54CE" w:rsidP="00537D56">
      <w:pPr>
        <w:spacing w:beforeLines="50" w:before="156" w:afterLines="50" w:after="156" w:line="360" w:lineRule="auto"/>
        <w:ind w:firstLineChars="200" w:firstLine="422"/>
        <w:outlineLvl w:val="0"/>
        <w:rPr>
          <w:rFonts w:asciiTheme="minorEastAsia" w:eastAsiaTheme="minorEastAsia" w:hAnsiTheme="minorEastAsia"/>
          <w:b/>
          <w:szCs w:val="21"/>
        </w:rPr>
      </w:pPr>
      <w:r w:rsidRPr="00E33B47">
        <w:rPr>
          <w:rFonts w:asciiTheme="minorEastAsia" w:eastAsiaTheme="minorEastAsia" w:hAnsiTheme="minorEastAsia"/>
          <w:b/>
          <w:szCs w:val="21"/>
        </w:rPr>
        <w:t>三、基金份额持有人</w:t>
      </w:r>
      <w:r w:rsidR="008B53C7" w:rsidRPr="00E33B47">
        <w:rPr>
          <w:rFonts w:asciiTheme="minorEastAsia" w:eastAsiaTheme="minorEastAsia" w:hAnsiTheme="minorEastAsia" w:hint="eastAsia"/>
          <w:b/>
          <w:szCs w:val="21"/>
        </w:rPr>
        <w:t>大会</w:t>
      </w:r>
      <w:r w:rsidRPr="00E33B47">
        <w:rPr>
          <w:rFonts w:asciiTheme="minorEastAsia" w:eastAsiaTheme="minorEastAsia" w:hAnsiTheme="minorEastAsia"/>
          <w:b/>
          <w:szCs w:val="21"/>
        </w:rPr>
        <w:t>的权益登记日</w:t>
      </w:r>
    </w:p>
    <w:p w14:paraId="0ECFA60E" w14:textId="7ADB1E41" w:rsidR="007E54CE" w:rsidRPr="00E33B47" w:rsidRDefault="007E54CE" w:rsidP="007E54CE">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szCs w:val="21"/>
        </w:rPr>
        <w:t>本次大会的权益登记日为</w:t>
      </w:r>
      <w:r w:rsidR="00A6658B" w:rsidRPr="00E33B47">
        <w:rPr>
          <w:rFonts w:asciiTheme="minorEastAsia" w:eastAsiaTheme="minorEastAsia" w:hAnsiTheme="minorEastAsia"/>
          <w:szCs w:val="21"/>
        </w:rPr>
        <w:t>2023</w:t>
      </w:r>
      <w:r w:rsidRPr="00E33B47">
        <w:rPr>
          <w:rFonts w:asciiTheme="minorEastAsia" w:eastAsiaTheme="minorEastAsia" w:hAnsiTheme="minorEastAsia"/>
          <w:szCs w:val="21"/>
        </w:rPr>
        <w:t>年</w:t>
      </w:r>
      <w:r w:rsidR="00A6658B" w:rsidRPr="00E33B47">
        <w:rPr>
          <w:rFonts w:asciiTheme="minorEastAsia" w:eastAsiaTheme="minorEastAsia" w:hAnsiTheme="minorEastAsia" w:hint="eastAsia"/>
          <w:szCs w:val="21"/>
        </w:rPr>
        <w:t>6</w:t>
      </w:r>
      <w:r w:rsidRPr="00E33B47">
        <w:rPr>
          <w:rFonts w:asciiTheme="minorEastAsia" w:eastAsiaTheme="minorEastAsia" w:hAnsiTheme="minorEastAsia"/>
          <w:szCs w:val="21"/>
        </w:rPr>
        <w:t>月</w:t>
      </w:r>
      <w:r w:rsidR="00A6658B" w:rsidRPr="00E33B47">
        <w:rPr>
          <w:rFonts w:asciiTheme="minorEastAsia" w:eastAsiaTheme="minorEastAsia" w:hAnsiTheme="minorEastAsia"/>
          <w:szCs w:val="21"/>
        </w:rPr>
        <w:t>26</w:t>
      </w:r>
      <w:r w:rsidRPr="00E33B47">
        <w:rPr>
          <w:rFonts w:asciiTheme="minorEastAsia" w:eastAsiaTheme="minorEastAsia" w:hAnsiTheme="minorEastAsia"/>
          <w:szCs w:val="21"/>
        </w:rPr>
        <w:t>日，即在</w:t>
      </w:r>
      <w:r w:rsidR="00A6658B" w:rsidRPr="00E33B47">
        <w:rPr>
          <w:rFonts w:asciiTheme="minorEastAsia" w:eastAsiaTheme="minorEastAsia" w:hAnsiTheme="minorEastAsia"/>
          <w:szCs w:val="21"/>
        </w:rPr>
        <w:t>2023</w:t>
      </w:r>
      <w:r w:rsidRPr="00E33B47">
        <w:rPr>
          <w:rFonts w:asciiTheme="minorEastAsia" w:eastAsiaTheme="minorEastAsia" w:hAnsiTheme="minorEastAsia"/>
          <w:szCs w:val="21"/>
        </w:rPr>
        <w:t>年</w:t>
      </w:r>
      <w:r w:rsidR="00A6658B" w:rsidRPr="00E33B47">
        <w:rPr>
          <w:rFonts w:asciiTheme="minorEastAsia" w:eastAsiaTheme="minorEastAsia" w:hAnsiTheme="minorEastAsia" w:hint="eastAsia"/>
          <w:szCs w:val="21"/>
        </w:rPr>
        <w:t>6</w:t>
      </w:r>
      <w:r w:rsidRPr="00E33B47">
        <w:rPr>
          <w:rFonts w:asciiTheme="minorEastAsia" w:eastAsiaTheme="minorEastAsia" w:hAnsiTheme="minorEastAsia"/>
          <w:szCs w:val="21"/>
        </w:rPr>
        <w:t>月</w:t>
      </w:r>
      <w:r w:rsidR="00A6658B" w:rsidRPr="00E33B47">
        <w:rPr>
          <w:rFonts w:asciiTheme="minorEastAsia" w:eastAsiaTheme="minorEastAsia" w:hAnsiTheme="minorEastAsia"/>
          <w:szCs w:val="21"/>
        </w:rPr>
        <w:t>26</w:t>
      </w:r>
      <w:r w:rsidRPr="00E33B47">
        <w:rPr>
          <w:rFonts w:asciiTheme="minorEastAsia" w:eastAsiaTheme="minorEastAsia" w:hAnsiTheme="minorEastAsia"/>
          <w:szCs w:val="21"/>
        </w:rPr>
        <w:t>日</w:t>
      </w:r>
      <w:r w:rsidR="00CF7B11" w:rsidRPr="00E33B47">
        <w:rPr>
          <w:rFonts w:asciiTheme="minorEastAsia" w:eastAsiaTheme="minorEastAsia" w:hAnsiTheme="minorEastAsia" w:hint="eastAsia"/>
          <w:szCs w:val="21"/>
        </w:rPr>
        <w:t>下午交易时间结束后，</w:t>
      </w:r>
      <w:r w:rsidRPr="00E33B47">
        <w:rPr>
          <w:rFonts w:asciiTheme="minorEastAsia" w:eastAsiaTheme="minorEastAsia" w:hAnsiTheme="minorEastAsia"/>
          <w:szCs w:val="21"/>
        </w:rPr>
        <w:t>在</w:t>
      </w:r>
      <w:r w:rsidRPr="00E33B47">
        <w:rPr>
          <w:rFonts w:asciiTheme="minorEastAsia" w:eastAsiaTheme="minorEastAsia" w:hAnsiTheme="minorEastAsia" w:hint="eastAsia"/>
          <w:szCs w:val="21"/>
        </w:rPr>
        <w:t>本基金登记机构</w:t>
      </w:r>
      <w:r w:rsidRPr="00E33B47">
        <w:rPr>
          <w:rFonts w:asciiTheme="minorEastAsia" w:eastAsiaTheme="minorEastAsia" w:hAnsiTheme="minorEastAsia"/>
          <w:szCs w:val="21"/>
        </w:rPr>
        <w:t>登记在册的本基金全体基金份额持有人均有权</w:t>
      </w:r>
      <w:r w:rsidRPr="00E33B47">
        <w:rPr>
          <w:rFonts w:asciiTheme="minorEastAsia" w:eastAsiaTheme="minorEastAsia" w:hAnsiTheme="minorEastAsia" w:hint="eastAsia"/>
          <w:szCs w:val="21"/>
        </w:rPr>
        <w:t>参加</w:t>
      </w:r>
      <w:r w:rsidRPr="00E33B47">
        <w:rPr>
          <w:rFonts w:asciiTheme="minorEastAsia" w:eastAsiaTheme="minorEastAsia" w:hAnsiTheme="minorEastAsia"/>
          <w:szCs w:val="21"/>
        </w:rPr>
        <w:t>本次基金份额持有人大会。</w:t>
      </w:r>
    </w:p>
    <w:p w14:paraId="4F220F79" w14:textId="77777777" w:rsidR="007E54CE" w:rsidRPr="00E33B47" w:rsidRDefault="007E54CE" w:rsidP="00537D56">
      <w:pPr>
        <w:spacing w:beforeLines="50" w:before="156" w:afterLines="50" w:after="156" w:line="360" w:lineRule="auto"/>
        <w:ind w:firstLineChars="200" w:firstLine="422"/>
        <w:outlineLvl w:val="0"/>
        <w:rPr>
          <w:rFonts w:asciiTheme="minorEastAsia" w:eastAsiaTheme="minorEastAsia" w:hAnsiTheme="minorEastAsia"/>
          <w:b/>
          <w:szCs w:val="21"/>
        </w:rPr>
      </w:pPr>
      <w:r w:rsidRPr="00E33B47">
        <w:rPr>
          <w:rFonts w:asciiTheme="minorEastAsia" w:eastAsiaTheme="minorEastAsia" w:hAnsiTheme="minorEastAsia"/>
          <w:b/>
          <w:szCs w:val="21"/>
        </w:rPr>
        <w:t>四、表决票的填写和寄交方式</w:t>
      </w:r>
    </w:p>
    <w:p w14:paraId="68B86B1F" w14:textId="77777777" w:rsidR="007E54CE" w:rsidRPr="00E33B47" w:rsidRDefault="007E54CE" w:rsidP="007E54CE">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szCs w:val="21"/>
        </w:rPr>
        <w:t>1、本次会议表决票见附件二。基金份额持有人可从相关报纸上剪裁、复印附件二或</w:t>
      </w:r>
      <w:r w:rsidRPr="00E33B47">
        <w:rPr>
          <w:rFonts w:asciiTheme="minorEastAsia" w:eastAsiaTheme="minorEastAsia" w:hAnsiTheme="minorEastAsia" w:hint="eastAsia"/>
          <w:szCs w:val="21"/>
        </w:rPr>
        <w:t>登录</w:t>
      </w:r>
      <w:r w:rsidRPr="00E33B47">
        <w:rPr>
          <w:rFonts w:asciiTheme="minorEastAsia" w:eastAsiaTheme="minorEastAsia" w:hAnsiTheme="minorEastAsia"/>
          <w:szCs w:val="21"/>
        </w:rPr>
        <w:t>本基金管理人网站（www</w:t>
      </w:r>
      <w:r w:rsidR="00F974ED" w:rsidRPr="00E33B47">
        <w:rPr>
          <w:rFonts w:asciiTheme="minorEastAsia" w:eastAsiaTheme="minorEastAsia" w:hAnsiTheme="minorEastAsia" w:hint="eastAsia"/>
          <w:szCs w:val="21"/>
        </w:rPr>
        <w:t>.zofund</w:t>
      </w:r>
      <w:r w:rsidRPr="00E33B47">
        <w:rPr>
          <w:rFonts w:asciiTheme="minorEastAsia" w:eastAsiaTheme="minorEastAsia" w:hAnsiTheme="minorEastAsia"/>
          <w:szCs w:val="21"/>
        </w:rPr>
        <w:t>.com）</w:t>
      </w:r>
      <w:r w:rsidR="00701960" w:rsidRPr="00E33B47">
        <w:rPr>
          <w:rFonts w:asciiTheme="minorEastAsia" w:eastAsiaTheme="minorEastAsia" w:hAnsiTheme="minorEastAsia" w:hint="eastAsia"/>
          <w:szCs w:val="21"/>
        </w:rPr>
        <w:t>及中国证监会基金电子披露网站（http://eid.csrc.gov.cn/fund）</w:t>
      </w:r>
      <w:r w:rsidRPr="00E33B47">
        <w:rPr>
          <w:rFonts w:asciiTheme="minorEastAsia" w:eastAsiaTheme="minorEastAsia" w:hAnsiTheme="minorEastAsia"/>
          <w:szCs w:val="21"/>
        </w:rPr>
        <w:t>下载</w:t>
      </w:r>
      <w:r w:rsidRPr="00E33B47">
        <w:rPr>
          <w:rFonts w:asciiTheme="minorEastAsia" w:eastAsiaTheme="minorEastAsia" w:hAnsiTheme="minorEastAsia" w:hint="eastAsia"/>
          <w:szCs w:val="21"/>
        </w:rPr>
        <w:t>并打印</w:t>
      </w:r>
      <w:r w:rsidRPr="00E33B47">
        <w:rPr>
          <w:rFonts w:asciiTheme="minorEastAsia" w:eastAsiaTheme="minorEastAsia" w:hAnsiTheme="minorEastAsia"/>
          <w:szCs w:val="21"/>
        </w:rPr>
        <w:t>表决票。</w:t>
      </w:r>
    </w:p>
    <w:p w14:paraId="05F2801F" w14:textId="77777777" w:rsidR="007E54CE" w:rsidRPr="00E33B47" w:rsidRDefault="007E54CE" w:rsidP="007E54CE">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szCs w:val="21"/>
        </w:rPr>
        <w:t>2、基金份额持有人应当按照表决票的要求填写相关内容，其中：</w:t>
      </w:r>
    </w:p>
    <w:p w14:paraId="4329E267" w14:textId="77777777" w:rsidR="007E54CE" w:rsidRPr="00E33B47" w:rsidRDefault="007E54CE" w:rsidP="007E54CE">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szCs w:val="21"/>
        </w:rPr>
        <w:t>（1）个人投资者自行投票的，需在表决票上签字，并提供本人身份证件（包括使用的身份证或其他能够表明其身份的有效证件或证明）</w:t>
      </w:r>
      <w:r w:rsidRPr="00E33B47">
        <w:rPr>
          <w:rFonts w:asciiTheme="minorEastAsia" w:eastAsiaTheme="minorEastAsia" w:hAnsiTheme="minorEastAsia" w:hint="eastAsia"/>
          <w:szCs w:val="21"/>
        </w:rPr>
        <w:t>正反面</w:t>
      </w:r>
      <w:r w:rsidRPr="00E33B47">
        <w:rPr>
          <w:rFonts w:asciiTheme="minorEastAsia" w:eastAsiaTheme="minorEastAsia" w:hAnsiTheme="minorEastAsia"/>
          <w:szCs w:val="21"/>
        </w:rPr>
        <w:t>复印件；</w:t>
      </w:r>
    </w:p>
    <w:p w14:paraId="38DF6BA6" w14:textId="77777777" w:rsidR="007E54CE" w:rsidRPr="00E33B47" w:rsidRDefault="007E54CE" w:rsidP="007E54CE">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szCs w:val="21"/>
        </w:rPr>
        <w:t>（2）机构投资者自行投票的，需在表决票上加盖本单位公章</w:t>
      </w:r>
      <w:r w:rsidRPr="00E33B47">
        <w:rPr>
          <w:rFonts w:asciiTheme="minorEastAsia" w:eastAsiaTheme="minorEastAsia" w:hAnsiTheme="minorEastAsia" w:hint="eastAsia"/>
          <w:szCs w:val="21"/>
        </w:rPr>
        <w:t>（或基金管理人认可的其他印章，下同）</w:t>
      </w:r>
      <w:r w:rsidRPr="00E33B47">
        <w:rPr>
          <w:rFonts w:asciiTheme="minorEastAsia" w:eastAsiaTheme="minorEastAsia" w:hAnsiTheme="minorEastAsia"/>
          <w:szCs w:val="21"/>
        </w:rPr>
        <w:t>，并提供加盖公章的营业执照复印件（事业单位、社会团体或其他单位可使用加盖公章的有权部门的批文、开户证明或登记证书复印件等）；</w:t>
      </w:r>
      <w:r w:rsidR="00793786" w:rsidRPr="00E33B47">
        <w:rPr>
          <w:rFonts w:asciiTheme="minorEastAsia" w:eastAsiaTheme="minorEastAsia" w:hAnsiTheme="minorEastAsia" w:hint="eastAsia"/>
          <w:szCs w:val="21"/>
        </w:rPr>
        <w:t>合格境外机构投资者自行投票的，需在表决票上加盖本单位公章（如有）或由授权代表在表决票上签字（如无公章），并提供该授权代表的身份证件</w:t>
      </w:r>
      <w:r w:rsidR="00793786" w:rsidRPr="00E33B47">
        <w:rPr>
          <w:rFonts w:asciiTheme="minorEastAsia" w:eastAsiaTheme="minorEastAsia" w:hAnsiTheme="minorEastAsia"/>
          <w:szCs w:val="21"/>
        </w:rPr>
        <w:t>（包括使用的身份证或其他能够表明其身份的有效证件或证明）</w:t>
      </w:r>
      <w:r w:rsidR="00793786" w:rsidRPr="00E33B47">
        <w:rPr>
          <w:rFonts w:asciiTheme="minorEastAsia" w:eastAsiaTheme="minorEastAsia" w:hAnsiTheme="minorEastAsia" w:hint="eastAsia"/>
          <w:szCs w:val="21"/>
        </w:rPr>
        <w:t>正反面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及取得合格境外机构投资者资格的证明文件的复印件；</w:t>
      </w:r>
    </w:p>
    <w:p w14:paraId="6E319E29" w14:textId="77777777" w:rsidR="007E54CE" w:rsidRPr="00E33B47" w:rsidRDefault="007E54CE" w:rsidP="007E54CE">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szCs w:val="21"/>
        </w:rPr>
        <w:t>（3）个人投资者委托他人投票的，应由代理人在表决票上签字或盖章，并提供个人投资者身份证件（包括使用的身份证或其他能够表明其身份的有效证件或证明）正反面复印件，以及填妥的授权委托书原件（参照附件三）。如代理人为个人，还需提供代理人的身份证件（包括使用的身份证或其他能够表明其身份的有效证件或证明）正反面复印件；如代理人为机构，</w:t>
      </w:r>
      <w:r w:rsidRPr="00E33B47">
        <w:rPr>
          <w:rFonts w:asciiTheme="minorEastAsia" w:eastAsiaTheme="minorEastAsia" w:hAnsiTheme="minorEastAsia"/>
          <w:szCs w:val="21"/>
        </w:rPr>
        <w:lastRenderedPageBreak/>
        <w:t>还需提供代理人的加盖公章的营业执照复印件（事业单位、社会团体或其他单位可使用加盖公章的有权部门的批文、开户证明或登记证书复印件等）；</w:t>
      </w:r>
    </w:p>
    <w:p w14:paraId="008D8974" w14:textId="77777777" w:rsidR="007E54CE" w:rsidRPr="00E33B47" w:rsidRDefault="007E54CE" w:rsidP="007E54CE">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szCs w:val="21"/>
        </w:rPr>
        <w:t>（4）机构投资者委托他人投票的，应由代理人在表决票上签字或盖章，并提供机构投资者的加盖公章的营业执照复印件（事业单位、社会团体或其他单位可使用加盖公章的有权部门的批文、开户证明或登记证书复印件等），以及填妥的授权委托书原件（参照附件三）。如代理人为个人，还需提供代理人的身份证件（包括使用的身份证或其他能够表明其身份的有效证件或证明）正反面复印件；如代理人为机构，还需提供代理人的加盖公章的营业执照复印件（事业单位、社会团体或其他单位可使用加盖公章的有权部门的批文、开户证明或登记证书复印件等）。</w:t>
      </w:r>
      <w:r w:rsidRPr="00E33B47">
        <w:rPr>
          <w:rFonts w:asciiTheme="minorEastAsia" w:eastAsiaTheme="minorEastAsia" w:hAnsiTheme="minorEastAsia" w:hint="eastAsia"/>
          <w:szCs w:val="21"/>
        </w:rPr>
        <w:t>合格境外</w:t>
      </w:r>
      <w:r w:rsidRPr="00E33B47">
        <w:rPr>
          <w:rFonts w:asciiTheme="minorEastAsia" w:eastAsiaTheme="minorEastAsia" w:hAnsiTheme="minorEastAsia"/>
          <w:szCs w:val="21"/>
        </w:rPr>
        <w:t>机构投资者委托他人投票的</w:t>
      </w:r>
      <w:r w:rsidRPr="00E33B47">
        <w:rPr>
          <w:rFonts w:asciiTheme="minorEastAsia" w:eastAsiaTheme="minorEastAsia" w:hAnsiTheme="minorEastAsia" w:hint="eastAsia"/>
          <w:szCs w:val="21"/>
        </w:rPr>
        <w:t>，</w:t>
      </w:r>
      <w:r w:rsidRPr="00E33B47">
        <w:rPr>
          <w:rFonts w:asciiTheme="minorEastAsia" w:eastAsiaTheme="minorEastAsia" w:hAnsiTheme="minorEastAsia"/>
          <w:szCs w:val="21"/>
        </w:rPr>
        <w:t>应由代理人在表决票上签字或盖章，</w:t>
      </w:r>
      <w:r w:rsidRPr="00E33B47">
        <w:rPr>
          <w:rFonts w:asciiTheme="minorEastAsia" w:eastAsiaTheme="minorEastAsia" w:hAnsiTheme="minorEastAsia" w:hint="eastAsia"/>
          <w:szCs w:val="21"/>
        </w:rPr>
        <w:t>并提供该合格境外机构投资者的营业执照、商业登记证或者其他有效注册登记证明复印件，以及取得合格境外机构投资者资格的证明文件的复印件，</w:t>
      </w:r>
      <w:r w:rsidRPr="00E33B47">
        <w:rPr>
          <w:rFonts w:asciiTheme="minorEastAsia" w:eastAsiaTheme="minorEastAsia" w:hAnsiTheme="minorEastAsia"/>
          <w:szCs w:val="21"/>
        </w:rPr>
        <w:t>以及填妥的授权委托书原件</w:t>
      </w:r>
      <w:r w:rsidR="008B53C7" w:rsidRPr="00E33B47">
        <w:rPr>
          <w:rFonts w:asciiTheme="minorEastAsia" w:eastAsiaTheme="minorEastAsia" w:hAnsiTheme="minorEastAsia" w:hint="eastAsia"/>
          <w:szCs w:val="21"/>
        </w:rPr>
        <w:t>（参照附件三）</w:t>
      </w:r>
      <w:r w:rsidRPr="00E33B47">
        <w:rPr>
          <w:rFonts w:asciiTheme="minorEastAsia" w:eastAsiaTheme="minorEastAsia" w:hAnsiTheme="minorEastAsia"/>
          <w:szCs w:val="21"/>
        </w:rPr>
        <w:t>。如代理人为个人，还需提供代理人的身份证件（包括使用的身份证或其他能够表明其身份的有效证件或证明）正反面复印件；如代理人为机构，还需提供代理人的加盖公章的营业执照复印件（事业单位、社会团体或其他单位可使用加盖公章的有权部门的批文、开户证明或登记证书复印件等）</w:t>
      </w:r>
      <w:r w:rsidR="008E78B9" w:rsidRPr="00E33B47">
        <w:rPr>
          <w:rFonts w:asciiTheme="minorEastAsia" w:eastAsiaTheme="minorEastAsia" w:hAnsiTheme="minorEastAsia" w:hint="eastAsia"/>
          <w:szCs w:val="21"/>
        </w:rPr>
        <w:t>；</w:t>
      </w:r>
    </w:p>
    <w:p w14:paraId="50DED2AC" w14:textId="77777777" w:rsidR="008E78B9" w:rsidRPr="00E33B47" w:rsidRDefault="008E78B9" w:rsidP="008E78B9">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hint="eastAsia"/>
          <w:szCs w:val="21"/>
        </w:rPr>
        <w:t>（5）以上各项中的公章、批文、开户证明及登记证书等，以基金管理人的认可为准。</w:t>
      </w:r>
    </w:p>
    <w:p w14:paraId="0F44FEC9" w14:textId="59857663" w:rsidR="007E54CE" w:rsidRPr="00E33B47" w:rsidRDefault="007E54CE" w:rsidP="008E78B9">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szCs w:val="21"/>
        </w:rPr>
        <w:t>3、基金份额持有人或其代理人需将填妥的表决票和所需的相关文件自</w:t>
      </w:r>
      <w:r w:rsidR="00A6658B" w:rsidRPr="00E33B47">
        <w:rPr>
          <w:rFonts w:asciiTheme="minorEastAsia" w:eastAsiaTheme="minorEastAsia" w:hAnsiTheme="minorEastAsia"/>
          <w:szCs w:val="21"/>
        </w:rPr>
        <w:t>2023</w:t>
      </w:r>
      <w:r w:rsidRPr="00E33B47">
        <w:rPr>
          <w:rFonts w:asciiTheme="minorEastAsia" w:eastAsiaTheme="minorEastAsia" w:hAnsiTheme="minorEastAsia"/>
          <w:szCs w:val="21"/>
        </w:rPr>
        <w:t>年</w:t>
      </w:r>
      <w:r w:rsidR="00A6658B" w:rsidRPr="00E33B47">
        <w:rPr>
          <w:rFonts w:asciiTheme="minorEastAsia" w:eastAsiaTheme="minorEastAsia" w:hAnsiTheme="minorEastAsia"/>
          <w:szCs w:val="21"/>
        </w:rPr>
        <w:t>6</w:t>
      </w:r>
      <w:r w:rsidRPr="00E33B47">
        <w:rPr>
          <w:rFonts w:asciiTheme="minorEastAsia" w:eastAsiaTheme="minorEastAsia" w:hAnsiTheme="minorEastAsia"/>
          <w:szCs w:val="21"/>
        </w:rPr>
        <w:t>月</w:t>
      </w:r>
      <w:r w:rsidR="00A6658B" w:rsidRPr="00E33B47">
        <w:rPr>
          <w:rFonts w:asciiTheme="minorEastAsia" w:eastAsiaTheme="minorEastAsia" w:hAnsiTheme="minorEastAsia"/>
          <w:szCs w:val="21"/>
        </w:rPr>
        <w:t>27</w:t>
      </w:r>
      <w:r w:rsidRPr="00E33B47">
        <w:rPr>
          <w:rFonts w:asciiTheme="minorEastAsia" w:eastAsiaTheme="minorEastAsia" w:hAnsiTheme="minorEastAsia"/>
          <w:szCs w:val="21"/>
        </w:rPr>
        <w:t>日起，至</w:t>
      </w:r>
      <w:r w:rsidR="00A6658B" w:rsidRPr="00E33B47">
        <w:rPr>
          <w:rFonts w:asciiTheme="minorEastAsia" w:eastAsiaTheme="minorEastAsia" w:hAnsiTheme="minorEastAsia"/>
          <w:szCs w:val="21"/>
        </w:rPr>
        <w:t>2023</w:t>
      </w:r>
      <w:r w:rsidRPr="00E33B47">
        <w:rPr>
          <w:rFonts w:asciiTheme="minorEastAsia" w:eastAsiaTheme="minorEastAsia" w:hAnsiTheme="minorEastAsia"/>
          <w:szCs w:val="21"/>
        </w:rPr>
        <w:t>年</w:t>
      </w:r>
      <w:r w:rsidR="00A6658B" w:rsidRPr="00E33B47">
        <w:rPr>
          <w:rFonts w:asciiTheme="minorEastAsia" w:eastAsiaTheme="minorEastAsia" w:hAnsiTheme="minorEastAsia"/>
          <w:szCs w:val="21"/>
        </w:rPr>
        <w:t>7</w:t>
      </w:r>
      <w:r w:rsidRPr="00E33B47">
        <w:rPr>
          <w:rFonts w:asciiTheme="minorEastAsia" w:eastAsiaTheme="minorEastAsia" w:hAnsiTheme="minorEastAsia"/>
          <w:szCs w:val="21"/>
        </w:rPr>
        <w:t>月</w:t>
      </w:r>
      <w:r w:rsidR="00A6658B" w:rsidRPr="00E33B47">
        <w:rPr>
          <w:rFonts w:asciiTheme="minorEastAsia" w:eastAsiaTheme="minorEastAsia" w:hAnsiTheme="minorEastAsia" w:hint="eastAsia"/>
          <w:szCs w:val="21"/>
        </w:rPr>
        <w:t>1</w:t>
      </w:r>
      <w:r w:rsidR="00A6658B" w:rsidRPr="00E33B47">
        <w:rPr>
          <w:rFonts w:asciiTheme="minorEastAsia" w:eastAsiaTheme="minorEastAsia" w:hAnsiTheme="minorEastAsia"/>
          <w:szCs w:val="21"/>
        </w:rPr>
        <w:t>1</w:t>
      </w:r>
      <w:r w:rsidRPr="00E33B47">
        <w:rPr>
          <w:rFonts w:asciiTheme="minorEastAsia" w:eastAsiaTheme="minorEastAsia" w:hAnsiTheme="minorEastAsia"/>
          <w:szCs w:val="21"/>
        </w:rPr>
        <w:t>日</w:t>
      </w:r>
      <w:r w:rsidRPr="00E33B47">
        <w:rPr>
          <w:rFonts w:asciiTheme="minorEastAsia" w:eastAsiaTheme="minorEastAsia" w:hAnsiTheme="minorEastAsia" w:hint="eastAsia"/>
          <w:szCs w:val="21"/>
        </w:rPr>
        <w:t>17</w:t>
      </w:r>
      <w:r w:rsidRPr="00E33B47">
        <w:rPr>
          <w:rFonts w:asciiTheme="minorEastAsia" w:eastAsiaTheme="minorEastAsia" w:hAnsiTheme="minorEastAsia"/>
          <w:szCs w:val="21"/>
        </w:rPr>
        <w:t>：00以前（</w:t>
      </w:r>
      <w:r w:rsidRPr="00E33B47">
        <w:rPr>
          <w:rFonts w:asciiTheme="minorEastAsia" w:eastAsiaTheme="minorEastAsia" w:hAnsiTheme="minorEastAsia" w:hint="eastAsia"/>
          <w:szCs w:val="21"/>
        </w:rPr>
        <w:t>送达时间</w:t>
      </w:r>
      <w:r w:rsidRPr="00E33B47">
        <w:rPr>
          <w:rFonts w:asciiTheme="minorEastAsia" w:eastAsiaTheme="minorEastAsia" w:hAnsiTheme="minorEastAsia"/>
          <w:szCs w:val="21"/>
        </w:rPr>
        <w:t>以</w:t>
      </w:r>
      <w:r w:rsidRPr="00E33B47">
        <w:rPr>
          <w:rFonts w:asciiTheme="minorEastAsia" w:eastAsiaTheme="minorEastAsia" w:hAnsiTheme="minorEastAsia" w:hint="eastAsia"/>
          <w:szCs w:val="21"/>
        </w:rPr>
        <w:t>基金管理人</w:t>
      </w:r>
      <w:r w:rsidRPr="00E33B47">
        <w:rPr>
          <w:rFonts w:asciiTheme="minorEastAsia" w:eastAsiaTheme="minorEastAsia" w:hAnsiTheme="minorEastAsia"/>
          <w:szCs w:val="21"/>
        </w:rPr>
        <w:t>收到表决票时间为准）通过专人送交或邮寄的方式送达至本基金管理人办公地址，并请在信封表面注明：</w:t>
      </w:r>
      <w:r w:rsidRPr="00E33B47">
        <w:rPr>
          <w:rFonts w:asciiTheme="minorEastAsia" w:eastAsiaTheme="minorEastAsia" w:hAnsiTheme="minorEastAsia" w:hint="eastAsia"/>
          <w:szCs w:val="21"/>
        </w:rPr>
        <w:t>“</w:t>
      </w:r>
      <w:r w:rsidR="00477367" w:rsidRPr="00E33B47">
        <w:rPr>
          <w:rFonts w:asciiTheme="minorEastAsia" w:eastAsiaTheme="minorEastAsia" w:hAnsiTheme="minorEastAsia" w:hint="eastAsia"/>
          <w:szCs w:val="21"/>
        </w:rPr>
        <w:t>中欧睿达定期开放混合型发起式证券投资基金</w:t>
      </w:r>
      <w:r w:rsidRPr="00E33B47">
        <w:rPr>
          <w:rFonts w:asciiTheme="minorEastAsia" w:eastAsiaTheme="minorEastAsia" w:hAnsiTheme="minorEastAsia"/>
          <w:szCs w:val="21"/>
        </w:rPr>
        <w:t>基金份额持有人大会表决专用</w:t>
      </w:r>
      <w:r w:rsidRPr="00E33B47">
        <w:rPr>
          <w:rFonts w:asciiTheme="minorEastAsia" w:eastAsiaTheme="minorEastAsia" w:hAnsiTheme="minorEastAsia" w:hint="eastAsia"/>
          <w:szCs w:val="21"/>
        </w:rPr>
        <w:t>”</w:t>
      </w:r>
      <w:r w:rsidRPr="00E33B47">
        <w:rPr>
          <w:rFonts w:asciiTheme="minorEastAsia" w:eastAsiaTheme="minorEastAsia" w:hAnsiTheme="minorEastAsia"/>
          <w:szCs w:val="21"/>
        </w:rPr>
        <w:t>。</w:t>
      </w:r>
    </w:p>
    <w:p w14:paraId="64EF0BFB" w14:textId="77777777" w:rsidR="007E54CE" w:rsidRPr="00E33B47" w:rsidRDefault="007E54CE" w:rsidP="007E54CE">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szCs w:val="21"/>
        </w:rPr>
        <w:t>本基金管理人办公地址及联系</w:t>
      </w:r>
      <w:r w:rsidRPr="00E33B47">
        <w:rPr>
          <w:rFonts w:asciiTheme="minorEastAsia" w:eastAsiaTheme="minorEastAsia" w:hAnsiTheme="minorEastAsia" w:hint="eastAsia"/>
          <w:szCs w:val="21"/>
        </w:rPr>
        <w:t>方式</w:t>
      </w:r>
      <w:r w:rsidRPr="00E33B47">
        <w:rPr>
          <w:rFonts w:asciiTheme="minorEastAsia" w:eastAsiaTheme="minorEastAsia" w:hAnsiTheme="minorEastAsia"/>
          <w:szCs w:val="21"/>
        </w:rPr>
        <w:t>如下：</w:t>
      </w:r>
    </w:p>
    <w:p w14:paraId="41AB8768" w14:textId="77777777" w:rsidR="007E54CE" w:rsidRPr="00E33B47" w:rsidRDefault="007E54CE" w:rsidP="007E54CE">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hint="eastAsia"/>
          <w:szCs w:val="21"/>
        </w:rPr>
        <w:t>基金管理人</w:t>
      </w:r>
      <w:r w:rsidRPr="00E33B47">
        <w:rPr>
          <w:rFonts w:asciiTheme="minorEastAsia" w:eastAsiaTheme="minorEastAsia" w:hAnsiTheme="minorEastAsia"/>
          <w:szCs w:val="21"/>
        </w:rPr>
        <w:t>：</w:t>
      </w:r>
      <w:r w:rsidRPr="00E33B47">
        <w:rPr>
          <w:rFonts w:asciiTheme="minorEastAsia" w:eastAsiaTheme="minorEastAsia" w:hAnsiTheme="minorEastAsia" w:hint="eastAsia"/>
          <w:szCs w:val="21"/>
        </w:rPr>
        <w:t>中欧基金管理有限公司</w:t>
      </w:r>
    </w:p>
    <w:p w14:paraId="6C7677D8" w14:textId="42D5EC98" w:rsidR="007E54CE" w:rsidRPr="00E33B47" w:rsidRDefault="007E54CE" w:rsidP="007E54CE">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szCs w:val="21"/>
        </w:rPr>
        <w:t>办公地址：</w:t>
      </w:r>
      <w:r w:rsidR="00507818" w:rsidRPr="00E33B47">
        <w:rPr>
          <w:rFonts w:asciiTheme="minorEastAsia" w:eastAsiaTheme="minorEastAsia" w:hAnsiTheme="minorEastAsia" w:hint="eastAsia"/>
          <w:szCs w:val="21"/>
        </w:rPr>
        <w:t>中国（上海）自由贸易试验区</w:t>
      </w:r>
      <w:r w:rsidR="00CD6DC7" w:rsidRPr="00E33B47">
        <w:rPr>
          <w:rFonts w:asciiTheme="minorEastAsia" w:eastAsiaTheme="minorEastAsia" w:hAnsiTheme="minorEastAsia" w:hint="eastAsia"/>
          <w:szCs w:val="21"/>
        </w:rPr>
        <w:t>陆家嘴环路</w:t>
      </w:r>
      <w:r w:rsidR="00A16D43" w:rsidRPr="00E33B47">
        <w:rPr>
          <w:rFonts w:asciiTheme="minorEastAsia" w:eastAsiaTheme="minorEastAsia" w:hAnsiTheme="minorEastAsia" w:hint="eastAsia"/>
          <w:szCs w:val="21"/>
        </w:rPr>
        <w:t>479</w:t>
      </w:r>
      <w:r w:rsidR="00CD6DC7" w:rsidRPr="00E33B47">
        <w:rPr>
          <w:rFonts w:asciiTheme="minorEastAsia" w:eastAsiaTheme="minorEastAsia" w:hAnsiTheme="minorEastAsia" w:hint="eastAsia"/>
          <w:szCs w:val="21"/>
        </w:rPr>
        <w:t>号</w:t>
      </w:r>
      <w:r w:rsidR="007E14AF" w:rsidRPr="00E33B47">
        <w:rPr>
          <w:rFonts w:asciiTheme="minorEastAsia" w:eastAsiaTheme="minorEastAsia" w:hAnsiTheme="minorEastAsia" w:hint="eastAsia"/>
          <w:szCs w:val="21"/>
        </w:rPr>
        <w:t>上海中心大厦</w:t>
      </w:r>
      <w:r w:rsidR="00A2698D" w:rsidRPr="00E33B47">
        <w:rPr>
          <w:rFonts w:asciiTheme="minorEastAsia" w:eastAsiaTheme="minorEastAsia" w:hAnsiTheme="minorEastAsia" w:hint="eastAsia"/>
          <w:szCs w:val="21"/>
        </w:rPr>
        <w:t>1</w:t>
      </w:r>
      <w:r w:rsidR="00A2698D" w:rsidRPr="00E33B47">
        <w:rPr>
          <w:rFonts w:asciiTheme="minorEastAsia" w:eastAsiaTheme="minorEastAsia" w:hAnsiTheme="minorEastAsia"/>
          <w:szCs w:val="21"/>
        </w:rPr>
        <w:t>6</w:t>
      </w:r>
      <w:r w:rsidR="00CD6DC7" w:rsidRPr="00E33B47">
        <w:rPr>
          <w:rFonts w:asciiTheme="minorEastAsia" w:eastAsiaTheme="minorEastAsia" w:hAnsiTheme="minorEastAsia" w:hint="eastAsia"/>
          <w:szCs w:val="21"/>
        </w:rPr>
        <w:t>层</w:t>
      </w:r>
    </w:p>
    <w:p w14:paraId="17E09C39" w14:textId="77777777" w:rsidR="007E54CE" w:rsidRPr="00E33B47" w:rsidRDefault="007E54CE" w:rsidP="007E54CE">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szCs w:val="21"/>
        </w:rPr>
        <w:t>联系人：</w:t>
      </w:r>
      <w:r w:rsidR="00477367" w:rsidRPr="00E33B47">
        <w:rPr>
          <w:rFonts w:asciiTheme="minorEastAsia" w:eastAsiaTheme="minorEastAsia" w:hAnsiTheme="minorEastAsia" w:hint="eastAsia"/>
          <w:szCs w:val="21"/>
        </w:rPr>
        <w:t>昂思梦</w:t>
      </w:r>
    </w:p>
    <w:p w14:paraId="1ED5E8D6" w14:textId="658AAE9A" w:rsidR="007E54CE" w:rsidRPr="00E33B47" w:rsidRDefault="007E54CE" w:rsidP="007E54CE">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hint="eastAsia"/>
          <w:szCs w:val="21"/>
        </w:rPr>
        <w:t>联系电话：021</w:t>
      </w:r>
      <w:r w:rsidR="00A16D43" w:rsidRPr="00E33B47">
        <w:rPr>
          <w:rFonts w:asciiTheme="minorEastAsia" w:eastAsiaTheme="minorEastAsia" w:hAnsiTheme="minorEastAsia" w:hint="eastAsia"/>
          <w:szCs w:val="21"/>
        </w:rPr>
        <w:t>-</w:t>
      </w:r>
      <w:r w:rsidRPr="00E33B47">
        <w:rPr>
          <w:rFonts w:asciiTheme="minorEastAsia" w:eastAsiaTheme="minorEastAsia" w:hAnsiTheme="minorEastAsia" w:hint="eastAsia"/>
          <w:szCs w:val="21"/>
        </w:rPr>
        <w:t>68609600</w:t>
      </w:r>
      <w:r w:rsidR="00A6658B" w:rsidRPr="00E33B47">
        <w:rPr>
          <w:rFonts w:asciiTheme="minorEastAsia" w:eastAsiaTheme="minorEastAsia" w:hAnsiTheme="minorEastAsia"/>
          <w:szCs w:val="21"/>
        </w:rPr>
        <w:t>-2019</w:t>
      </w:r>
    </w:p>
    <w:p w14:paraId="0F522114" w14:textId="77777777" w:rsidR="000E2347" w:rsidRPr="00E33B47" w:rsidRDefault="000E2347" w:rsidP="000E2347">
      <w:pPr>
        <w:spacing w:line="360" w:lineRule="auto"/>
        <w:ind w:firstLineChars="200" w:firstLine="422"/>
        <w:rPr>
          <w:rFonts w:asciiTheme="minorEastAsia" w:eastAsiaTheme="minorEastAsia" w:hAnsiTheme="minorEastAsia"/>
          <w:b/>
          <w:szCs w:val="21"/>
        </w:rPr>
      </w:pPr>
      <w:r w:rsidRPr="00E33B47">
        <w:rPr>
          <w:rFonts w:asciiTheme="minorEastAsia" w:eastAsiaTheme="minorEastAsia" w:hAnsiTheme="minorEastAsia"/>
          <w:b/>
          <w:szCs w:val="21"/>
        </w:rPr>
        <w:t>五、计票</w:t>
      </w:r>
    </w:p>
    <w:p w14:paraId="5CCBACBE" w14:textId="77777777" w:rsidR="000E2347" w:rsidRPr="00E33B47" w:rsidRDefault="000E2347" w:rsidP="000E2347">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szCs w:val="21"/>
        </w:rPr>
        <w:t>1、本次通讯会议的计票方式为：由本基金管理人授权的</w:t>
      </w:r>
      <w:r w:rsidRPr="00E33B47">
        <w:rPr>
          <w:rFonts w:asciiTheme="minorEastAsia" w:eastAsiaTheme="minorEastAsia" w:hAnsiTheme="minorEastAsia" w:hint="eastAsia"/>
          <w:szCs w:val="21"/>
        </w:rPr>
        <w:t>两名</w:t>
      </w:r>
      <w:r w:rsidR="002146A4" w:rsidRPr="00E33B47">
        <w:rPr>
          <w:rFonts w:asciiTheme="minorEastAsia" w:eastAsiaTheme="minorEastAsia" w:hAnsiTheme="minorEastAsia" w:hint="eastAsia"/>
          <w:szCs w:val="21"/>
        </w:rPr>
        <w:t>监督员</w:t>
      </w:r>
      <w:r w:rsidRPr="00E33B47">
        <w:rPr>
          <w:rFonts w:asciiTheme="minorEastAsia" w:eastAsiaTheme="minorEastAsia" w:hAnsiTheme="minorEastAsia"/>
          <w:szCs w:val="21"/>
        </w:rPr>
        <w:t>在基金托管人（</w:t>
      </w:r>
      <w:r w:rsidR="00B10228" w:rsidRPr="00E33B47">
        <w:rPr>
          <w:rFonts w:asciiTheme="minorEastAsia" w:eastAsiaTheme="minorEastAsia" w:hAnsiTheme="minorEastAsia" w:hint="eastAsia"/>
          <w:szCs w:val="21"/>
        </w:rPr>
        <w:t>招商</w:t>
      </w:r>
      <w:r w:rsidR="001679AF" w:rsidRPr="00E33B47">
        <w:rPr>
          <w:rFonts w:asciiTheme="minorEastAsia" w:eastAsiaTheme="minorEastAsia" w:hAnsiTheme="minorEastAsia" w:hint="eastAsia"/>
          <w:szCs w:val="21"/>
        </w:rPr>
        <w:t>银行</w:t>
      </w:r>
      <w:r w:rsidR="00CD6DC7" w:rsidRPr="00E33B47">
        <w:rPr>
          <w:rFonts w:asciiTheme="minorEastAsia" w:eastAsiaTheme="minorEastAsia" w:hAnsiTheme="minorEastAsia"/>
          <w:szCs w:val="21"/>
        </w:rPr>
        <w:t>股份有限公司</w:t>
      </w:r>
      <w:r w:rsidRPr="00E33B47">
        <w:rPr>
          <w:rFonts w:asciiTheme="minorEastAsia" w:eastAsiaTheme="minorEastAsia" w:hAnsiTheme="minorEastAsia"/>
          <w:szCs w:val="21"/>
        </w:rPr>
        <w:t>）授权代表的监督下</w:t>
      </w:r>
      <w:r w:rsidRPr="00E33B47">
        <w:rPr>
          <w:rFonts w:asciiTheme="minorEastAsia" w:eastAsiaTheme="minorEastAsia" w:hAnsiTheme="minorEastAsia" w:hint="eastAsia"/>
          <w:szCs w:val="21"/>
        </w:rPr>
        <w:t>在表决截止日期后2个工作日</w:t>
      </w:r>
      <w:r w:rsidR="00023B10" w:rsidRPr="00E33B47">
        <w:rPr>
          <w:rFonts w:asciiTheme="minorEastAsia" w:eastAsiaTheme="minorEastAsia" w:hAnsiTheme="minorEastAsia" w:hint="eastAsia"/>
          <w:szCs w:val="21"/>
        </w:rPr>
        <w:t>内</w:t>
      </w:r>
      <w:r w:rsidRPr="00E33B47">
        <w:rPr>
          <w:rFonts w:asciiTheme="minorEastAsia" w:eastAsiaTheme="minorEastAsia" w:hAnsiTheme="minorEastAsia" w:hint="eastAsia"/>
          <w:szCs w:val="21"/>
        </w:rPr>
        <w:t>进行计票</w:t>
      </w:r>
      <w:r w:rsidRPr="00E33B47">
        <w:rPr>
          <w:rFonts w:asciiTheme="minorEastAsia" w:eastAsiaTheme="minorEastAsia" w:hAnsiTheme="minorEastAsia"/>
          <w:szCs w:val="21"/>
        </w:rPr>
        <w:t>，并由公证机关对其计票过程予以公证。</w:t>
      </w:r>
      <w:r w:rsidR="002146A4" w:rsidRPr="00E33B47">
        <w:rPr>
          <w:rFonts w:asciiTheme="minorEastAsia" w:eastAsiaTheme="minorEastAsia" w:hAnsiTheme="minorEastAsia" w:hint="eastAsia"/>
          <w:szCs w:val="21"/>
        </w:rPr>
        <w:t>基金托管人拒派代表对书面表决意见的计票进行监督的，不影响计票和表决结果</w:t>
      </w:r>
      <w:r w:rsidR="00E935F6" w:rsidRPr="00E33B47">
        <w:rPr>
          <w:rFonts w:asciiTheme="minorEastAsia" w:eastAsiaTheme="minorEastAsia" w:hAnsiTheme="minorEastAsia" w:hint="eastAsia"/>
          <w:szCs w:val="21"/>
        </w:rPr>
        <w:t>。</w:t>
      </w:r>
    </w:p>
    <w:p w14:paraId="0CAEE2DF" w14:textId="77777777" w:rsidR="000E2347" w:rsidRPr="00E33B47" w:rsidRDefault="000E2347" w:rsidP="000E2347">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szCs w:val="21"/>
        </w:rPr>
        <w:t>2、表决票效力的认定如下：</w:t>
      </w:r>
    </w:p>
    <w:p w14:paraId="2C42436E" w14:textId="77777777" w:rsidR="000E2347" w:rsidRPr="00E33B47" w:rsidRDefault="000E2347" w:rsidP="000E2347">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szCs w:val="21"/>
        </w:rPr>
        <w:t>（1）表决票填写完整清晰，所提供文件符合本</w:t>
      </w:r>
      <w:r w:rsidRPr="00E33B47">
        <w:rPr>
          <w:rFonts w:asciiTheme="minorEastAsia" w:eastAsiaTheme="minorEastAsia" w:hAnsiTheme="minorEastAsia" w:hint="eastAsia"/>
          <w:szCs w:val="21"/>
        </w:rPr>
        <w:t>公告</w:t>
      </w:r>
      <w:r w:rsidRPr="00E33B47">
        <w:rPr>
          <w:rFonts w:asciiTheme="minorEastAsia" w:eastAsiaTheme="minorEastAsia" w:hAnsiTheme="minorEastAsia"/>
          <w:szCs w:val="21"/>
        </w:rPr>
        <w:t>规定，且在</w:t>
      </w:r>
      <w:r w:rsidRPr="00E33B47">
        <w:rPr>
          <w:rFonts w:asciiTheme="minorEastAsia" w:eastAsiaTheme="minorEastAsia" w:hAnsiTheme="minorEastAsia" w:hint="eastAsia"/>
          <w:szCs w:val="21"/>
        </w:rPr>
        <w:t>规定时间之内</w:t>
      </w:r>
      <w:r w:rsidRPr="00E33B47">
        <w:rPr>
          <w:rFonts w:asciiTheme="minorEastAsia" w:eastAsiaTheme="minorEastAsia" w:hAnsiTheme="minorEastAsia"/>
          <w:szCs w:val="21"/>
        </w:rPr>
        <w:t>送达</w:t>
      </w:r>
      <w:r w:rsidRPr="00E33B47">
        <w:rPr>
          <w:rFonts w:asciiTheme="minorEastAsia" w:eastAsiaTheme="minorEastAsia" w:hAnsiTheme="minorEastAsia" w:hint="eastAsia"/>
          <w:szCs w:val="21"/>
        </w:rPr>
        <w:t>基金管理人</w:t>
      </w:r>
      <w:r w:rsidRPr="00E33B47">
        <w:rPr>
          <w:rFonts w:asciiTheme="minorEastAsia" w:eastAsiaTheme="minorEastAsia" w:hAnsiTheme="minorEastAsia"/>
          <w:szCs w:val="21"/>
        </w:rPr>
        <w:t>的，为有效表决票；有效表决票按表决意见计入相应的表决结果，其所代表的基金份额计入参加本次基金份额持有人大会表决的基金份额总数。</w:t>
      </w:r>
    </w:p>
    <w:p w14:paraId="05219234" w14:textId="77777777" w:rsidR="000E2347" w:rsidRPr="00E33B47" w:rsidRDefault="000E2347" w:rsidP="000E2347">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szCs w:val="21"/>
        </w:rPr>
        <w:t>（2）如表决票上的表决意见未选、多选或无法辨认</w:t>
      </w:r>
      <w:r w:rsidRPr="00E33B47">
        <w:rPr>
          <w:rFonts w:asciiTheme="minorEastAsia" w:eastAsiaTheme="minorEastAsia" w:hAnsiTheme="minorEastAsia" w:hint="eastAsia"/>
          <w:szCs w:val="21"/>
        </w:rPr>
        <w:t>、表决意见模糊不清或相互矛盾</w:t>
      </w:r>
      <w:r w:rsidRPr="00E33B47">
        <w:rPr>
          <w:rFonts w:asciiTheme="minorEastAsia" w:eastAsiaTheme="minorEastAsia" w:hAnsiTheme="minorEastAsia"/>
          <w:szCs w:val="21"/>
        </w:rPr>
        <w:t>，但其他各项符合会议通知规定的，视为弃权表决，计入有效表决票</w:t>
      </w:r>
      <w:r w:rsidRPr="00E33B47">
        <w:rPr>
          <w:rFonts w:asciiTheme="minorEastAsia" w:eastAsiaTheme="minorEastAsia" w:hAnsiTheme="minorEastAsia" w:hint="eastAsia"/>
          <w:szCs w:val="21"/>
        </w:rPr>
        <w:t>，</w:t>
      </w:r>
      <w:r w:rsidRPr="00E33B47">
        <w:rPr>
          <w:rFonts w:asciiTheme="minorEastAsia" w:eastAsiaTheme="minorEastAsia" w:hAnsiTheme="minorEastAsia"/>
          <w:szCs w:val="21"/>
        </w:rPr>
        <w:t>并按“弃权”计入对应的表决结果，其所代表的基金份额计入参加本次基金份额持有人大会表决的基金份额总数。</w:t>
      </w:r>
    </w:p>
    <w:p w14:paraId="73F2940D" w14:textId="77777777" w:rsidR="000E2347" w:rsidRPr="00E33B47" w:rsidRDefault="000E2347" w:rsidP="000E2347">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szCs w:val="21"/>
        </w:rPr>
        <w:t>（3）如表决票上的签字或盖章部分填写不完整、不清晰的，或未能提供有效证明基金份额持有人身份或代理人经有效授权的证明文件的，或未能在</w:t>
      </w:r>
      <w:r w:rsidRPr="00E33B47">
        <w:rPr>
          <w:rFonts w:asciiTheme="minorEastAsia" w:eastAsiaTheme="minorEastAsia" w:hAnsiTheme="minorEastAsia" w:hint="eastAsia"/>
          <w:szCs w:val="21"/>
        </w:rPr>
        <w:t>规定时间之内</w:t>
      </w:r>
      <w:r w:rsidRPr="00E33B47">
        <w:rPr>
          <w:rFonts w:asciiTheme="minorEastAsia" w:eastAsiaTheme="minorEastAsia" w:hAnsiTheme="minorEastAsia"/>
          <w:szCs w:val="21"/>
        </w:rPr>
        <w:t>送达</w:t>
      </w:r>
      <w:r w:rsidRPr="00E33B47">
        <w:rPr>
          <w:rFonts w:asciiTheme="minorEastAsia" w:eastAsiaTheme="minorEastAsia" w:hAnsiTheme="minorEastAsia" w:hint="eastAsia"/>
          <w:szCs w:val="21"/>
        </w:rPr>
        <w:t>基金管理人</w:t>
      </w:r>
      <w:r w:rsidRPr="00E33B47">
        <w:rPr>
          <w:rFonts w:asciiTheme="minorEastAsia" w:eastAsiaTheme="minorEastAsia" w:hAnsiTheme="minorEastAsia"/>
          <w:szCs w:val="21"/>
        </w:rPr>
        <w:t>的，均为无效表决票；无效表决票不计入参加本次基金份额持有人大会表决的基金份额总数。</w:t>
      </w:r>
    </w:p>
    <w:p w14:paraId="3C26BBA5" w14:textId="77777777" w:rsidR="000E2347" w:rsidRPr="00E33B47" w:rsidRDefault="000E2347" w:rsidP="000E2347">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szCs w:val="21"/>
        </w:rPr>
        <w:t>（4）基金份额持有人重复提交表决票的，如各表决票表决意见相同，则视为同一表决票；如各表决票表决意见不相同，则按如下原则处理：</w:t>
      </w:r>
    </w:p>
    <w:p w14:paraId="34F98BC6" w14:textId="77777777" w:rsidR="000E2347" w:rsidRPr="00E33B47" w:rsidRDefault="000E2347" w:rsidP="000E2347">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szCs w:val="21"/>
        </w:rPr>
        <w:t>①送达时间不是同一天的，以最后送达的填写有效的表决票为准，先送达的表决票视为被撤回；</w:t>
      </w:r>
    </w:p>
    <w:p w14:paraId="6473F4CF" w14:textId="77777777" w:rsidR="000E2347" w:rsidRPr="00E33B47" w:rsidRDefault="000E2347" w:rsidP="000E2347">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szCs w:val="21"/>
        </w:rPr>
        <w:t>②送达时间为同一天的，视为在同一表决票上做出了不同表决意见，计入弃权表决票；</w:t>
      </w:r>
    </w:p>
    <w:p w14:paraId="4F8386C9" w14:textId="77777777" w:rsidR="0094354E" w:rsidRPr="00E33B47" w:rsidRDefault="000E2347" w:rsidP="000E2347">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szCs w:val="21"/>
        </w:rPr>
        <w:t>③送达时间按如下原则确定：专人送达的以实际递交时间为准，邮寄的以</w:t>
      </w:r>
      <w:r w:rsidRPr="00E33B47">
        <w:rPr>
          <w:rFonts w:asciiTheme="minorEastAsia" w:eastAsiaTheme="minorEastAsia" w:hAnsiTheme="minorEastAsia" w:hint="eastAsia"/>
          <w:szCs w:val="21"/>
        </w:rPr>
        <w:t>基金管理人</w:t>
      </w:r>
      <w:r w:rsidRPr="00E33B47">
        <w:rPr>
          <w:rFonts w:asciiTheme="minorEastAsia" w:eastAsiaTheme="minorEastAsia" w:hAnsiTheme="minorEastAsia"/>
          <w:szCs w:val="21"/>
        </w:rPr>
        <w:t>收到的时间为准。</w:t>
      </w:r>
    </w:p>
    <w:p w14:paraId="03D6A1D8" w14:textId="77777777" w:rsidR="0094354E" w:rsidRPr="00E33B47" w:rsidRDefault="0094354E" w:rsidP="0094354E">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hint="eastAsia"/>
          <w:szCs w:val="21"/>
        </w:rPr>
        <w:t>3、</w:t>
      </w:r>
      <w:r w:rsidRPr="00E33B47">
        <w:rPr>
          <w:rFonts w:asciiTheme="minorEastAsia" w:eastAsiaTheme="minorEastAsia" w:hAnsiTheme="minorEastAsia"/>
          <w:szCs w:val="21"/>
        </w:rPr>
        <w:t>授权效力确定规则 </w:t>
      </w:r>
    </w:p>
    <w:p w14:paraId="5C0B8042" w14:textId="77777777" w:rsidR="0094354E" w:rsidRPr="00E33B47" w:rsidRDefault="0094354E" w:rsidP="0094354E">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hint="eastAsia"/>
          <w:szCs w:val="21"/>
        </w:rPr>
        <w:t xml:space="preserve">  （</w:t>
      </w:r>
      <w:r w:rsidRPr="00E33B47">
        <w:rPr>
          <w:rFonts w:asciiTheme="minorEastAsia" w:eastAsiaTheme="minorEastAsia" w:hAnsiTheme="minorEastAsia"/>
          <w:szCs w:val="21"/>
        </w:rPr>
        <w:t>1）如果同一基金份额多次以有效书面方式授权的，以最后一次书面授权为准。不能确定最后一次书面授权的，如最后时间收到的授权委托有多次，以表示具体表决意见的书面授权为准；最后时间收到的多次书面授权均</w:t>
      </w:r>
      <w:r w:rsidRPr="00E33B47">
        <w:rPr>
          <w:rFonts w:asciiTheme="minorEastAsia" w:eastAsiaTheme="minorEastAsia" w:hAnsiTheme="minorEastAsia" w:hint="eastAsia"/>
          <w:szCs w:val="21"/>
        </w:rPr>
        <w:t>为</w:t>
      </w:r>
      <w:r w:rsidRPr="00E33B47">
        <w:rPr>
          <w:rFonts w:asciiTheme="minorEastAsia" w:eastAsiaTheme="minorEastAsia" w:hAnsiTheme="minorEastAsia"/>
          <w:szCs w:val="21"/>
        </w:rPr>
        <w:t>表示具体表决意见的，若授权表示一致，以一致的授权表示为准；若授权表示不一致，视为委托人授权</w:t>
      </w:r>
      <w:r w:rsidR="00701960" w:rsidRPr="00E33B47">
        <w:rPr>
          <w:rFonts w:asciiTheme="minorEastAsia" w:eastAsiaTheme="minorEastAsia" w:hAnsiTheme="minorEastAsia"/>
          <w:szCs w:val="21"/>
        </w:rPr>
        <w:t>代理人</w:t>
      </w:r>
      <w:r w:rsidRPr="00E33B47">
        <w:rPr>
          <w:rFonts w:asciiTheme="minorEastAsia" w:eastAsiaTheme="minorEastAsia" w:hAnsiTheme="minorEastAsia"/>
          <w:szCs w:val="21"/>
        </w:rPr>
        <w:t>选择其中一种授权表示行使表决权；</w:t>
      </w:r>
    </w:p>
    <w:p w14:paraId="404444EF" w14:textId="77777777" w:rsidR="0094354E" w:rsidRPr="00E33B47" w:rsidRDefault="0094354E" w:rsidP="0094354E">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hint="eastAsia"/>
          <w:szCs w:val="21"/>
        </w:rPr>
        <w:t xml:space="preserve"> （</w:t>
      </w:r>
      <w:r w:rsidRPr="00E33B47">
        <w:rPr>
          <w:rFonts w:asciiTheme="minorEastAsia" w:eastAsiaTheme="minorEastAsia" w:hAnsiTheme="minorEastAsia"/>
          <w:szCs w:val="21"/>
        </w:rPr>
        <w:t>2）如委托人未在授权委托表示中明确其表决意见的，视为委托人授权</w:t>
      </w:r>
      <w:r w:rsidR="00701960" w:rsidRPr="00E33B47">
        <w:rPr>
          <w:rFonts w:asciiTheme="minorEastAsia" w:eastAsiaTheme="minorEastAsia" w:hAnsiTheme="minorEastAsia"/>
          <w:szCs w:val="21"/>
        </w:rPr>
        <w:t>代理人</w:t>
      </w:r>
      <w:r w:rsidRPr="00E33B47">
        <w:rPr>
          <w:rFonts w:asciiTheme="minorEastAsia" w:eastAsiaTheme="minorEastAsia" w:hAnsiTheme="minorEastAsia"/>
          <w:szCs w:val="21"/>
        </w:rPr>
        <w:t>按照</w:t>
      </w:r>
      <w:r w:rsidR="00701960" w:rsidRPr="00E33B47">
        <w:rPr>
          <w:rFonts w:asciiTheme="minorEastAsia" w:eastAsiaTheme="minorEastAsia" w:hAnsiTheme="minorEastAsia"/>
          <w:szCs w:val="21"/>
        </w:rPr>
        <w:t>代理人</w:t>
      </w:r>
      <w:r w:rsidRPr="00E33B47">
        <w:rPr>
          <w:rFonts w:asciiTheme="minorEastAsia" w:eastAsiaTheme="minorEastAsia" w:hAnsiTheme="minorEastAsia"/>
          <w:szCs w:val="21"/>
        </w:rPr>
        <w:t>的意志行使表决权；如委托人在授权委托表示中表达多种表决意见的，视为委托人授权</w:t>
      </w:r>
      <w:r w:rsidR="00701960" w:rsidRPr="00E33B47">
        <w:rPr>
          <w:rFonts w:asciiTheme="minorEastAsia" w:eastAsiaTheme="minorEastAsia" w:hAnsiTheme="minorEastAsia"/>
          <w:szCs w:val="21"/>
        </w:rPr>
        <w:t>代理人</w:t>
      </w:r>
      <w:r w:rsidRPr="00E33B47">
        <w:rPr>
          <w:rFonts w:asciiTheme="minorEastAsia" w:eastAsiaTheme="minorEastAsia" w:hAnsiTheme="minorEastAsia"/>
          <w:szCs w:val="21"/>
        </w:rPr>
        <w:t>选择其中一种授权表示行使表决权； </w:t>
      </w:r>
    </w:p>
    <w:p w14:paraId="16156051" w14:textId="77777777" w:rsidR="000E2347" w:rsidRPr="00E33B47" w:rsidRDefault="0094354E" w:rsidP="0094354E">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hint="eastAsia"/>
          <w:szCs w:val="21"/>
        </w:rPr>
        <w:t>（</w:t>
      </w:r>
      <w:r w:rsidRPr="00E33B47">
        <w:rPr>
          <w:rFonts w:asciiTheme="minorEastAsia" w:eastAsiaTheme="minorEastAsia" w:hAnsiTheme="minorEastAsia"/>
          <w:szCs w:val="21"/>
        </w:rPr>
        <w:t>3）如委托人既进行委托授权，又送达了有效表决票，则以有效表决票为准。</w:t>
      </w:r>
    </w:p>
    <w:p w14:paraId="4D1CAE96" w14:textId="77777777" w:rsidR="000E2347" w:rsidRPr="00E33B47" w:rsidRDefault="000E2347" w:rsidP="00537D56">
      <w:pPr>
        <w:spacing w:beforeLines="50" w:before="156" w:afterLines="50" w:after="156" w:line="360" w:lineRule="auto"/>
        <w:ind w:firstLineChars="200" w:firstLine="422"/>
        <w:outlineLvl w:val="0"/>
        <w:rPr>
          <w:rFonts w:asciiTheme="minorEastAsia" w:eastAsiaTheme="minorEastAsia" w:hAnsiTheme="minorEastAsia"/>
          <w:b/>
          <w:szCs w:val="21"/>
        </w:rPr>
      </w:pPr>
      <w:r w:rsidRPr="00E33B47">
        <w:rPr>
          <w:rFonts w:asciiTheme="minorEastAsia" w:eastAsiaTheme="minorEastAsia" w:hAnsiTheme="minorEastAsia"/>
          <w:b/>
          <w:szCs w:val="21"/>
        </w:rPr>
        <w:t>六、决议生效条件</w:t>
      </w:r>
    </w:p>
    <w:p w14:paraId="60627BF1" w14:textId="77777777" w:rsidR="000E2347" w:rsidRPr="00E33B47" w:rsidRDefault="000E2347" w:rsidP="000E2347">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szCs w:val="21"/>
        </w:rPr>
        <w:t>1、本人直接出具</w:t>
      </w:r>
      <w:r w:rsidR="001F3887" w:rsidRPr="00E33B47">
        <w:rPr>
          <w:rFonts w:asciiTheme="minorEastAsia" w:eastAsiaTheme="minorEastAsia" w:hAnsiTheme="minorEastAsia"/>
          <w:szCs w:val="21"/>
        </w:rPr>
        <w:t>表决</w:t>
      </w:r>
      <w:r w:rsidRPr="00E33B47">
        <w:rPr>
          <w:rFonts w:asciiTheme="minorEastAsia" w:eastAsiaTheme="minorEastAsia" w:hAnsiTheme="minorEastAsia"/>
          <w:szCs w:val="21"/>
        </w:rPr>
        <w:t>意见</w:t>
      </w:r>
      <w:r w:rsidRPr="00E33B47">
        <w:rPr>
          <w:rFonts w:asciiTheme="minorEastAsia" w:eastAsiaTheme="minorEastAsia" w:hAnsiTheme="minorEastAsia" w:hint="eastAsia"/>
          <w:szCs w:val="21"/>
        </w:rPr>
        <w:t>和</w:t>
      </w:r>
      <w:r w:rsidRPr="00E33B47">
        <w:rPr>
          <w:rFonts w:asciiTheme="minorEastAsia" w:eastAsiaTheme="minorEastAsia" w:hAnsiTheme="minorEastAsia"/>
          <w:szCs w:val="21"/>
        </w:rPr>
        <w:t>授权他人代表出具</w:t>
      </w:r>
      <w:r w:rsidR="001F3887" w:rsidRPr="00E33B47">
        <w:rPr>
          <w:rFonts w:asciiTheme="minorEastAsia" w:eastAsiaTheme="minorEastAsia" w:hAnsiTheme="minorEastAsia"/>
          <w:szCs w:val="21"/>
        </w:rPr>
        <w:t>表决</w:t>
      </w:r>
      <w:r w:rsidRPr="00E33B47">
        <w:rPr>
          <w:rFonts w:asciiTheme="minorEastAsia" w:eastAsiaTheme="minorEastAsia" w:hAnsiTheme="minorEastAsia"/>
          <w:szCs w:val="21"/>
        </w:rPr>
        <w:t>意见的基金份额持有人所代表的基金份额占权益登记日基金总份额的</w:t>
      </w:r>
      <w:r w:rsidR="006F4F73" w:rsidRPr="00E33B47">
        <w:rPr>
          <w:rFonts w:asciiTheme="minorEastAsia" w:eastAsiaTheme="minorEastAsia" w:hAnsiTheme="minorEastAsia" w:hint="eastAsia"/>
          <w:szCs w:val="21"/>
        </w:rPr>
        <w:t>二分之一</w:t>
      </w:r>
      <w:r w:rsidRPr="00E33B47">
        <w:rPr>
          <w:rFonts w:asciiTheme="minorEastAsia" w:eastAsiaTheme="minorEastAsia" w:hAnsiTheme="minorEastAsia"/>
          <w:szCs w:val="21"/>
        </w:rPr>
        <w:t>以上</w:t>
      </w:r>
      <w:r w:rsidRPr="00E33B47">
        <w:rPr>
          <w:rFonts w:asciiTheme="minorEastAsia" w:eastAsiaTheme="minorEastAsia" w:hAnsiTheme="minorEastAsia" w:hint="eastAsia"/>
          <w:szCs w:val="21"/>
        </w:rPr>
        <w:t>(含</w:t>
      </w:r>
      <w:r w:rsidR="006F4F73" w:rsidRPr="00E33B47">
        <w:rPr>
          <w:rFonts w:asciiTheme="minorEastAsia" w:eastAsiaTheme="minorEastAsia" w:hAnsiTheme="minorEastAsia" w:hint="eastAsia"/>
          <w:szCs w:val="21"/>
        </w:rPr>
        <w:t>二分之一</w:t>
      </w:r>
      <w:r w:rsidRPr="00E33B47">
        <w:rPr>
          <w:rFonts w:asciiTheme="minorEastAsia" w:eastAsiaTheme="minorEastAsia" w:hAnsiTheme="minorEastAsia" w:hint="eastAsia"/>
          <w:szCs w:val="21"/>
        </w:rPr>
        <w:t>)</w:t>
      </w:r>
      <w:r w:rsidRPr="00E33B47">
        <w:rPr>
          <w:rFonts w:asciiTheme="minorEastAsia" w:eastAsiaTheme="minorEastAsia" w:hAnsiTheme="minorEastAsia"/>
          <w:szCs w:val="21"/>
        </w:rPr>
        <w:t>；</w:t>
      </w:r>
    </w:p>
    <w:p w14:paraId="3D39C962" w14:textId="77777777" w:rsidR="000E2347" w:rsidRPr="00E33B47" w:rsidRDefault="000E2347" w:rsidP="000E2347">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szCs w:val="21"/>
        </w:rPr>
        <w:t>2、</w:t>
      </w:r>
      <w:r w:rsidRPr="00E33B47">
        <w:rPr>
          <w:rFonts w:asciiTheme="minorEastAsia" w:eastAsiaTheme="minorEastAsia" w:hAnsiTheme="minorEastAsia" w:hint="eastAsia"/>
          <w:szCs w:val="21"/>
        </w:rPr>
        <w:t>《</w:t>
      </w:r>
      <w:r w:rsidR="00E700A4" w:rsidRPr="00E33B47">
        <w:rPr>
          <w:rFonts w:asciiTheme="minorEastAsia" w:eastAsiaTheme="minorEastAsia" w:hAnsiTheme="minorEastAsia"/>
          <w:szCs w:val="21"/>
        </w:rPr>
        <w:t>关于中欧睿达定期开放混合型发起式证券投资基金转型及基金合同修改等有关事项的议案</w:t>
      </w:r>
      <w:r w:rsidRPr="00E33B47">
        <w:rPr>
          <w:rFonts w:asciiTheme="minorEastAsia" w:eastAsiaTheme="minorEastAsia" w:hAnsiTheme="minorEastAsia" w:hint="eastAsia"/>
          <w:szCs w:val="21"/>
        </w:rPr>
        <w:t>》</w:t>
      </w:r>
      <w:r w:rsidRPr="00E33B47">
        <w:rPr>
          <w:rFonts w:asciiTheme="minorEastAsia" w:eastAsiaTheme="minorEastAsia" w:hAnsiTheme="minorEastAsia"/>
          <w:szCs w:val="21"/>
        </w:rPr>
        <w:t>应当由提交有效表决票的基金份额持有人</w:t>
      </w:r>
      <w:r w:rsidR="00327ACE" w:rsidRPr="00E33B47">
        <w:rPr>
          <w:rFonts w:asciiTheme="minorEastAsia" w:eastAsiaTheme="minorEastAsia" w:hAnsiTheme="minorEastAsia" w:hint="eastAsia"/>
          <w:szCs w:val="21"/>
        </w:rPr>
        <w:t>或</w:t>
      </w:r>
      <w:r w:rsidRPr="00E33B47">
        <w:rPr>
          <w:rFonts w:asciiTheme="minorEastAsia" w:eastAsiaTheme="minorEastAsia" w:hAnsiTheme="minorEastAsia"/>
          <w:szCs w:val="21"/>
        </w:rPr>
        <w:t>其代理人所持表决权的</w:t>
      </w:r>
      <w:r w:rsidR="002B601B" w:rsidRPr="00E33B47">
        <w:rPr>
          <w:rFonts w:asciiTheme="minorEastAsia" w:eastAsiaTheme="minorEastAsia" w:hAnsiTheme="minorEastAsia" w:hint="eastAsia"/>
          <w:szCs w:val="21"/>
        </w:rPr>
        <w:t>三分之二</w:t>
      </w:r>
      <w:r w:rsidRPr="00E33B47">
        <w:rPr>
          <w:rFonts w:asciiTheme="minorEastAsia" w:eastAsiaTheme="minorEastAsia" w:hAnsiTheme="minorEastAsia"/>
          <w:szCs w:val="21"/>
        </w:rPr>
        <w:t>以上</w:t>
      </w:r>
      <w:r w:rsidRPr="00E33B47">
        <w:rPr>
          <w:rFonts w:asciiTheme="minorEastAsia" w:eastAsiaTheme="minorEastAsia" w:hAnsiTheme="minorEastAsia" w:hint="eastAsia"/>
          <w:szCs w:val="21"/>
        </w:rPr>
        <w:t>(含</w:t>
      </w:r>
      <w:r w:rsidR="002B601B" w:rsidRPr="00E33B47">
        <w:rPr>
          <w:rFonts w:asciiTheme="minorEastAsia" w:eastAsiaTheme="minorEastAsia" w:hAnsiTheme="minorEastAsia" w:hint="eastAsia"/>
          <w:szCs w:val="21"/>
        </w:rPr>
        <w:t>三分之二</w:t>
      </w:r>
      <w:r w:rsidRPr="00E33B47">
        <w:rPr>
          <w:rFonts w:asciiTheme="minorEastAsia" w:eastAsiaTheme="minorEastAsia" w:hAnsiTheme="minorEastAsia" w:hint="eastAsia"/>
          <w:szCs w:val="21"/>
        </w:rPr>
        <w:t>)</w:t>
      </w:r>
      <w:r w:rsidRPr="00E33B47">
        <w:rPr>
          <w:rFonts w:asciiTheme="minorEastAsia" w:eastAsiaTheme="minorEastAsia" w:hAnsiTheme="minorEastAsia"/>
          <w:szCs w:val="21"/>
        </w:rPr>
        <w:t>通过</w:t>
      </w:r>
      <w:r w:rsidRPr="00E33B47">
        <w:rPr>
          <w:rFonts w:asciiTheme="minorEastAsia" w:eastAsiaTheme="minorEastAsia" w:hAnsiTheme="minorEastAsia" w:hint="eastAsia"/>
          <w:szCs w:val="21"/>
        </w:rPr>
        <w:t>方为有效</w:t>
      </w:r>
      <w:r w:rsidRPr="00E33B47">
        <w:rPr>
          <w:rFonts w:asciiTheme="minorEastAsia" w:eastAsiaTheme="minorEastAsia" w:hAnsiTheme="minorEastAsia"/>
          <w:szCs w:val="21"/>
        </w:rPr>
        <w:t>；</w:t>
      </w:r>
    </w:p>
    <w:p w14:paraId="6CEF7F9A" w14:textId="77777777" w:rsidR="000E2347" w:rsidRPr="00E33B47" w:rsidRDefault="000E2347" w:rsidP="000E2347">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hint="eastAsia"/>
          <w:szCs w:val="21"/>
        </w:rPr>
        <w:t>3、直接出具</w:t>
      </w:r>
      <w:r w:rsidR="001F3887" w:rsidRPr="00E33B47">
        <w:rPr>
          <w:rFonts w:asciiTheme="minorEastAsia" w:eastAsiaTheme="minorEastAsia" w:hAnsiTheme="minorEastAsia"/>
          <w:szCs w:val="21"/>
        </w:rPr>
        <w:t>表决</w:t>
      </w:r>
      <w:r w:rsidRPr="00E33B47">
        <w:rPr>
          <w:rFonts w:asciiTheme="minorEastAsia" w:eastAsiaTheme="minorEastAsia" w:hAnsiTheme="minorEastAsia" w:hint="eastAsia"/>
          <w:szCs w:val="21"/>
        </w:rPr>
        <w:t>意见的基金份额持有人或受托代表他人出具</w:t>
      </w:r>
      <w:r w:rsidR="001F3887" w:rsidRPr="00E33B47">
        <w:rPr>
          <w:rFonts w:asciiTheme="minorEastAsia" w:eastAsiaTheme="minorEastAsia" w:hAnsiTheme="minorEastAsia"/>
          <w:szCs w:val="21"/>
        </w:rPr>
        <w:t>表决</w:t>
      </w:r>
      <w:r w:rsidRPr="00E33B47">
        <w:rPr>
          <w:rFonts w:asciiTheme="minorEastAsia" w:eastAsiaTheme="minorEastAsia" w:hAnsiTheme="minorEastAsia" w:hint="eastAsia"/>
          <w:szCs w:val="21"/>
        </w:rPr>
        <w:t>意见的代理人提交的持有基金份额的凭证</w:t>
      </w:r>
      <w:r w:rsidR="006C7B08" w:rsidRPr="00E33B47">
        <w:rPr>
          <w:rFonts w:asciiTheme="minorEastAsia" w:eastAsiaTheme="minorEastAsia" w:hAnsiTheme="minorEastAsia" w:hint="eastAsia"/>
          <w:szCs w:val="21"/>
        </w:rPr>
        <w:t>、</w:t>
      </w:r>
      <w:r w:rsidR="00316BBB" w:rsidRPr="00E33B47">
        <w:rPr>
          <w:rFonts w:asciiTheme="minorEastAsia" w:eastAsiaTheme="minorEastAsia" w:hAnsiTheme="minorEastAsia"/>
          <w:szCs w:val="21"/>
        </w:rPr>
        <w:t>受托出具表决意见的代理人出具的委托人持有基金份额的凭证及</w:t>
      </w:r>
      <w:r w:rsidRPr="00E33B47">
        <w:rPr>
          <w:rFonts w:asciiTheme="minorEastAsia" w:eastAsiaTheme="minorEastAsia" w:hAnsiTheme="minorEastAsia" w:hint="eastAsia"/>
          <w:szCs w:val="21"/>
        </w:rPr>
        <w:t>授权委托书等文件符合法律法规、基金合同和本公告的规定，并与登记机构记录相符；</w:t>
      </w:r>
    </w:p>
    <w:p w14:paraId="3AFF3054" w14:textId="77777777" w:rsidR="000E2347" w:rsidRPr="00E33B47" w:rsidRDefault="000E2347" w:rsidP="000E2347">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hint="eastAsia"/>
          <w:szCs w:val="21"/>
        </w:rPr>
        <w:t>4</w:t>
      </w:r>
      <w:r w:rsidRPr="00E33B47">
        <w:rPr>
          <w:rFonts w:asciiTheme="minorEastAsia" w:eastAsiaTheme="minorEastAsia" w:hAnsiTheme="minorEastAsia"/>
          <w:szCs w:val="21"/>
        </w:rPr>
        <w:t>、本次基金份额持有人大会</w:t>
      </w:r>
      <w:r w:rsidR="00280D29" w:rsidRPr="00E33B47">
        <w:rPr>
          <w:rFonts w:asciiTheme="minorEastAsia" w:eastAsiaTheme="minorEastAsia" w:hAnsiTheme="minorEastAsia" w:hint="eastAsia"/>
          <w:szCs w:val="21"/>
        </w:rPr>
        <w:t>的</w:t>
      </w:r>
      <w:r w:rsidRPr="00E33B47">
        <w:rPr>
          <w:rFonts w:asciiTheme="minorEastAsia" w:eastAsiaTheme="minorEastAsia" w:hAnsiTheme="minorEastAsia"/>
          <w:szCs w:val="21"/>
        </w:rPr>
        <w:t>决议，</w:t>
      </w:r>
      <w:r w:rsidR="00280D29" w:rsidRPr="00E33B47">
        <w:rPr>
          <w:rFonts w:asciiTheme="minorEastAsia" w:eastAsiaTheme="minorEastAsia" w:hAnsiTheme="minorEastAsia" w:hint="eastAsia"/>
          <w:szCs w:val="21"/>
        </w:rPr>
        <w:t>本基金管理人自决议通过之日起五日内报中国证监会备案。基金份额持有人大会的决议自表决通过之日起生效</w:t>
      </w:r>
      <w:r w:rsidRPr="00E33B47">
        <w:rPr>
          <w:rFonts w:asciiTheme="minorEastAsia" w:eastAsiaTheme="minorEastAsia" w:hAnsiTheme="minorEastAsia"/>
          <w:szCs w:val="21"/>
        </w:rPr>
        <w:t>。</w:t>
      </w:r>
    </w:p>
    <w:p w14:paraId="6AEDEA3E" w14:textId="77777777" w:rsidR="0077364B" w:rsidRPr="00E33B47" w:rsidRDefault="0077364B" w:rsidP="0077364B">
      <w:pPr>
        <w:spacing w:beforeLines="50" w:before="156" w:afterLines="50" w:after="156" w:line="360" w:lineRule="auto"/>
        <w:ind w:firstLineChars="200" w:firstLine="422"/>
        <w:outlineLvl w:val="0"/>
        <w:rPr>
          <w:rFonts w:asciiTheme="minorEastAsia" w:eastAsiaTheme="minorEastAsia" w:hAnsiTheme="minorEastAsia"/>
          <w:b/>
          <w:szCs w:val="21"/>
        </w:rPr>
      </w:pPr>
      <w:r w:rsidRPr="00E33B47">
        <w:rPr>
          <w:rFonts w:asciiTheme="minorEastAsia" w:eastAsiaTheme="minorEastAsia" w:hAnsiTheme="minorEastAsia" w:hint="eastAsia"/>
          <w:b/>
          <w:szCs w:val="21"/>
        </w:rPr>
        <w:t>七、二次召集基金份额持有人大会及二次授权</w:t>
      </w:r>
      <w:r w:rsidRPr="00E33B47">
        <w:rPr>
          <w:rFonts w:asciiTheme="minorEastAsia" w:eastAsiaTheme="minorEastAsia" w:hAnsiTheme="minorEastAsia"/>
          <w:b/>
          <w:szCs w:val="21"/>
        </w:rPr>
        <w:t xml:space="preserve"> </w:t>
      </w:r>
    </w:p>
    <w:p w14:paraId="444043A9" w14:textId="7800A6B4" w:rsidR="0077364B" w:rsidRPr="00E33B47" w:rsidRDefault="0077364B" w:rsidP="0077364B">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hint="eastAsia"/>
          <w:szCs w:val="21"/>
        </w:rPr>
        <w:t>根据《中华人民共和国证券投资基金法》及《基金合同》的规定，本次持有人大会需要本人直接出具</w:t>
      </w:r>
      <w:r w:rsidR="001F3887" w:rsidRPr="00E33B47">
        <w:rPr>
          <w:rFonts w:asciiTheme="minorEastAsia" w:eastAsiaTheme="minorEastAsia" w:hAnsiTheme="minorEastAsia"/>
          <w:szCs w:val="21"/>
        </w:rPr>
        <w:t>表决</w:t>
      </w:r>
      <w:r w:rsidRPr="00E33B47">
        <w:rPr>
          <w:rFonts w:asciiTheme="minorEastAsia" w:eastAsiaTheme="minorEastAsia" w:hAnsiTheme="minorEastAsia" w:hint="eastAsia"/>
          <w:szCs w:val="21"/>
        </w:rPr>
        <w:t>意见和授权他人代表出具</w:t>
      </w:r>
      <w:r w:rsidR="001F3887" w:rsidRPr="00E33B47">
        <w:rPr>
          <w:rFonts w:asciiTheme="minorEastAsia" w:eastAsiaTheme="minorEastAsia" w:hAnsiTheme="minorEastAsia"/>
          <w:szCs w:val="21"/>
        </w:rPr>
        <w:t>表决</w:t>
      </w:r>
      <w:r w:rsidRPr="00E33B47">
        <w:rPr>
          <w:rFonts w:asciiTheme="minorEastAsia" w:eastAsiaTheme="minorEastAsia" w:hAnsiTheme="minorEastAsia" w:hint="eastAsia"/>
          <w:szCs w:val="21"/>
        </w:rPr>
        <w:t>意见的基金份额持有人所代表的基金份额不小于权益登记日基金总份额的二分之一</w:t>
      </w:r>
      <w:r w:rsidRPr="00E33B47">
        <w:rPr>
          <w:rFonts w:asciiTheme="minorEastAsia" w:eastAsiaTheme="minorEastAsia" w:hAnsiTheme="minorEastAsia"/>
          <w:szCs w:val="21"/>
        </w:rPr>
        <w:t>(</w:t>
      </w:r>
      <w:r w:rsidRPr="00E33B47">
        <w:rPr>
          <w:rFonts w:asciiTheme="minorEastAsia" w:eastAsiaTheme="minorEastAsia" w:hAnsiTheme="minorEastAsia" w:hint="eastAsia"/>
          <w:szCs w:val="21"/>
        </w:rPr>
        <w:t>含二分之一</w:t>
      </w:r>
      <w:r w:rsidRPr="00E33B47">
        <w:rPr>
          <w:rFonts w:asciiTheme="minorEastAsia" w:eastAsiaTheme="minorEastAsia" w:hAnsiTheme="minorEastAsia"/>
          <w:szCs w:val="21"/>
        </w:rPr>
        <w:t>)</w:t>
      </w:r>
      <w:r w:rsidRPr="00E33B47">
        <w:rPr>
          <w:rFonts w:asciiTheme="minorEastAsia" w:eastAsiaTheme="minorEastAsia" w:hAnsiTheme="minorEastAsia" w:hint="eastAsia"/>
          <w:szCs w:val="21"/>
        </w:rPr>
        <w:t>方可举行。如果本次基金份额持有人大会不符合前述要求而不能成功召开，根据《中华人民共和国证券投资基金法》的规定，基金管理人可另行确定并公告二次召集大会开会的时间和地点，但权益登记日仍为</w:t>
      </w:r>
      <w:r w:rsidR="00A6658B" w:rsidRPr="00E33B47">
        <w:rPr>
          <w:rFonts w:asciiTheme="minorEastAsia" w:eastAsiaTheme="minorEastAsia" w:hAnsiTheme="minorEastAsia"/>
          <w:szCs w:val="21"/>
        </w:rPr>
        <w:t>2023</w:t>
      </w:r>
      <w:r w:rsidRPr="00E33B47">
        <w:rPr>
          <w:rFonts w:asciiTheme="minorEastAsia" w:eastAsiaTheme="minorEastAsia" w:hAnsiTheme="minorEastAsia" w:hint="eastAsia"/>
          <w:szCs w:val="21"/>
        </w:rPr>
        <w:t>年</w:t>
      </w:r>
      <w:r w:rsidR="00A6658B" w:rsidRPr="00E33B47">
        <w:rPr>
          <w:rFonts w:asciiTheme="minorEastAsia" w:eastAsiaTheme="minorEastAsia" w:hAnsiTheme="minorEastAsia"/>
          <w:szCs w:val="21"/>
        </w:rPr>
        <w:t>6</w:t>
      </w:r>
      <w:r w:rsidRPr="00E33B47">
        <w:rPr>
          <w:rFonts w:asciiTheme="minorEastAsia" w:eastAsiaTheme="minorEastAsia" w:hAnsiTheme="minorEastAsia" w:hint="eastAsia"/>
          <w:szCs w:val="21"/>
        </w:rPr>
        <w:t>月</w:t>
      </w:r>
      <w:r w:rsidR="00A6658B" w:rsidRPr="00E33B47">
        <w:rPr>
          <w:rFonts w:asciiTheme="minorEastAsia" w:eastAsiaTheme="minorEastAsia" w:hAnsiTheme="minorEastAsia" w:hint="eastAsia"/>
          <w:szCs w:val="21"/>
        </w:rPr>
        <w:t>2</w:t>
      </w:r>
      <w:r w:rsidR="00A6658B" w:rsidRPr="00E33B47">
        <w:rPr>
          <w:rFonts w:asciiTheme="minorEastAsia" w:eastAsiaTheme="minorEastAsia" w:hAnsiTheme="minorEastAsia"/>
          <w:szCs w:val="21"/>
        </w:rPr>
        <w:t>6</w:t>
      </w:r>
      <w:r w:rsidRPr="00E33B47">
        <w:rPr>
          <w:rFonts w:asciiTheme="minorEastAsia" w:eastAsiaTheme="minorEastAsia" w:hAnsiTheme="minorEastAsia" w:hint="eastAsia"/>
          <w:szCs w:val="21"/>
        </w:rPr>
        <w:t>日。</w:t>
      </w:r>
      <w:r w:rsidRPr="00E33B47">
        <w:rPr>
          <w:rFonts w:asciiTheme="minorEastAsia" w:eastAsiaTheme="minorEastAsia" w:hAnsiTheme="minorEastAsia"/>
          <w:szCs w:val="21"/>
        </w:rPr>
        <w:t xml:space="preserve"> </w:t>
      </w:r>
    </w:p>
    <w:p w14:paraId="70707D0A" w14:textId="77777777" w:rsidR="0077364B" w:rsidRPr="00E33B47" w:rsidRDefault="0077364B" w:rsidP="0077364B">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hint="eastAsia"/>
          <w:szCs w:val="21"/>
        </w:rPr>
        <w:t>二次召集基金份额持有人大会时，除非授权文件另有载明，本次基金份额持有人大会授权期间基金份额持有人做出的各类授权依然有效，但如果授权方式发生变化或者基金份额持有人重新做出授权，则以最新方式或最新授权为准，详细说明见届时发布的</w:t>
      </w:r>
      <w:r w:rsidR="005A16FE" w:rsidRPr="00E33B47">
        <w:rPr>
          <w:rFonts w:asciiTheme="minorEastAsia" w:eastAsiaTheme="minorEastAsia" w:hAnsiTheme="minorEastAsia" w:hint="eastAsia"/>
          <w:szCs w:val="21"/>
        </w:rPr>
        <w:t>二次</w:t>
      </w:r>
      <w:r w:rsidRPr="00E33B47">
        <w:rPr>
          <w:rFonts w:asciiTheme="minorEastAsia" w:eastAsiaTheme="minorEastAsia" w:hAnsiTheme="minorEastAsia" w:hint="eastAsia"/>
          <w:szCs w:val="21"/>
        </w:rPr>
        <w:t>召集基金份额持有人大会的通知。</w:t>
      </w:r>
    </w:p>
    <w:p w14:paraId="2679CFE3" w14:textId="77777777" w:rsidR="0003388B" w:rsidRPr="00E33B47" w:rsidRDefault="0077364B" w:rsidP="00537D56">
      <w:pPr>
        <w:spacing w:beforeLines="50" w:before="156" w:afterLines="50" w:after="156" w:line="360" w:lineRule="auto"/>
        <w:ind w:firstLineChars="200" w:firstLine="422"/>
        <w:outlineLvl w:val="0"/>
        <w:rPr>
          <w:rFonts w:asciiTheme="minorEastAsia" w:eastAsiaTheme="minorEastAsia" w:hAnsiTheme="minorEastAsia"/>
          <w:b/>
          <w:szCs w:val="21"/>
        </w:rPr>
      </w:pPr>
      <w:r w:rsidRPr="00E33B47">
        <w:rPr>
          <w:rFonts w:asciiTheme="minorEastAsia" w:eastAsiaTheme="minorEastAsia" w:hAnsiTheme="minorEastAsia" w:hint="eastAsia"/>
          <w:b/>
          <w:szCs w:val="21"/>
        </w:rPr>
        <w:t>八</w:t>
      </w:r>
      <w:r w:rsidR="00DB2678" w:rsidRPr="00E33B47">
        <w:rPr>
          <w:rFonts w:asciiTheme="minorEastAsia" w:eastAsiaTheme="minorEastAsia" w:hAnsiTheme="minorEastAsia" w:hint="eastAsia"/>
          <w:b/>
          <w:szCs w:val="21"/>
        </w:rPr>
        <w:t>、</w:t>
      </w:r>
      <w:r w:rsidR="00DB2678" w:rsidRPr="00E33B47">
        <w:rPr>
          <w:rFonts w:asciiTheme="minorEastAsia" w:eastAsiaTheme="minorEastAsia" w:hAnsiTheme="minorEastAsia"/>
          <w:b/>
          <w:szCs w:val="21"/>
        </w:rPr>
        <w:t>本次大会相关机构</w:t>
      </w:r>
    </w:p>
    <w:p w14:paraId="2A28F6A2" w14:textId="77777777" w:rsidR="00DB2678" w:rsidRPr="00E33B47" w:rsidRDefault="00DB2678" w:rsidP="00DB2678">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szCs w:val="21"/>
        </w:rPr>
        <w:t>1、召集人：</w:t>
      </w:r>
      <w:r w:rsidRPr="00E33B47">
        <w:rPr>
          <w:rFonts w:asciiTheme="minorEastAsia" w:eastAsiaTheme="minorEastAsia" w:hAnsiTheme="minorEastAsia" w:hint="eastAsia"/>
          <w:szCs w:val="21"/>
        </w:rPr>
        <w:t>中欧</w:t>
      </w:r>
      <w:r w:rsidRPr="00E33B47">
        <w:rPr>
          <w:rFonts w:asciiTheme="minorEastAsia" w:eastAsiaTheme="minorEastAsia" w:hAnsiTheme="minorEastAsia"/>
          <w:szCs w:val="21"/>
        </w:rPr>
        <w:t>基金管理有限公司</w:t>
      </w:r>
    </w:p>
    <w:p w14:paraId="008A5D0D" w14:textId="77777777" w:rsidR="00DB2678" w:rsidRPr="00E33B47" w:rsidRDefault="00DB2678" w:rsidP="00DB2678">
      <w:pPr>
        <w:spacing w:line="360" w:lineRule="auto"/>
        <w:ind w:firstLineChars="200" w:firstLine="420"/>
        <w:jc w:val="left"/>
        <w:rPr>
          <w:rFonts w:asciiTheme="minorEastAsia" w:eastAsiaTheme="minorEastAsia" w:hAnsiTheme="minorEastAsia"/>
          <w:szCs w:val="21"/>
        </w:rPr>
      </w:pPr>
      <w:r w:rsidRPr="00E33B47">
        <w:rPr>
          <w:rFonts w:asciiTheme="minorEastAsia" w:eastAsiaTheme="minorEastAsia" w:hAnsiTheme="minorEastAsia" w:hint="eastAsia"/>
          <w:szCs w:val="21"/>
        </w:rPr>
        <w:t>联系人：</w:t>
      </w:r>
      <w:r w:rsidR="00477367" w:rsidRPr="00E33B47">
        <w:rPr>
          <w:rFonts w:asciiTheme="minorEastAsia" w:eastAsiaTheme="minorEastAsia" w:hAnsiTheme="minorEastAsia" w:hint="eastAsia"/>
          <w:szCs w:val="21"/>
        </w:rPr>
        <w:t>昂思梦</w:t>
      </w:r>
    </w:p>
    <w:p w14:paraId="5720780A" w14:textId="372E106B" w:rsidR="00DB2678" w:rsidRPr="00E33B47" w:rsidRDefault="00DB2678" w:rsidP="00DB2678">
      <w:pPr>
        <w:spacing w:line="360" w:lineRule="auto"/>
        <w:ind w:firstLineChars="200" w:firstLine="420"/>
        <w:jc w:val="left"/>
        <w:rPr>
          <w:rFonts w:asciiTheme="minorEastAsia" w:eastAsiaTheme="minorEastAsia" w:hAnsiTheme="minorEastAsia"/>
          <w:szCs w:val="21"/>
        </w:rPr>
      </w:pPr>
      <w:r w:rsidRPr="00E33B47">
        <w:rPr>
          <w:rFonts w:asciiTheme="minorEastAsia" w:eastAsiaTheme="minorEastAsia" w:hAnsiTheme="minorEastAsia" w:hint="eastAsia"/>
          <w:szCs w:val="21"/>
        </w:rPr>
        <w:t>联系电话：021-68609600</w:t>
      </w:r>
      <w:r w:rsidR="00A6658B" w:rsidRPr="00E33B47">
        <w:rPr>
          <w:rFonts w:asciiTheme="minorEastAsia" w:eastAsiaTheme="minorEastAsia" w:hAnsiTheme="minorEastAsia"/>
          <w:szCs w:val="21"/>
        </w:rPr>
        <w:t>-2019</w:t>
      </w:r>
    </w:p>
    <w:p w14:paraId="13A9F9F1" w14:textId="77777777" w:rsidR="00DB2678" w:rsidRPr="00E33B47" w:rsidRDefault="00DB2678" w:rsidP="00DB2678">
      <w:pPr>
        <w:spacing w:line="360" w:lineRule="auto"/>
        <w:ind w:firstLineChars="200" w:firstLine="420"/>
        <w:jc w:val="left"/>
        <w:rPr>
          <w:rFonts w:asciiTheme="minorEastAsia" w:eastAsiaTheme="minorEastAsia" w:hAnsiTheme="minorEastAsia"/>
          <w:szCs w:val="21"/>
        </w:rPr>
      </w:pPr>
      <w:r w:rsidRPr="00E33B47">
        <w:rPr>
          <w:rFonts w:asciiTheme="minorEastAsia" w:eastAsiaTheme="minorEastAsia" w:hAnsiTheme="minorEastAsia" w:hint="eastAsia"/>
          <w:szCs w:val="21"/>
        </w:rPr>
        <w:t>传真：021-33830351</w:t>
      </w:r>
    </w:p>
    <w:p w14:paraId="7AE65D7A" w14:textId="77777777" w:rsidR="00DB2678" w:rsidRPr="00E33B47" w:rsidRDefault="00DB2678" w:rsidP="00DB2678">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hint="eastAsia"/>
          <w:szCs w:val="21"/>
        </w:rPr>
        <w:t>网址：</w:t>
      </w:r>
      <w:r w:rsidRPr="00E33B47">
        <w:rPr>
          <w:rFonts w:asciiTheme="minorEastAsia" w:eastAsiaTheme="minorEastAsia" w:hAnsiTheme="minorEastAsia"/>
          <w:szCs w:val="21"/>
        </w:rPr>
        <w:t>www.</w:t>
      </w:r>
      <w:r w:rsidR="00B379AB" w:rsidRPr="00E33B47">
        <w:rPr>
          <w:rFonts w:asciiTheme="minorEastAsia" w:eastAsiaTheme="minorEastAsia" w:hAnsiTheme="minorEastAsia" w:hint="eastAsia"/>
          <w:szCs w:val="21"/>
        </w:rPr>
        <w:t>zofund.</w:t>
      </w:r>
      <w:r w:rsidRPr="00E33B47">
        <w:rPr>
          <w:rFonts w:asciiTheme="minorEastAsia" w:eastAsiaTheme="minorEastAsia" w:hAnsiTheme="minorEastAsia"/>
          <w:szCs w:val="21"/>
        </w:rPr>
        <w:t>com</w:t>
      </w:r>
    </w:p>
    <w:p w14:paraId="729D03BC" w14:textId="77777777" w:rsidR="00DB2678" w:rsidRPr="00E33B47" w:rsidRDefault="00DB2678" w:rsidP="00DB2678">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szCs w:val="21"/>
        </w:rPr>
        <w:t>2、监督人：</w:t>
      </w:r>
      <w:r w:rsidR="00A16D43" w:rsidRPr="00E33B47">
        <w:rPr>
          <w:rFonts w:asciiTheme="minorEastAsia" w:eastAsiaTheme="minorEastAsia" w:hAnsiTheme="minorEastAsia" w:hint="eastAsia"/>
          <w:szCs w:val="21"/>
        </w:rPr>
        <w:t>招商</w:t>
      </w:r>
      <w:r w:rsidR="000228F6" w:rsidRPr="00E33B47">
        <w:rPr>
          <w:rFonts w:asciiTheme="minorEastAsia" w:eastAsiaTheme="minorEastAsia" w:hAnsiTheme="minorEastAsia" w:hint="eastAsia"/>
          <w:szCs w:val="21"/>
        </w:rPr>
        <w:t>银行股份有限公司</w:t>
      </w:r>
    </w:p>
    <w:p w14:paraId="0CA52B3A" w14:textId="77777777" w:rsidR="00DB2678" w:rsidRPr="00E33B47" w:rsidRDefault="00DB2678" w:rsidP="00DB2678">
      <w:pPr>
        <w:spacing w:line="360" w:lineRule="auto"/>
        <w:ind w:firstLineChars="200" w:firstLine="420"/>
        <w:rPr>
          <w:rFonts w:asciiTheme="minorEastAsia" w:eastAsiaTheme="minorEastAsia" w:hAnsiTheme="minorEastAsia"/>
          <w:i/>
          <w:color w:val="FF0000"/>
          <w:szCs w:val="21"/>
        </w:rPr>
      </w:pPr>
      <w:r w:rsidRPr="00E33B47">
        <w:rPr>
          <w:rFonts w:asciiTheme="minorEastAsia" w:eastAsiaTheme="minorEastAsia" w:hAnsiTheme="minorEastAsia"/>
          <w:szCs w:val="21"/>
        </w:rPr>
        <w:t>3、公证机</w:t>
      </w:r>
      <w:r w:rsidRPr="00E33B47">
        <w:rPr>
          <w:rFonts w:asciiTheme="minorEastAsia" w:eastAsiaTheme="minorEastAsia" w:hAnsiTheme="minorEastAsia" w:hint="eastAsia"/>
          <w:szCs w:val="21"/>
        </w:rPr>
        <w:t>关</w:t>
      </w:r>
      <w:r w:rsidRPr="00E33B47">
        <w:rPr>
          <w:rFonts w:asciiTheme="minorEastAsia" w:eastAsiaTheme="minorEastAsia" w:hAnsiTheme="minorEastAsia"/>
          <w:szCs w:val="21"/>
        </w:rPr>
        <w:t>：</w:t>
      </w:r>
      <w:r w:rsidRPr="00E33B47">
        <w:rPr>
          <w:rFonts w:asciiTheme="minorEastAsia" w:eastAsiaTheme="minorEastAsia" w:hAnsiTheme="minorEastAsia" w:hint="eastAsia"/>
          <w:szCs w:val="21"/>
        </w:rPr>
        <w:t>上海市东方公证处</w:t>
      </w:r>
    </w:p>
    <w:p w14:paraId="37780126" w14:textId="77777777" w:rsidR="00DB2678" w:rsidRPr="00E33B47" w:rsidRDefault="00DB2678" w:rsidP="00DB2678">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hint="eastAsia"/>
          <w:szCs w:val="21"/>
        </w:rPr>
        <w:t>联系人：林奇</w:t>
      </w:r>
    </w:p>
    <w:p w14:paraId="11D0E7AC" w14:textId="77777777" w:rsidR="00DB2678" w:rsidRPr="00E33B47" w:rsidRDefault="00DB2678" w:rsidP="00DB2678">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hint="eastAsia"/>
          <w:szCs w:val="21"/>
        </w:rPr>
        <w:t>联系电话：021－62154848</w:t>
      </w:r>
    </w:p>
    <w:p w14:paraId="1654754C" w14:textId="77777777" w:rsidR="00DB2678" w:rsidRPr="00E33B47" w:rsidRDefault="00DB2678" w:rsidP="00DB2678">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hint="eastAsia"/>
          <w:szCs w:val="21"/>
        </w:rPr>
        <w:t>4、见证律师事务所：上海市通力律师事务所</w:t>
      </w:r>
    </w:p>
    <w:p w14:paraId="4124A6D9" w14:textId="77777777" w:rsidR="00DB2678" w:rsidRPr="00E33B47" w:rsidRDefault="0077364B" w:rsidP="00537D56">
      <w:pPr>
        <w:spacing w:beforeLines="50" w:before="156" w:afterLines="50" w:after="156" w:line="360" w:lineRule="auto"/>
        <w:ind w:firstLineChars="200" w:firstLine="422"/>
        <w:outlineLvl w:val="0"/>
        <w:rPr>
          <w:rFonts w:asciiTheme="minorEastAsia" w:eastAsiaTheme="minorEastAsia" w:hAnsiTheme="minorEastAsia"/>
          <w:b/>
          <w:szCs w:val="21"/>
        </w:rPr>
      </w:pPr>
      <w:r w:rsidRPr="00E33B47">
        <w:rPr>
          <w:rFonts w:asciiTheme="minorEastAsia" w:eastAsiaTheme="minorEastAsia" w:hAnsiTheme="minorEastAsia" w:hint="eastAsia"/>
          <w:b/>
          <w:szCs w:val="21"/>
        </w:rPr>
        <w:t>九</w:t>
      </w:r>
      <w:r w:rsidR="00DB2678" w:rsidRPr="00E33B47">
        <w:rPr>
          <w:rFonts w:asciiTheme="minorEastAsia" w:eastAsiaTheme="minorEastAsia" w:hAnsiTheme="minorEastAsia"/>
          <w:b/>
          <w:szCs w:val="21"/>
        </w:rPr>
        <w:t>、重要提示</w:t>
      </w:r>
    </w:p>
    <w:p w14:paraId="36219C30" w14:textId="77777777" w:rsidR="00DB2678" w:rsidRPr="00E33B47" w:rsidRDefault="00DB2678" w:rsidP="00DB2678">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szCs w:val="21"/>
        </w:rPr>
        <w:t>1、请基金份额持有人在提交表决票时，充分考虑邮寄在途时间，</w:t>
      </w:r>
      <w:r w:rsidRPr="00E33B47">
        <w:rPr>
          <w:rFonts w:asciiTheme="minorEastAsia" w:eastAsiaTheme="minorEastAsia" w:hAnsiTheme="minorEastAsia" w:hint="eastAsia"/>
          <w:szCs w:val="21"/>
        </w:rPr>
        <w:t>确保</w:t>
      </w:r>
      <w:r w:rsidRPr="00E33B47">
        <w:rPr>
          <w:rFonts w:asciiTheme="minorEastAsia" w:eastAsiaTheme="minorEastAsia" w:hAnsiTheme="minorEastAsia"/>
          <w:szCs w:val="21"/>
        </w:rPr>
        <w:t>表决票于表决截止时间前</w:t>
      </w:r>
      <w:r w:rsidRPr="00E33B47">
        <w:rPr>
          <w:rFonts w:asciiTheme="minorEastAsia" w:eastAsiaTheme="minorEastAsia" w:hAnsiTheme="minorEastAsia" w:hint="eastAsia"/>
          <w:szCs w:val="21"/>
        </w:rPr>
        <w:t>送</w:t>
      </w:r>
      <w:r w:rsidRPr="00E33B47">
        <w:rPr>
          <w:rFonts w:asciiTheme="minorEastAsia" w:eastAsiaTheme="minorEastAsia" w:hAnsiTheme="minorEastAsia"/>
          <w:szCs w:val="21"/>
        </w:rPr>
        <w:t>达。</w:t>
      </w:r>
    </w:p>
    <w:p w14:paraId="4271B09C" w14:textId="77777777" w:rsidR="00DB2678" w:rsidRPr="00E33B47" w:rsidRDefault="00780FC3" w:rsidP="00DB2678">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hint="eastAsia"/>
          <w:szCs w:val="21"/>
        </w:rPr>
        <w:t>2</w:t>
      </w:r>
      <w:r w:rsidR="00DB2678" w:rsidRPr="00E33B47">
        <w:rPr>
          <w:rFonts w:asciiTheme="minorEastAsia" w:eastAsiaTheme="minorEastAsia" w:hAnsiTheme="minorEastAsia"/>
          <w:szCs w:val="21"/>
        </w:rPr>
        <w:t>、本次基金份额持有人大会有关公告可通过本基金管理人网站</w:t>
      </w:r>
      <w:r w:rsidR="00701960" w:rsidRPr="00E33B47">
        <w:rPr>
          <w:rFonts w:asciiTheme="minorEastAsia" w:eastAsiaTheme="minorEastAsia" w:hAnsiTheme="minorEastAsia" w:hint="eastAsia"/>
          <w:szCs w:val="21"/>
        </w:rPr>
        <w:t>及中国证监会基金电子披露网站（http://eid.csrc.gov.cn/fund）</w:t>
      </w:r>
      <w:r w:rsidR="00DB2678" w:rsidRPr="00E33B47">
        <w:rPr>
          <w:rFonts w:asciiTheme="minorEastAsia" w:eastAsiaTheme="minorEastAsia" w:hAnsiTheme="minorEastAsia"/>
          <w:szCs w:val="21"/>
        </w:rPr>
        <w:t>查阅，投资者如有任何疑问，可致电本基金管理人客户服务电话</w:t>
      </w:r>
      <w:r w:rsidR="00DB2678" w:rsidRPr="00E33B47">
        <w:rPr>
          <w:rFonts w:asciiTheme="minorEastAsia" w:eastAsiaTheme="minorEastAsia" w:hAnsiTheme="minorEastAsia" w:hint="eastAsia"/>
          <w:szCs w:val="21"/>
        </w:rPr>
        <w:t>400-700-9700</w:t>
      </w:r>
      <w:r w:rsidR="00DB2678" w:rsidRPr="00E33B47">
        <w:rPr>
          <w:rFonts w:asciiTheme="minorEastAsia" w:eastAsiaTheme="minorEastAsia" w:hAnsiTheme="minorEastAsia"/>
          <w:szCs w:val="21"/>
        </w:rPr>
        <w:t>咨询。</w:t>
      </w:r>
    </w:p>
    <w:p w14:paraId="1E911BFA" w14:textId="77777777" w:rsidR="00DB2678" w:rsidRPr="00E33B47" w:rsidRDefault="00780FC3" w:rsidP="00DB2678">
      <w:pPr>
        <w:spacing w:line="360" w:lineRule="auto"/>
        <w:ind w:firstLineChars="200" w:firstLine="420"/>
        <w:jc w:val="left"/>
        <w:rPr>
          <w:rFonts w:asciiTheme="minorEastAsia" w:eastAsiaTheme="minorEastAsia" w:hAnsiTheme="minorEastAsia"/>
          <w:szCs w:val="21"/>
        </w:rPr>
      </w:pPr>
      <w:r w:rsidRPr="00E33B47">
        <w:rPr>
          <w:rFonts w:asciiTheme="minorEastAsia" w:eastAsiaTheme="minorEastAsia" w:hAnsiTheme="minorEastAsia" w:hint="eastAsia"/>
          <w:szCs w:val="21"/>
        </w:rPr>
        <w:t>3</w:t>
      </w:r>
      <w:r w:rsidR="00DB2678" w:rsidRPr="00E33B47">
        <w:rPr>
          <w:rFonts w:asciiTheme="minorEastAsia" w:eastAsiaTheme="minorEastAsia" w:hAnsiTheme="minorEastAsia" w:hint="eastAsia"/>
          <w:szCs w:val="21"/>
        </w:rPr>
        <w:t>、</w:t>
      </w:r>
      <w:r w:rsidR="00DB2678" w:rsidRPr="00E33B47">
        <w:rPr>
          <w:rFonts w:asciiTheme="minorEastAsia" w:eastAsiaTheme="minorEastAsia" w:hAnsiTheme="minorEastAsia"/>
          <w:szCs w:val="21"/>
        </w:rPr>
        <w:t>基金管理人将在</w:t>
      </w:r>
      <w:r w:rsidR="00DB2678" w:rsidRPr="00E33B47">
        <w:rPr>
          <w:rFonts w:asciiTheme="minorEastAsia" w:eastAsiaTheme="minorEastAsia" w:hAnsiTheme="minorEastAsia" w:hint="eastAsia"/>
          <w:szCs w:val="21"/>
        </w:rPr>
        <w:t>发布本公告后2个工作日内连续公布相关</w:t>
      </w:r>
      <w:r w:rsidR="00DB2678" w:rsidRPr="00E33B47">
        <w:rPr>
          <w:rFonts w:asciiTheme="minorEastAsia" w:eastAsiaTheme="minorEastAsia" w:hAnsiTheme="minorEastAsia"/>
          <w:szCs w:val="21"/>
        </w:rPr>
        <w:t>提示性公告，就持有人大会相关情况做必要说明，请予以留意。</w:t>
      </w:r>
    </w:p>
    <w:p w14:paraId="3FEB0E5A" w14:textId="77777777" w:rsidR="00DB2678" w:rsidRPr="00E33B47" w:rsidRDefault="00780FC3" w:rsidP="00DB2678">
      <w:pPr>
        <w:spacing w:line="360" w:lineRule="auto"/>
        <w:ind w:firstLineChars="200" w:firstLine="420"/>
        <w:rPr>
          <w:rFonts w:asciiTheme="minorEastAsia" w:eastAsiaTheme="minorEastAsia" w:hAnsiTheme="minorEastAsia"/>
          <w:szCs w:val="21"/>
        </w:rPr>
      </w:pPr>
      <w:r w:rsidRPr="00E33B47">
        <w:rPr>
          <w:rFonts w:asciiTheme="minorEastAsia" w:eastAsiaTheme="minorEastAsia" w:hAnsiTheme="minorEastAsia" w:hint="eastAsia"/>
          <w:szCs w:val="21"/>
        </w:rPr>
        <w:t>4</w:t>
      </w:r>
      <w:r w:rsidR="00DB2678" w:rsidRPr="00E33B47">
        <w:rPr>
          <w:rFonts w:asciiTheme="minorEastAsia" w:eastAsiaTheme="minorEastAsia" w:hAnsiTheme="minorEastAsia"/>
          <w:szCs w:val="21"/>
        </w:rPr>
        <w:t>、本</w:t>
      </w:r>
      <w:r w:rsidR="00DB2678" w:rsidRPr="00E33B47">
        <w:rPr>
          <w:rFonts w:asciiTheme="minorEastAsia" w:eastAsiaTheme="minorEastAsia" w:hAnsiTheme="minorEastAsia" w:hint="eastAsia"/>
          <w:szCs w:val="21"/>
        </w:rPr>
        <w:t>公告</w:t>
      </w:r>
      <w:r w:rsidR="00DB2678" w:rsidRPr="00E33B47">
        <w:rPr>
          <w:rFonts w:asciiTheme="minorEastAsia" w:eastAsiaTheme="minorEastAsia" w:hAnsiTheme="minorEastAsia"/>
          <w:szCs w:val="21"/>
        </w:rPr>
        <w:t>的有关内容由</w:t>
      </w:r>
      <w:r w:rsidR="00DB2678" w:rsidRPr="00E33B47">
        <w:rPr>
          <w:rFonts w:asciiTheme="minorEastAsia" w:eastAsiaTheme="minorEastAsia" w:hAnsiTheme="minorEastAsia" w:hint="eastAsia"/>
          <w:szCs w:val="21"/>
        </w:rPr>
        <w:t>中欧</w:t>
      </w:r>
      <w:r w:rsidR="00DB2678" w:rsidRPr="00E33B47">
        <w:rPr>
          <w:rFonts w:asciiTheme="minorEastAsia" w:eastAsiaTheme="minorEastAsia" w:hAnsiTheme="minorEastAsia"/>
          <w:szCs w:val="21"/>
        </w:rPr>
        <w:t>基金管理有限公司负责解释。</w:t>
      </w:r>
    </w:p>
    <w:p w14:paraId="379265F1" w14:textId="77777777" w:rsidR="00DB2678" w:rsidRPr="00E33B47" w:rsidRDefault="00DB2678" w:rsidP="00DB2678">
      <w:pPr>
        <w:spacing w:line="360" w:lineRule="auto"/>
        <w:ind w:firstLineChars="200" w:firstLine="420"/>
        <w:rPr>
          <w:rFonts w:asciiTheme="minorEastAsia" w:eastAsiaTheme="minorEastAsia" w:hAnsiTheme="minorEastAsia"/>
          <w:szCs w:val="21"/>
        </w:rPr>
      </w:pPr>
    </w:p>
    <w:p w14:paraId="065DA0D3" w14:textId="77777777" w:rsidR="00DB2678" w:rsidRPr="00E33B47" w:rsidRDefault="00DB2678" w:rsidP="00DB2678">
      <w:pPr>
        <w:spacing w:line="360" w:lineRule="auto"/>
        <w:ind w:firstLineChars="200" w:firstLine="420"/>
        <w:jc w:val="right"/>
        <w:rPr>
          <w:rFonts w:asciiTheme="minorEastAsia" w:eastAsiaTheme="minorEastAsia" w:hAnsiTheme="minorEastAsia"/>
          <w:szCs w:val="21"/>
        </w:rPr>
      </w:pPr>
      <w:r w:rsidRPr="00E33B47">
        <w:rPr>
          <w:rFonts w:asciiTheme="minorEastAsia" w:eastAsiaTheme="minorEastAsia" w:hAnsiTheme="minorEastAsia" w:hint="eastAsia"/>
          <w:szCs w:val="21"/>
        </w:rPr>
        <w:t>中欧</w:t>
      </w:r>
      <w:r w:rsidRPr="00E33B47">
        <w:rPr>
          <w:rFonts w:asciiTheme="minorEastAsia" w:eastAsiaTheme="minorEastAsia" w:hAnsiTheme="minorEastAsia"/>
          <w:szCs w:val="21"/>
        </w:rPr>
        <w:t>基金管理有限公司</w:t>
      </w:r>
    </w:p>
    <w:p w14:paraId="50EF8310" w14:textId="23E26D78" w:rsidR="00DB2678" w:rsidRPr="00E33B47" w:rsidRDefault="00703459" w:rsidP="00DB2678">
      <w:pPr>
        <w:wordWrap w:val="0"/>
        <w:spacing w:line="360" w:lineRule="auto"/>
        <w:ind w:firstLineChars="200" w:firstLine="420"/>
        <w:jc w:val="right"/>
        <w:rPr>
          <w:rFonts w:asciiTheme="minorEastAsia" w:eastAsiaTheme="minorEastAsia" w:hAnsiTheme="minorEastAsia"/>
          <w:i/>
          <w:color w:val="FF0000"/>
          <w:szCs w:val="21"/>
        </w:rPr>
      </w:pPr>
      <w:r w:rsidRPr="00E33B47">
        <w:rPr>
          <w:rFonts w:asciiTheme="minorEastAsia" w:eastAsiaTheme="minorEastAsia" w:hAnsiTheme="minorEastAsia"/>
          <w:szCs w:val="21"/>
        </w:rPr>
        <w:t>2023年6月</w:t>
      </w:r>
      <w:r w:rsidR="00F122E2" w:rsidRPr="00E33B47">
        <w:rPr>
          <w:rFonts w:asciiTheme="minorEastAsia" w:eastAsiaTheme="minorEastAsia" w:hAnsiTheme="minorEastAsia"/>
          <w:szCs w:val="21"/>
        </w:rPr>
        <w:t>12</w:t>
      </w:r>
      <w:r w:rsidR="00DB2678" w:rsidRPr="00E33B47">
        <w:rPr>
          <w:rFonts w:asciiTheme="minorEastAsia" w:eastAsiaTheme="minorEastAsia" w:hAnsiTheme="minorEastAsia" w:hint="eastAsia"/>
          <w:szCs w:val="21"/>
        </w:rPr>
        <w:t>日</w:t>
      </w:r>
    </w:p>
    <w:p w14:paraId="0F83D070" w14:textId="77777777" w:rsidR="009A77C1" w:rsidRPr="00E33B47" w:rsidRDefault="009A77C1" w:rsidP="00430527">
      <w:pPr>
        <w:spacing w:line="360" w:lineRule="auto"/>
        <w:rPr>
          <w:rFonts w:asciiTheme="minorEastAsia" w:eastAsiaTheme="minorEastAsia" w:hAnsiTheme="minorEastAsia"/>
          <w:szCs w:val="21"/>
        </w:rPr>
      </w:pPr>
    </w:p>
    <w:p w14:paraId="4EE00113" w14:textId="77777777" w:rsidR="00DB2678" w:rsidRPr="00E33B47" w:rsidRDefault="00DB2678" w:rsidP="00430527">
      <w:pPr>
        <w:spacing w:line="360" w:lineRule="auto"/>
        <w:rPr>
          <w:rFonts w:asciiTheme="minorEastAsia" w:eastAsiaTheme="minorEastAsia" w:hAnsiTheme="minorEastAsia"/>
          <w:szCs w:val="21"/>
        </w:rPr>
      </w:pPr>
      <w:r w:rsidRPr="00E33B47">
        <w:rPr>
          <w:rFonts w:asciiTheme="minorEastAsia" w:eastAsiaTheme="minorEastAsia" w:hAnsiTheme="minorEastAsia" w:hint="eastAsia"/>
          <w:szCs w:val="21"/>
        </w:rPr>
        <w:t>附件一：《</w:t>
      </w:r>
      <w:r w:rsidR="00E700A4" w:rsidRPr="00E33B47">
        <w:rPr>
          <w:rFonts w:asciiTheme="minorEastAsia" w:eastAsiaTheme="minorEastAsia" w:hAnsiTheme="minorEastAsia" w:hint="eastAsia"/>
          <w:szCs w:val="21"/>
        </w:rPr>
        <w:t>关于中欧睿达定期开放混合型发起式证券投资基金转型及基金合同修改等有关事项的议案</w:t>
      </w:r>
      <w:r w:rsidRPr="00E33B47">
        <w:rPr>
          <w:rFonts w:asciiTheme="minorEastAsia" w:eastAsiaTheme="minorEastAsia" w:hAnsiTheme="minorEastAsia" w:hint="eastAsia"/>
          <w:szCs w:val="21"/>
        </w:rPr>
        <w:t>》</w:t>
      </w:r>
    </w:p>
    <w:p w14:paraId="02960C13" w14:textId="77777777" w:rsidR="00DB2678" w:rsidRPr="00E33B47" w:rsidRDefault="00DB2678" w:rsidP="00430527">
      <w:pPr>
        <w:spacing w:line="360" w:lineRule="auto"/>
        <w:rPr>
          <w:rFonts w:asciiTheme="minorEastAsia" w:eastAsiaTheme="minorEastAsia" w:hAnsiTheme="minorEastAsia"/>
          <w:szCs w:val="21"/>
        </w:rPr>
      </w:pPr>
      <w:r w:rsidRPr="00E33B47">
        <w:rPr>
          <w:rFonts w:asciiTheme="minorEastAsia" w:eastAsiaTheme="minorEastAsia" w:hAnsiTheme="minorEastAsia" w:hint="eastAsia"/>
          <w:szCs w:val="21"/>
        </w:rPr>
        <w:t>附件二：《</w:t>
      </w:r>
      <w:r w:rsidR="00477367" w:rsidRPr="00E33B47">
        <w:rPr>
          <w:rFonts w:asciiTheme="minorEastAsia" w:eastAsiaTheme="minorEastAsia" w:hAnsiTheme="minorEastAsia" w:hint="eastAsia"/>
          <w:szCs w:val="21"/>
        </w:rPr>
        <w:t>中欧睿达定期开放混合型发起式证券投资基金</w:t>
      </w:r>
      <w:r w:rsidRPr="00E33B47">
        <w:rPr>
          <w:rFonts w:asciiTheme="minorEastAsia" w:eastAsiaTheme="minorEastAsia" w:hAnsiTheme="minorEastAsia" w:hint="eastAsia"/>
          <w:szCs w:val="21"/>
        </w:rPr>
        <w:t>基金份额持有人大会通讯表决票》</w:t>
      </w:r>
    </w:p>
    <w:p w14:paraId="5159E408" w14:textId="77777777" w:rsidR="00DB2678" w:rsidRPr="00E33B47" w:rsidRDefault="00DB2678" w:rsidP="00430527">
      <w:pPr>
        <w:spacing w:line="360" w:lineRule="auto"/>
        <w:rPr>
          <w:rFonts w:asciiTheme="minorEastAsia" w:eastAsiaTheme="minorEastAsia" w:hAnsiTheme="minorEastAsia"/>
          <w:szCs w:val="21"/>
        </w:rPr>
      </w:pPr>
      <w:r w:rsidRPr="00E33B47">
        <w:rPr>
          <w:rFonts w:asciiTheme="minorEastAsia" w:eastAsiaTheme="minorEastAsia" w:hAnsiTheme="minorEastAsia" w:hint="eastAsia"/>
          <w:szCs w:val="21"/>
        </w:rPr>
        <w:t>附件三：《授权委托书》</w:t>
      </w:r>
    </w:p>
    <w:p w14:paraId="008DEA6B" w14:textId="77777777" w:rsidR="009A77C1" w:rsidRPr="00E33B47" w:rsidRDefault="00DB2678" w:rsidP="00430527">
      <w:pPr>
        <w:spacing w:line="360" w:lineRule="auto"/>
        <w:rPr>
          <w:rFonts w:asciiTheme="minorEastAsia" w:eastAsiaTheme="minorEastAsia" w:hAnsiTheme="minorEastAsia"/>
          <w:szCs w:val="21"/>
        </w:rPr>
      </w:pPr>
      <w:r w:rsidRPr="00E33B47">
        <w:rPr>
          <w:rFonts w:asciiTheme="minorEastAsia" w:eastAsiaTheme="minorEastAsia" w:hAnsiTheme="minorEastAsia" w:hint="eastAsia"/>
          <w:szCs w:val="21"/>
        </w:rPr>
        <w:t>附件四：《</w:t>
      </w:r>
      <w:r w:rsidR="00E700A4" w:rsidRPr="00E33B47">
        <w:rPr>
          <w:rFonts w:asciiTheme="minorEastAsia" w:eastAsiaTheme="minorEastAsia" w:hAnsiTheme="minorEastAsia" w:hint="eastAsia"/>
          <w:szCs w:val="21"/>
        </w:rPr>
        <w:t>关于中欧睿达定期开放混合型发起式证券投资基金转型及基金合同修改等有关事项的</w:t>
      </w:r>
      <w:r w:rsidRPr="00E33B47">
        <w:rPr>
          <w:rFonts w:asciiTheme="minorEastAsia" w:eastAsiaTheme="minorEastAsia" w:hAnsiTheme="minorEastAsia" w:hint="eastAsia"/>
          <w:szCs w:val="21"/>
        </w:rPr>
        <w:t>方案说明书》</w:t>
      </w:r>
    </w:p>
    <w:p w14:paraId="5F66B760" w14:textId="77777777" w:rsidR="009A77C1" w:rsidRPr="00A11709" w:rsidRDefault="009A77C1" w:rsidP="00430527">
      <w:pPr>
        <w:spacing w:line="360" w:lineRule="auto"/>
      </w:pPr>
    </w:p>
    <w:p w14:paraId="0295DA09" w14:textId="77777777" w:rsidR="00430527" w:rsidRPr="00A11709" w:rsidRDefault="00430527">
      <w:pPr>
        <w:widowControl/>
        <w:jc w:val="left"/>
      </w:pPr>
      <w:r w:rsidRPr="00A11709">
        <w:br w:type="page"/>
      </w:r>
    </w:p>
    <w:p w14:paraId="49DA4963" w14:textId="77777777" w:rsidR="00960703" w:rsidRPr="00A11709" w:rsidRDefault="00960703" w:rsidP="00960703">
      <w:pPr>
        <w:spacing w:line="360" w:lineRule="auto"/>
        <w:jc w:val="left"/>
        <w:outlineLvl w:val="0"/>
      </w:pPr>
      <w:r w:rsidRPr="00A11709">
        <w:rPr>
          <w:rFonts w:hint="eastAsia"/>
        </w:rPr>
        <w:t>附件一：</w:t>
      </w:r>
    </w:p>
    <w:p w14:paraId="563E24B2" w14:textId="77777777" w:rsidR="001848F7" w:rsidRDefault="001848F7" w:rsidP="00494BB8">
      <w:pPr>
        <w:spacing w:line="360" w:lineRule="auto"/>
        <w:jc w:val="left"/>
      </w:pPr>
    </w:p>
    <w:p w14:paraId="2912A751" w14:textId="77777777" w:rsidR="001848F7" w:rsidRDefault="00FD6346" w:rsidP="00494BB8">
      <w:pPr>
        <w:spacing w:line="360" w:lineRule="auto"/>
        <w:ind w:firstLineChars="200" w:firstLine="562"/>
        <w:jc w:val="center"/>
        <w:outlineLvl w:val="0"/>
        <w:rPr>
          <w:b/>
          <w:sz w:val="28"/>
          <w:szCs w:val="28"/>
        </w:rPr>
      </w:pPr>
      <w:bookmarkStart w:id="1" w:name="a1"/>
      <w:bookmarkEnd w:id="1"/>
      <w:r w:rsidRPr="00FD6346">
        <w:rPr>
          <w:rFonts w:hint="eastAsia"/>
          <w:b/>
          <w:sz w:val="28"/>
          <w:szCs w:val="28"/>
        </w:rPr>
        <w:t>关于中欧睿达定期开放混合型发起式证券投资基金转型及基金合同修改等有关事项的议案</w:t>
      </w:r>
    </w:p>
    <w:p w14:paraId="4BA9A26C" w14:textId="77777777" w:rsidR="00960703" w:rsidRPr="00A11709" w:rsidRDefault="00960703" w:rsidP="00960703">
      <w:pPr>
        <w:spacing w:line="360" w:lineRule="auto"/>
        <w:jc w:val="left"/>
        <w:rPr>
          <w:b/>
        </w:rPr>
      </w:pPr>
    </w:p>
    <w:p w14:paraId="45C8D476" w14:textId="77777777" w:rsidR="00960703" w:rsidRPr="00A11709" w:rsidRDefault="00477367" w:rsidP="00960703">
      <w:pPr>
        <w:spacing w:line="360" w:lineRule="auto"/>
        <w:jc w:val="left"/>
        <w:rPr>
          <w:b/>
        </w:rPr>
      </w:pPr>
      <w:r>
        <w:rPr>
          <w:rFonts w:hint="eastAsia"/>
          <w:b/>
        </w:rPr>
        <w:t>中欧睿达定期开放混合型发起式证券投资基金</w:t>
      </w:r>
      <w:r w:rsidR="00960703" w:rsidRPr="00A11709">
        <w:rPr>
          <w:rFonts w:hint="eastAsia"/>
          <w:b/>
        </w:rPr>
        <w:t>基金份额持有人：</w:t>
      </w:r>
    </w:p>
    <w:p w14:paraId="448B9ACB" w14:textId="77777777" w:rsidR="00960703" w:rsidRPr="00A11709" w:rsidRDefault="00960703" w:rsidP="00960703">
      <w:pPr>
        <w:spacing w:line="360" w:lineRule="auto"/>
        <w:ind w:firstLineChars="200" w:firstLine="420"/>
        <w:jc w:val="left"/>
      </w:pPr>
    </w:p>
    <w:p w14:paraId="3ABE351D" w14:textId="77777777" w:rsidR="00327ACE" w:rsidRDefault="00960703" w:rsidP="00414FF3">
      <w:pPr>
        <w:spacing w:line="360" w:lineRule="auto"/>
        <w:ind w:firstLineChars="200" w:firstLine="420"/>
      </w:pPr>
      <w:r w:rsidRPr="00A11709">
        <w:rPr>
          <w:rFonts w:hint="eastAsia"/>
        </w:rPr>
        <w:t>为维护基金份额持有人利益，提高产品的市场竞争力，根据《中华人民共和国证券投资基金法》、《公开募集证券投资基金运作管理办法》和《</w:t>
      </w:r>
      <w:r w:rsidR="00477367">
        <w:rPr>
          <w:rFonts w:hint="eastAsia"/>
        </w:rPr>
        <w:t>中欧睿达定期开放混合型发起式证券投资基金</w:t>
      </w:r>
      <w:r w:rsidRPr="00A11709">
        <w:rPr>
          <w:rFonts w:hint="eastAsia"/>
        </w:rPr>
        <w:t>基金合同》（以下简称“基金合同”）有关规定，基金管理人经与基金托管人</w:t>
      </w:r>
      <w:r w:rsidR="002B601B">
        <w:rPr>
          <w:rFonts w:hint="eastAsia"/>
        </w:rPr>
        <w:t>招商</w:t>
      </w:r>
      <w:r w:rsidR="000228F6">
        <w:rPr>
          <w:rFonts w:hint="eastAsia"/>
        </w:rPr>
        <w:t>银行股份</w:t>
      </w:r>
      <w:r w:rsidR="00CD6DC7">
        <w:rPr>
          <w:rFonts w:hint="eastAsia"/>
        </w:rPr>
        <w:t>有限公司</w:t>
      </w:r>
      <w:r w:rsidRPr="00A11709">
        <w:rPr>
          <w:rFonts w:hint="eastAsia"/>
        </w:rPr>
        <w:t>协商一致，</w:t>
      </w:r>
      <w:r w:rsidR="002C1930" w:rsidRPr="00C60102">
        <w:rPr>
          <w:rFonts w:hint="eastAsia"/>
        </w:rPr>
        <w:t>提议</w:t>
      </w:r>
      <w:r w:rsidR="002B601B" w:rsidRPr="002B601B">
        <w:rPr>
          <w:rFonts w:hint="eastAsia"/>
        </w:rPr>
        <w:t>变更</w:t>
      </w:r>
      <w:r w:rsidR="00477367">
        <w:rPr>
          <w:rFonts w:hint="eastAsia"/>
        </w:rPr>
        <w:t>中欧睿达定期开放混合型发起式证券投资基金</w:t>
      </w:r>
      <w:r w:rsidR="002B601B" w:rsidRPr="002B601B">
        <w:rPr>
          <w:rFonts w:hint="eastAsia"/>
        </w:rPr>
        <w:t>的运作方式，并将基金名称相应变更为</w:t>
      </w:r>
      <w:r w:rsidR="00477367" w:rsidRPr="00477367">
        <w:rPr>
          <w:rFonts w:hint="eastAsia"/>
        </w:rPr>
        <w:t>中欧睿达</w:t>
      </w:r>
      <w:r w:rsidR="00477367" w:rsidRPr="00477367">
        <w:rPr>
          <w:rFonts w:hint="eastAsia"/>
        </w:rPr>
        <w:t>6</w:t>
      </w:r>
      <w:r w:rsidR="00477367" w:rsidRPr="00477367">
        <w:rPr>
          <w:rFonts w:hint="eastAsia"/>
        </w:rPr>
        <w:t>个月持有期混合型证券投资基金</w:t>
      </w:r>
      <w:r w:rsidR="00414FF3">
        <w:rPr>
          <w:rFonts w:hint="eastAsia"/>
        </w:rPr>
        <w:t>，</w:t>
      </w:r>
      <w:r w:rsidR="002B601B" w:rsidRPr="002B601B">
        <w:rPr>
          <w:rFonts w:hint="eastAsia"/>
        </w:rPr>
        <w:t>并调整基金费率、</w:t>
      </w:r>
      <w:r w:rsidR="00FD6346">
        <w:rPr>
          <w:rFonts w:hint="eastAsia"/>
        </w:rPr>
        <w:t>投资范围、</w:t>
      </w:r>
      <w:r w:rsidR="002B601B" w:rsidRPr="002B601B">
        <w:rPr>
          <w:rFonts w:hint="eastAsia"/>
        </w:rPr>
        <w:t>投资限制等内容</w:t>
      </w:r>
      <w:r w:rsidR="002B601B">
        <w:rPr>
          <w:rFonts w:hint="eastAsia"/>
        </w:rPr>
        <w:t>，同时</w:t>
      </w:r>
      <w:r w:rsidR="005A16FE">
        <w:rPr>
          <w:rFonts w:hint="eastAsia"/>
        </w:rPr>
        <w:t>根据相关法律法规更新对基金合同进行相应修改，</w:t>
      </w:r>
      <w:r w:rsidR="00327ACE" w:rsidRPr="00A11709">
        <w:rPr>
          <w:rFonts w:hint="eastAsia"/>
        </w:rPr>
        <w:t>授权基金管理人办理本次</w:t>
      </w:r>
      <w:r w:rsidR="002C1930" w:rsidRPr="00C60102">
        <w:rPr>
          <w:rFonts w:hint="eastAsia"/>
        </w:rPr>
        <w:t>基金合同修改的有关具体事宜</w:t>
      </w:r>
      <w:r w:rsidRPr="00A11709">
        <w:rPr>
          <w:rFonts w:hint="eastAsia"/>
        </w:rPr>
        <w:t>。</w:t>
      </w:r>
    </w:p>
    <w:p w14:paraId="2E086B6F" w14:textId="77777777" w:rsidR="0012550D" w:rsidRPr="00A11709" w:rsidRDefault="0012550D" w:rsidP="00414FF3">
      <w:pPr>
        <w:spacing w:line="360" w:lineRule="auto"/>
        <w:ind w:firstLineChars="200" w:firstLine="420"/>
      </w:pPr>
      <w:r>
        <w:rPr>
          <w:rFonts w:hint="eastAsia"/>
        </w:rPr>
        <w:t>本议案如获得基金份额持有人大会审议通过，基金管理人将根据基金份额持有人大会决议对《基金合同》进行修改，并可根据现时有效的法律法规且在不涉及基金合同当事人权利义务关系发生重大变化或对基金份额持有人利益无实质性不利影响的前提下，对《基金合同》进行其他修改或必要补充。本基金的招募说明书、托管协议及基金产品资料概要也将进行必要的修改或补充。</w:t>
      </w:r>
      <w:r w:rsidR="00EA3F57" w:rsidRPr="00EA3F57">
        <w:rPr>
          <w:rFonts w:hint="eastAsia"/>
        </w:rPr>
        <w:t>此外，基金管理人将在方案实施前预留至少</w:t>
      </w:r>
      <w:r w:rsidR="00EA3F57" w:rsidRPr="00EA3F57">
        <w:rPr>
          <w:rFonts w:hint="eastAsia"/>
        </w:rPr>
        <w:t>20</w:t>
      </w:r>
      <w:r w:rsidR="00EA3F57" w:rsidRPr="00EA3F57">
        <w:rPr>
          <w:rFonts w:hint="eastAsia"/>
        </w:rPr>
        <w:t>个</w:t>
      </w:r>
      <w:r w:rsidR="00EA3F57">
        <w:rPr>
          <w:rFonts w:hint="eastAsia"/>
        </w:rPr>
        <w:t>工作</w:t>
      </w:r>
      <w:r w:rsidR="00EA3F57" w:rsidRPr="00EA3F57">
        <w:rPr>
          <w:rFonts w:hint="eastAsia"/>
        </w:rPr>
        <w:t>日供现有基金份额持有人选择赎回或转出。关于</w:t>
      </w:r>
      <w:r w:rsidR="00EA3F57">
        <w:rPr>
          <w:rFonts w:hint="eastAsia"/>
        </w:rPr>
        <w:t>变更</w:t>
      </w:r>
      <w:r w:rsidR="00EA3F57" w:rsidRPr="00EA3F57">
        <w:rPr>
          <w:rFonts w:hint="eastAsia"/>
        </w:rPr>
        <w:t>选择期的具体安排详见基金管理人届时发布的相关公告</w:t>
      </w:r>
      <w:r w:rsidR="00EA3F57">
        <w:rPr>
          <w:rFonts w:hint="eastAsia"/>
        </w:rPr>
        <w:t>。</w:t>
      </w:r>
    </w:p>
    <w:p w14:paraId="140E4942" w14:textId="77777777" w:rsidR="00960703" w:rsidRPr="00A11709" w:rsidRDefault="00327ACE" w:rsidP="00414FF3">
      <w:pPr>
        <w:spacing w:line="360" w:lineRule="auto"/>
        <w:ind w:firstLineChars="200" w:firstLine="420"/>
      </w:pPr>
      <w:r w:rsidRPr="00A11709">
        <w:rPr>
          <w:rFonts w:hint="eastAsia"/>
        </w:rPr>
        <w:t>基金合同修改的具体内容参见附件四</w:t>
      </w:r>
      <w:r w:rsidR="00960703" w:rsidRPr="00A11709">
        <w:rPr>
          <w:rFonts w:hint="eastAsia"/>
        </w:rPr>
        <w:t>《</w:t>
      </w:r>
      <w:r w:rsidR="00FD6346" w:rsidRPr="00E700A4">
        <w:rPr>
          <w:rFonts w:hint="eastAsia"/>
        </w:rPr>
        <w:t>关于中欧睿达定期开放混合型发起式证券投资基金转型及基金合同修改等有关事项</w:t>
      </w:r>
      <w:r w:rsidR="00FD6346">
        <w:rPr>
          <w:rFonts w:hint="eastAsia"/>
        </w:rPr>
        <w:t>的</w:t>
      </w:r>
      <w:r w:rsidR="00FD6346" w:rsidRPr="00A11709">
        <w:rPr>
          <w:rFonts w:hint="eastAsia"/>
        </w:rPr>
        <w:t>方案说明书</w:t>
      </w:r>
      <w:r w:rsidR="00960703" w:rsidRPr="00A11709">
        <w:rPr>
          <w:rFonts w:hint="eastAsia"/>
        </w:rPr>
        <w:t>》。</w:t>
      </w:r>
    </w:p>
    <w:p w14:paraId="031D2AD8" w14:textId="77777777" w:rsidR="00960703" w:rsidRPr="00A11709" w:rsidRDefault="00960703" w:rsidP="00960703">
      <w:pPr>
        <w:spacing w:line="360" w:lineRule="auto"/>
        <w:ind w:firstLineChars="200" w:firstLine="420"/>
        <w:jc w:val="left"/>
      </w:pPr>
    </w:p>
    <w:p w14:paraId="110146FC" w14:textId="77777777" w:rsidR="00960703" w:rsidRPr="00A11709" w:rsidRDefault="00960703" w:rsidP="00960703">
      <w:pPr>
        <w:spacing w:line="360" w:lineRule="auto"/>
        <w:ind w:firstLineChars="200" w:firstLine="420"/>
        <w:jc w:val="left"/>
      </w:pPr>
      <w:r w:rsidRPr="00A11709">
        <w:rPr>
          <w:rFonts w:hint="eastAsia"/>
        </w:rPr>
        <w:t>以上议案，请予审议。</w:t>
      </w:r>
    </w:p>
    <w:p w14:paraId="790CF2F5" w14:textId="77777777" w:rsidR="00960703" w:rsidRPr="00A11709" w:rsidRDefault="00960703" w:rsidP="00960703">
      <w:pPr>
        <w:spacing w:line="360" w:lineRule="auto"/>
        <w:ind w:firstLineChars="200" w:firstLine="420"/>
        <w:jc w:val="left"/>
      </w:pPr>
    </w:p>
    <w:p w14:paraId="00D1A7CE" w14:textId="77777777" w:rsidR="00960703" w:rsidRPr="00A11709" w:rsidRDefault="00960703" w:rsidP="00960703">
      <w:pPr>
        <w:spacing w:line="360" w:lineRule="auto"/>
        <w:ind w:firstLineChars="200" w:firstLine="420"/>
        <w:jc w:val="right"/>
      </w:pPr>
      <w:r w:rsidRPr="00A11709">
        <w:rPr>
          <w:rFonts w:hint="eastAsia"/>
        </w:rPr>
        <w:t>基金管理人：中欧基金管理有限公司</w:t>
      </w:r>
    </w:p>
    <w:p w14:paraId="783F68D7" w14:textId="77777777" w:rsidR="00A6658B" w:rsidRPr="00A11709" w:rsidRDefault="00A6658B" w:rsidP="00A6658B">
      <w:pPr>
        <w:wordWrap w:val="0"/>
        <w:spacing w:line="360" w:lineRule="auto"/>
        <w:ind w:firstLineChars="200" w:firstLine="420"/>
        <w:jc w:val="right"/>
        <w:rPr>
          <w:i/>
          <w:color w:val="FF0000"/>
        </w:rPr>
      </w:pPr>
      <w:r>
        <w:t>2023</w:t>
      </w:r>
      <w:r w:rsidRPr="00A11709">
        <w:t>年</w:t>
      </w:r>
      <w:r>
        <w:t>6</w:t>
      </w:r>
      <w:r w:rsidRPr="00A11709">
        <w:t>月</w:t>
      </w:r>
      <w:r>
        <w:t>9</w:t>
      </w:r>
      <w:r w:rsidRPr="00A11709">
        <w:rPr>
          <w:rFonts w:hint="eastAsia"/>
        </w:rPr>
        <w:t>日</w:t>
      </w:r>
    </w:p>
    <w:p w14:paraId="061F34A0" w14:textId="77829C11" w:rsidR="00960703" w:rsidRPr="00A11709" w:rsidRDefault="00960703" w:rsidP="00960703">
      <w:pPr>
        <w:spacing w:line="360" w:lineRule="auto"/>
        <w:ind w:firstLineChars="200" w:firstLine="420"/>
        <w:jc w:val="right"/>
      </w:pPr>
    </w:p>
    <w:p w14:paraId="0B67D0DF" w14:textId="77777777" w:rsidR="00414FF3" w:rsidRDefault="00414FF3">
      <w:pPr>
        <w:widowControl/>
        <w:jc w:val="left"/>
      </w:pPr>
      <w:r>
        <w:br w:type="page"/>
      </w:r>
    </w:p>
    <w:p w14:paraId="28C4A4E6" w14:textId="77777777" w:rsidR="000B453E" w:rsidRPr="00A11709" w:rsidRDefault="000B453E" w:rsidP="000B453E">
      <w:pPr>
        <w:spacing w:line="360" w:lineRule="auto"/>
        <w:jc w:val="left"/>
        <w:outlineLvl w:val="0"/>
        <w:rPr>
          <w:color w:val="FFFFFF"/>
        </w:rPr>
      </w:pPr>
      <w:r w:rsidRPr="00A11709">
        <w:rPr>
          <w:rFonts w:hint="eastAsia"/>
        </w:rPr>
        <w:t>附件二：</w:t>
      </w:r>
    </w:p>
    <w:p w14:paraId="1AF6D3A3" w14:textId="77777777" w:rsidR="000B453E" w:rsidRPr="00A11709" w:rsidRDefault="000B453E" w:rsidP="000B453E">
      <w:pPr>
        <w:spacing w:line="360" w:lineRule="auto"/>
        <w:jc w:val="left"/>
      </w:pPr>
    </w:p>
    <w:p w14:paraId="0A21E404" w14:textId="77777777" w:rsidR="000B453E" w:rsidRPr="00A11709" w:rsidRDefault="000B453E" w:rsidP="000B453E">
      <w:pPr>
        <w:spacing w:line="360" w:lineRule="auto"/>
        <w:jc w:val="left"/>
      </w:pPr>
    </w:p>
    <w:p w14:paraId="51353216" w14:textId="77777777" w:rsidR="001848F7" w:rsidRDefault="00477367" w:rsidP="00FE22CE">
      <w:pPr>
        <w:spacing w:line="360" w:lineRule="auto"/>
        <w:ind w:firstLineChars="200" w:firstLine="562"/>
        <w:jc w:val="center"/>
        <w:outlineLvl w:val="0"/>
        <w:rPr>
          <w:b/>
          <w:sz w:val="28"/>
          <w:szCs w:val="28"/>
        </w:rPr>
      </w:pPr>
      <w:bookmarkStart w:id="2" w:name="a2"/>
      <w:bookmarkEnd w:id="2"/>
      <w:r>
        <w:rPr>
          <w:rFonts w:hint="eastAsia"/>
          <w:b/>
          <w:sz w:val="28"/>
          <w:szCs w:val="28"/>
        </w:rPr>
        <w:t>中欧睿达定期开放混合型发起式证券投资基金</w:t>
      </w:r>
    </w:p>
    <w:p w14:paraId="00CF5E85" w14:textId="77777777" w:rsidR="001848F7" w:rsidRDefault="000B453E" w:rsidP="00494BB8">
      <w:pPr>
        <w:spacing w:line="360" w:lineRule="auto"/>
        <w:ind w:firstLineChars="200" w:firstLine="562"/>
        <w:jc w:val="center"/>
        <w:outlineLvl w:val="0"/>
        <w:rPr>
          <w:b/>
          <w:sz w:val="28"/>
          <w:szCs w:val="28"/>
        </w:rPr>
      </w:pPr>
      <w:r w:rsidRPr="00A11709">
        <w:rPr>
          <w:rFonts w:hint="eastAsia"/>
          <w:b/>
          <w:sz w:val="28"/>
          <w:szCs w:val="28"/>
        </w:rPr>
        <w:t>基金份额持有人大会通讯表决票</w:t>
      </w:r>
    </w:p>
    <w:p w14:paraId="2E69D6B4" w14:textId="77777777" w:rsidR="000B453E" w:rsidRPr="00A11709" w:rsidRDefault="000B453E" w:rsidP="000B453E">
      <w:pPr>
        <w:spacing w:line="360" w:lineRule="auto"/>
        <w:ind w:firstLineChars="200" w:firstLine="42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6"/>
        <w:gridCol w:w="1423"/>
        <w:gridCol w:w="1262"/>
        <w:gridCol w:w="1564"/>
      </w:tblGrid>
      <w:tr w:rsidR="000B453E" w:rsidRPr="00A11709" w14:paraId="24B14F11" w14:textId="77777777" w:rsidTr="00494BB8">
        <w:trPr>
          <w:jc w:val="center"/>
        </w:trPr>
        <w:tc>
          <w:tcPr>
            <w:tcW w:w="4261" w:type="dxa"/>
            <w:shd w:val="clear" w:color="auto" w:fill="auto"/>
          </w:tcPr>
          <w:p w14:paraId="2D5E8EAF" w14:textId="77777777" w:rsidR="000B453E" w:rsidRPr="00A11709" w:rsidRDefault="000B453E" w:rsidP="00FF68A6">
            <w:pPr>
              <w:spacing w:line="360" w:lineRule="auto"/>
              <w:jc w:val="left"/>
            </w:pPr>
            <w:r w:rsidRPr="00A11709">
              <w:rPr>
                <w:rFonts w:hint="eastAsia"/>
              </w:rPr>
              <w:t>基金份额持有人姓名</w:t>
            </w:r>
            <w:r w:rsidRPr="00A11709">
              <w:rPr>
                <w:rFonts w:hint="eastAsia"/>
              </w:rPr>
              <w:t>/</w:t>
            </w:r>
            <w:r w:rsidRPr="00A11709">
              <w:rPr>
                <w:rFonts w:hint="eastAsia"/>
              </w:rPr>
              <w:t>名称：</w:t>
            </w:r>
          </w:p>
        </w:tc>
        <w:tc>
          <w:tcPr>
            <w:tcW w:w="4261" w:type="dxa"/>
            <w:gridSpan w:val="3"/>
            <w:shd w:val="clear" w:color="auto" w:fill="auto"/>
          </w:tcPr>
          <w:p w14:paraId="1F94A602" w14:textId="77777777" w:rsidR="000B453E" w:rsidRPr="00A11709" w:rsidRDefault="000B453E" w:rsidP="00FF68A6">
            <w:pPr>
              <w:spacing w:line="360" w:lineRule="auto"/>
              <w:jc w:val="left"/>
            </w:pPr>
          </w:p>
        </w:tc>
      </w:tr>
      <w:tr w:rsidR="000B453E" w:rsidRPr="00A11709" w14:paraId="5D85FCFC" w14:textId="77777777" w:rsidTr="00494BB8">
        <w:trPr>
          <w:jc w:val="center"/>
        </w:trPr>
        <w:tc>
          <w:tcPr>
            <w:tcW w:w="4261" w:type="dxa"/>
            <w:shd w:val="clear" w:color="auto" w:fill="auto"/>
          </w:tcPr>
          <w:p w14:paraId="41330113" w14:textId="77777777" w:rsidR="000B453E" w:rsidRPr="00A11709" w:rsidRDefault="000B453E" w:rsidP="00FB6E32">
            <w:pPr>
              <w:spacing w:line="360" w:lineRule="auto"/>
              <w:jc w:val="left"/>
            </w:pPr>
            <w:r w:rsidRPr="00A11709">
              <w:rPr>
                <w:rFonts w:hint="eastAsia"/>
              </w:rPr>
              <w:t>基金份额持有人证件号码（身份证件号</w:t>
            </w:r>
            <w:r w:rsidRPr="00A11709">
              <w:rPr>
                <w:rFonts w:hint="eastAsia"/>
              </w:rPr>
              <w:t>/</w:t>
            </w:r>
            <w:r w:rsidRPr="00A11709">
              <w:rPr>
                <w:rFonts w:hint="eastAsia"/>
              </w:rPr>
              <w:t>营业执照号）：</w:t>
            </w:r>
          </w:p>
        </w:tc>
        <w:tc>
          <w:tcPr>
            <w:tcW w:w="4261" w:type="dxa"/>
            <w:gridSpan w:val="3"/>
            <w:shd w:val="clear" w:color="auto" w:fill="auto"/>
          </w:tcPr>
          <w:p w14:paraId="5CBD1971" w14:textId="77777777" w:rsidR="000B453E" w:rsidRPr="00A11709" w:rsidRDefault="000B453E" w:rsidP="00FF68A6">
            <w:pPr>
              <w:spacing w:line="360" w:lineRule="auto"/>
              <w:jc w:val="left"/>
            </w:pPr>
          </w:p>
        </w:tc>
      </w:tr>
      <w:tr w:rsidR="000B453E" w:rsidRPr="00A11709" w14:paraId="2AC6B534" w14:textId="77777777" w:rsidTr="00494BB8">
        <w:trPr>
          <w:jc w:val="center"/>
        </w:trPr>
        <w:tc>
          <w:tcPr>
            <w:tcW w:w="4261" w:type="dxa"/>
            <w:shd w:val="clear" w:color="auto" w:fill="auto"/>
          </w:tcPr>
          <w:p w14:paraId="78472FD4" w14:textId="77777777" w:rsidR="000B453E" w:rsidRPr="00A11709" w:rsidRDefault="000B453E" w:rsidP="00023B10">
            <w:pPr>
              <w:spacing w:line="360" w:lineRule="auto"/>
              <w:jc w:val="left"/>
            </w:pPr>
            <w:r w:rsidRPr="00A11709">
              <w:rPr>
                <w:rFonts w:hint="eastAsia"/>
              </w:rPr>
              <w:t>基金份额持有人基金账户号：</w:t>
            </w:r>
          </w:p>
        </w:tc>
        <w:tc>
          <w:tcPr>
            <w:tcW w:w="4261" w:type="dxa"/>
            <w:gridSpan w:val="3"/>
            <w:shd w:val="clear" w:color="auto" w:fill="auto"/>
          </w:tcPr>
          <w:p w14:paraId="5E02C183" w14:textId="77777777" w:rsidR="000B453E" w:rsidRPr="00A11709" w:rsidRDefault="000B453E" w:rsidP="00FF68A6">
            <w:pPr>
              <w:spacing w:line="360" w:lineRule="auto"/>
              <w:jc w:val="left"/>
            </w:pPr>
          </w:p>
        </w:tc>
      </w:tr>
      <w:tr w:rsidR="000B453E" w:rsidRPr="00A11709" w14:paraId="1046739D" w14:textId="77777777" w:rsidTr="00494BB8">
        <w:trPr>
          <w:jc w:val="center"/>
        </w:trPr>
        <w:tc>
          <w:tcPr>
            <w:tcW w:w="4261" w:type="dxa"/>
            <w:shd w:val="clear" w:color="auto" w:fill="auto"/>
          </w:tcPr>
          <w:p w14:paraId="242253F9" w14:textId="77777777" w:rsidR="000B453E" w:rsidRPr="00A11709" w:rsidRDefault="000B453E" w:rsidP="00FF68A6">
            <w:pPr>
              <w:spacing w:line="360" w:lineRule="auto"/>
              <w:jc w:val="left"/>
            </w:pPr>
            <w:r w:rsidRPr="00A11709">
              <w:rPr>
                <w:rFonts w:hint="eastAsia"/>
              </w:rPr>
              <w:t>代理人姓名</w:t>
            </w:r>
            <w:r w:rsidRPr="00A11709">
              <w:rPr>
                <w:rFonts w:hint="eastAsia"/>
              </w:rPr>
              <w:t>/</w:t>
            </w:r>
            <w:r w:rsidRPr="00A11709">
              <w:rPr>
                <w:rFonts w:hint="eastAsia"/>
              </w:rPr>
              <w:t>名称：</w:t>
            </w:r>
          </w:p>
        </w:tc>
        <w:tc>
          <w:tcPr>
            <w:tcW w:w="4261" w:type="dxa"/>
            <w:gridSpan w:val="3"/>
            <w:shd w:val="clear" w:color="auto" w:fill="auto"/>
          </w:tcPr>
          <w:p w14:paraId="53FC4741" w14:textId="77777777" w:rsidR="000B453E" w:rsidRPr="00A11709" w:rsidRDefault="000B453E" w:rsidP="00FF68A6">
            <w:pPr>
              <w:spacing w:line="360" w:lineRule="auto"/>
              <w:jc w:val="left"/>
            </w:pPr>
          </w:p>
        </w:tc>
      </w:tr>
      <w:tr w:rsidR="000B453E" w:rsidRPr="00A11709" w14:paraId="2D578673" w14:textId="77777777" w:rsidTr="00494BB8">
        <w:trPr>
          <w:jc w:val="center"/>
        </w:trPr>
        <w:tc>
          <w:tcPr>
            <w:tcW w:w="4261" w:type="dxa"/>
            <w:shd w:val="clear" w:color="auto" w:fill="auto"/>
          </w:tcPr>
          <w:p w14:paraId="79CE1032" w14:textId="77777777" w:rsidR="000B453E" w:rsidRPr="00A11709" w:rsidRDefault="000B453E" w:rsidP="00FB6E32">
            <w:pPr>
              <w:spacing w:line="360" w:lineRule="auto"/>
              <w:jc w:val="left"/>
            </w:pPr>
            <w:r w:rsidRPr="00A11709">
              <w:rPr>
                <w:rFonts w:hint="eastAsia"/>
              </w:rPr>
              <w:t>代理人证件号码（身份证件号</w:t>
            </w:r>
            <w:r w:rsidRPr="00A11709">
              <w:rPr>
                <w:rFonts w:hint="eastAsia"/>
              </w:rPr>
              <w:t>/</w:t>
            </w:r>
            <w:r w:rsidRPr="00A11709">
              <w:rPr>
                <w:rFonts w:hint="eastAsia"/>
              </w:rPr>
              <w:t>营业执照号）：</w:t>
            </w:r>
          </w:p>
        </w:tc>
        <w:tc>
          <w:tcPr>
            <w:tcW w:w="4261" w:type="dxa"/>
            <w:gridSpan w:val="3"/>
            <w:shd w:val="clear" w:color="auto" w:fill="auto"/>
          </w:tcPr>
          <w:p w14:paraId="715036E9" w14:textId="77777777" w:rsidR="000B453E" w:rsidRPr="00A11709" w:rsidRDefault="000B453E" w:rsidP="00FF68A6">
            <w:pPr>
              <w:spacing w:line="360" w:lineRule="auto"/>
              <w:jc w:val="left"/>
            </w:pPr>
          </w:p>
        </w:tc>
      </w:tr>
      <w:tr w:rsidR="000B453E" w:rsidRPr="00A11709" w14:paraId="363B7C43" w14:textId="77777777" w:rsidTr="00494BB8">
        <w:trPr>
          <w:jc w:val="center"/>
        </w:trPr>
        <w:tc>
          <w:tcPr>
            <w:tcW w:w="4261" w:type="dxa"/>
            <w:shd w:val="clear" w:color="auto" w:fill="auto"/>
          </w:tcPr>
          <w:p w14:paraId="11CDC2B8" w14:textId="77777777" w:rsidR="000B453E" w:rsidRPr="00A11709" w:rsidRDefault="000B453E" w:rsidP="00FF68A6">
            <w:pPr>
              <w:spacing w:line="360" w:lineRule="auto"/>
              <w:jc w:val="center"/>
            </w:pPr>
            <w:r w:rsidRPr="00A11709">
              <w:rPr>
                <w:rFonts w:hint="eastAsia"/>
              </w:rPr>
              <w:t>审议事项</w:t>
            </w:r>
          </w:p>
        </w:tc>
        <w:tc>
          <w:tcPr>
            <w:tcW w:w="1427" w:type="dxa"/>
            <w:shd w:val="clear" w:color="auto" w:fill="auto"/>
          </w:tcPr>
          <w:p w14:paraId="1DB3D7A0" w14:textId="77777777" w:rsidR="000B453E" w:rsidRPr="00A11709" w:rsidRDefault="000B453E" w:rsidP="00FF68A6">
            <w:pPr>
              <w:spacing w:line="360" w:lineRule="auto"/>
              <w:jc w:val="center"/>
            </w:pPr>
            <w:r w:rsidRPr="00A11709">
              <w:rPr>
                <w:rFonts w:hint="eastAsia"/>
              </w:rPr>
              <w:t>同意</w:t>
            </w:r>
          </w:p>
        </w:tc>
        <w:tc>
          <w:tcPr>
            <w:tcW w:w="1265" w:type="dxa"/>
            <w:shd w:val="clear" w:color="auto" w:fill="auto"/>
          </w:tcPr>
          <w:p w14:paraId="1763D33E" w14:textId="77777777" w:rsidR="000B453E" w:rsidRPr="00A11709" w:rsidRDefault="000B453E" w:rsidP="00FF68A6">
            <w:pPr>
              <w:spacing w:line="360" w:lineRule="auto"/>
              <w:jc w:val="center"/>
            </w:pPr>
            <w:r w:rsidRPr="00A11709">
              <w:rPr>
                <w:rFonts w:hint="eastAsia"/>
              </w:rPr>
              <w:t>反对</w:t>
            </w:r>
          </w:p>
        </w:tc>
        <w:tc>
          <w:tcPr>
            <w:tcW w:w="1569" w:type="dxa"/>
            <w:shd w:val="clear" w:color="auto" w:fill="auto"/>
          </w:tcPr>
          <w:p w14:paraId="6BABBB40" w14:textId="77777777" w:rsidR="000B453E" w:rsidRPr="00A11709" w:rsidRDefault="000B453E" w:rsidP="00FF68A6">
            <w:pPr>
              <w:spacing w:line="360" w:lineRule="auto"/>
              <w:jc w:val="center"/>
            </w:pPr>
            <w:r w:rsidRPr="00A11709">
              <w:rPr>
                <w:rFonts w:hint="eastAsia"/>
              </w:rPr>
              <w:t>弃权</w:t>
            </w:r>
          </w:p>
        </w:tc>
      </w:tr>
      <w:tr w:rsidR="000B453E" w:rsidRPr="00A11709" w14:paraId="3059EA7D" w14:textId="77777777" w:rsidTr="00494BB8">
        <w:trPr>
          <w:jc w:val="center"/>
        </w:trPr>
        <w:tc>
          <w:tcPr>
            <w:tcW w:w="4261" w:type="dxa"/>
            <w:shd w:val="clear" w:color="auto" w:fill="auto"/>
          </w:tcPr>
          <w:p w14:paraId="231AF37A" w14:textId="77777777" w:rsidR="000B453E" w:rsidRPr="00A11709" w:rsidRDefault="000B453E" w:rsidP="008F4AA6">
            <w:pPr>
              <w:spacing w:line="360" w:lineRule="auto"/>
              <w:jc w:val="left"/>
            </w:pPr>
            <w:r w:rsidRPr="00A11709">
              <w:rPr>
                <w:rFonts w:hint="eastAsia"/>
              </w:rPr>
              <w:t>《</w:t>
            </w:r>
            <w:r w:rsidR="00E700A4">
              <w:rPr>
                <w:rFonts w:hint="eastAsia"/>
              </w:rPr>
              <w:t>关于中欧睿达定期开放混合型发起式证券投资基金转型及基金合同修改等有关事项的议案</w:t>
            </w:r>
            <w:r w:rsidRPr="00A11709">
              <w:rPr>
                <w:rFonts w:hint="eastAsia"/>
              </w:rPr>
              <w:t>》</w:t>
            </w:r>
          </w:p>
        </w:tc>
        <w:tc>
          <w:tcPr>
            <w:tcW w:w="1427" w:type="dxa"/>
            <w:shd w:val="clear" w:color="auto" w:fill="auto"/>
          </w:tcPr>
          <w:p w14:paraId="5BFB60B1" w14:textId="77777777" w:rsidR="000B453E" w:rsidRPr="00A11709" w:rsidRDefault="000B453E" w:rsidP="00FF68A6">
            <w:pPr>
              <w:spacing w:line="360" w:lineRule="auto"/>
              <w:jc w:val="left"/>
            </w:pPr>
          </w:p>
        </w:tc>
        <w:tc>
          <w:tcPr>
            <w:tcW w:w="1265" w:type="dxa"/>
            <w:shd w:val="clear" w:color="auto" w:fill="auto"/>
          </w:tcPr>
          <w:p w14:paraId="55B94A2E" w14:textId="77777777" w:rsidR="000B453E" w:rsidRPr="00A11709" w:rsidRDefault="000B453E" w:rsidP="00FF68A6">
            <w:pPr>
              <w:spacing w:line="360" w:lineRule="auto"/>
              <w:jc w:val="left"/>
            </w:pPr>
          </w:p>
        </w:tc>
        <w:tc>
          <w:tcPr>
            <w:tcW w:w="1569" w:type="dxa"/>
            <w:shd w:val="clear" w:color="auto" w:fill="auto"/>
          </w:tcPr>
          <w:p w14:paraId="405FA56C" w14:textId="77777777" w:rsidR="000B453E" w:rsidRPr="00A11709" w:rsidRDefault="000B453E" w:rsidP="00FF68A6">
            <w:pPr>
              <w:spacing w:line="360" w:lineRule="auto"/>
              <w:jc w:val="left"/>
            </w:pPr>
          </w:p>
        </w:tc>
      </w:tr>
      <w:tr w:rsidR="000B453E" w:rsidRPr="00A11709" w14:paraId="2D22100E" w14:textId="77777777" w:rsidTr="00494BB8">
        <w:trPr>
          <w:trHeight w:val="1477"/>
          <w:jc w:val="center"/>
        </w:trPr>
        <w:tc>
          <w:tcPr>
            <w:tcW w:w="8522" w:type="dxa"/>
            <w:gridSpan w:val="4"/>
            <w:shd w:val="clear" w:color="auto" w:fill="auto"/>
          </w:tcPr>
          <w:p w14:paraId="0485977A" w14:textId="77777777" w:rsidR="000B453E" w:rsidRPr="00A11709" w:rsidRDefault="000B453E" w:rsidP="00FF68A6">
            <w:pPr>
              <w:spacing w:line="360" w:lineRule="auto"/>
              <w:jc w:val="left"/>
            </w:pPr>
            <w:r w:rsidRPr="00A11709">
              <w:rPr>
                <w:rFonts w:hint="eastAsia"/>
              </w:rPr>
              <w:t>基金份额持有人</w:t>
            </w:r>
            <w:r w:rsidRPr="00A11709">
              <w:rPr>
                <w:rFonts w:hint="eastAsia"/>
              </w:rPr>
              <w:t>/</w:t>
            </w:r>
            <w:r w:rsidRPr="00A11709">
              <w:rPr>
                <w:rFonts w:hint="eastAsia"/>
              </w:rPr>
              <w:t>代理人签字或盖章</w:t>
            </w:r>
          </w:p>
          <w:p w14:paraId="1410E389" w14:textId="77777777" w:rsidR="000B453E" w:rsidRPr="00A11709" w:rsidRDefault="000B453E" w:rsidP="00FF68A6">
            <w:pPr>
              <w:spacing w:line="360" w:lineRule="auto"/>
              <w:ind w:firstLineChars="200" w:firstLine="420"/>
              <w:jc w:val="left"/>
            </w:pPr>
          </w:p>
          <w:p w14:paraId="66F5CBCB" w14:textId="77777777" w:rsidR="000B453E" w:rsidRPr="00A11709" w:rsidRDefault="000B453E" w:rsidP="00FF68A6">
            <w:pPr>
              <w:spacing w:line="360" w:lineRule="auto"/>
              <w:ind w:firstLineChars="200" w:firstLine="420"/>
              <w:jc w:val="left"/>
            </w:pPr>
          </w:p>
          <w:p w14:paraId="7E982074" w14:textId="77777777" w:rsidR="000B453E" w:rsidRPr="00A11709" w:rsidRDefault="000B453E" w:rsidP="00AB3D8C">
            <w:pPr>
              <w:spacing w:line="360" w:lineRule="auto"/>
              <w:ind w:firstLineChars="200" w:firstLine="420"/>
              <w:jc w:val="left"/>
            </w:pPr>
            <w:r w:rsidRPr="00A11709">
              <w:rPr>
                <w:rFonts w:hint="eastAsia"/>
              </w:rPr>
              <w:t>日期：</w:t>
            </w:r>
            <w:r w:rsidRPr="00A11709">
              <w:rPr>
                <w:rFonts w:hint="eastAsia"/>
              </w:rPr>
              <w:t>____</w:t>
            </w:r>
            <w:r w:rsidRPr="00A11709">
              <w:rPr>
                <w:rFonts w:hint="eastAsia"/>
              </w:rPr>
              <w:t>年</w:t>
            </w:r>
            <w:r w:rsidR="00254A15" w:rsidRPr="00A11709">
              <w:rPr>
                <w:rFonts w:hint="eastAsia"/>
              </w:rPr>
              <w:t>____</w:t>
            </w:r>
            <w:r w:rsidRPr="00A11709">
              <w:rPr>
                <w:rFonts w:hint="eastAsia"/>
              </w:rPr>
              <w:t>月</w:t>
            </w:r>
            <w:r w:rsidR="00254A15" w:rsidRPr="00A11709">
              <w:rPr>
                <w:rFonts w:hint="eastAsia"/>
              </w:rPr>
              <w:t>____</w:t>
            </w:r>
            <w:r w:rsidRPr="00A11709">
              <w:rPr>
                <w:rFonts w:hint="eastAsia"/>
              </w:rPr>
              <w:t>日</w:t>
            </w:r>
          </w:p>
        </w:tc>
      </w:tr>
    </w:tbl>
    <w:p w14:paraId="0ECEC421" w14:textId="77777777" w:rsidR="000B453E" w:rsidRPr="00A11709" w:rsidRDefault="000B453E" w:rsidP="000B453E">
      <w:r w:rsidRPr="00A11709">
        <w:rPr>
          <w:rFonts w:hint="eastAsia"/>
        </w:rPr>
        <w:t>说明：</w:t>
      </w:r>
      <w:r w:rsidRPr="00A11709">
        <w:rPr>
          <w:rFonts w:hint="eastAsia"/>
        </w:rPr>
        <w:t>1</w:t>
      </w:r>
      <w:r w:rsidRPr="00A11709">
        <w:rPr>
          <w:rFonts w:hint="eastAsia"/>
        </w:rPr>
        <w:t>、请就审议事项表示“同意”、“反对”或“弃权”，并在相应栏内画“√”，同一议案只能表示一项意见；表决意见代表基金份额持有人本基金账户下全部基金份额的表决意见；</w:t>
      </w:r>
      <w:r w:rsidRPr="00A11709">
        <w:rPr>
          <w:rFonts w:hint="eastAsia"/>
        </w:rPr>
        <w:t>2</w:t>
      </w:r>
      <w:r w:rsidRPr="00A11709">
        <w:rPr>
          <w:rFonts w:hint="eastAsia"/>
        </w:rPr>
        <w:t>、“基金账户号”，仅指持有本基金份额的基金账户号，同一基金份额持有人拥有多个此类账户且需要按照不同账户持有基金份额分别行使表决权的，应当</w:t>
      </w:r>
      <w:r w:rsidR="00626F30">
        <w:rPr>
          <w:rFonts w:hint="eastAsia"/>
        </w:rPr>
        <w:t>分别</w:t>
      </w:r>
      <w:r w:rsidRPr="00A11709">
        <w:rPr>
          <w:rFonts w:hint="eastAsia"/>
        </w:rPr>
        <w:t>填写；其他情况可不必填写。此处空白、多填、错填、无法识别等情况的，将被默认为代表此基金份额持有人所持有的本基金所有份额；</w:t>
      </w:r>
      <w:r w:rsidRPr="00A11709">
        <w:rPr>
          <w:rFonts w:hint="eastAsia"/>
        </w:rPr>
        <w:t>3</w:t>
      </w:r>
      <w:r w:rsidRPr="00A11709">
        <w:rPr>
          <w:rFonts w:hint="eastAsia"/>
        </w:rPr>
        <w:t>、表决意见未</w:t>
      </w:r>
      <w:r w:rsidRPr="00A11709">
        <w:t>选</w:t>
      </w:r>
      <w:r w:rsidRPr="00A11709">
        <w:rPr>
          <w:rFonts w:hint="eastAsia"/>
        </w:rPr>
        <w:t>、多</w:t>
      </w:r>
      <w:r w:rsidRPr="00A11709">
        <w:t>选</w:t>
      </w:r>
      <w:r w:rsidRPr="00A11709">
        <w:rPr>
          <w:rFonts w:hint="eastAsia"/>
        </w:rPr>
        <w:t>或无法辨认、模糊不清或相互矛盾的表决票均视为投票人放弃表决权利，其所持全部基金份额的表决结果均计为“弃权”；</w:t>
      </w:r>
      <w:r w:rsidRPr="00A11709">
        <w:rPr>
          <w:rFonts w:hint="eastAsia"/>
        </w:rPr>
        <w:t>4</w:t>
      </w:r>
      <w:r w:rsidRPr="00A11709">
        <w:rPr>
          <w:rFonts w:hint="eastAsia"/>
        </w:rPr>
        <w:t>、本表决票可从</w:t>
      </w:r>
      <w:r w:rsidRPr="00A11709">
        <w:t>本基金管理人网站（</w:t>
      </w:r>
      <w:r w:rsidRPr="00A11709">
        <w:t>www.</w:t>
      </w:r>
      <w:r w:rsidR="004E264D" w:rsidRPr="00A11709">
        <w:rPr>
          <w:rFonts w:hint="eastAsia"/>
        </w:rPr>
        <w:t>zofund</w:t>
      </w:r>
      <w:r w:rsidRPr="00A11709">
        <w:t>.com</w:t>
      </w:r>
      <w:r w:rsidRPr="00A11709">
        <w:t>）</w:t>
      </w:r>
      <w:r w:rsidR="00701960" w:rsidRPr="00701960">
        <w:rPr>
          <w:rFonts w:hint="eastAsia"/>
        </w:rPr>
        <w:t>及中国证监会基金电子披露网站（</w:t>
      </w:r>
      <w:r w:rsidR="00701960" w:rsidRPr="00701960">
        <w:rPr>
          <w:rFonts w:hint="eastAsia"/>
        </w:rPr>
        <w:t>http://eid.csrc.gov.cn/fund</w:t>
      </w:r>
      <w:r w:rsidR="00701960" w:rsidRPr="00701960">
        <w:rPr>
          <w:rFonts w:hint="eastAsia"/>
        </w:rPr>
        <w:t>）</w:t>
      </w:r>
      <w:r w:rsidRPr="00A11709">
        <w:rPr>
          <w:rFonts w:hint="eastAsia"/>
        </w:rPr>
        <w:t>下载、从报纸上剪裁、复印或按此格式打印</w:t>
      </w:r>
      <w:r w:rsidRPr="00A11709">
        <w:t>。</w:t>
      </w:r>
    </w:p>
    <w:p w14:paraId="2D46CDB4" w14:textId="77777777" w:rsidR="004E264D" w:rsidRPr="00A11709" w:rsidRDefault="004E264D">
      <w:pPr>
        <w:widowControl/>
        <w:jc w:val="left"/>
      </w:pPr>
      <w:r w:rsidRPr="00A11709">
        <w:br w:type="page"/>
      </w:r>
    </w:p>
    <w:p w14:paraId="104E3036" w14:textId="77777777" w:rsidR="001848F7" w:rsidRDefault="004E264D" w:rsidP="00494BB8">
      <w:pPr>
        <w:spacing w:line="360" w:lineRule="auto"/>
        <w:jc w:val="left"/>
        <w:outlineLvl w:val="0"/>
        <w:rPr>
          <w:color w:val="FFFFFF"/>
        </w:rPr>
      </w:pPr>
      <w:r w:rsidRPr="00A11709">
        <w:rPr>
          <w:rFonts w:hint="eastAsia"/>
        </w:rPr>
        <w:t>附件三：</w:t>
      </w:r>
    </w:p>
    <w:p w14:paraId="229C357A" w14:textId="77777777" w:rsidR="004E264D" w:rsidRPr="00A11709" w:rsidRDefault="004E264D" w:rsidP="004E264D">
      <w:pPr>
        <w:spacing w:line="360" w:lineRule="auto"/>
        <w:jc w:val="left"/>
      </w:pPr>
    </w:p>
    <w:p w14:paraId="5DBC4317" w14:textId="77777777" w:rsidR="004E264D" w:rsidRPr="00A11709" w:rsidRDefault="004E264D" w:rsidP="004E264D">
      <w:pPr>
        <w:spacing w:line="360" w:lineRule="auto"/>
        <w:ind w:firstLineChars="200" w:firstLine="420"/>
        <w:jc w:val="left"/>
      </w:pPr>
    </w:p>
    <w:p w14:paraId="1A66A4EC" w14:textId="77777777" w:rsidR="001848F7" w:rsidRDefault="004E264D" w:rsidP="00494BB8">
      <w:pPr>
        <w:spacing w:line="360" w:lineRule="auto"/>
        <w:ind w:firstLineChars="200" w:firstLine="562"/>
        <w:jc w:val="center"/>
        <w:outlineLvl w:val="0"/>
        <w:rPr>
          <w:b/>
          <w:sz w:val="28"/>
          <w:szCs w:val="28"/>
        </w:rPr>
      </w:pPr>
      <w:bookmarkStart w:id="3" w:name="a3"/>
      <w:bookmarkEnd w:id="3"/>
      <w:r w:rsidRPr="00A11709">
        <w:rPr>
          <w:rFonts w:hint="eastAsia"/>
          <w:b/>
          <w:sz w:val="28"/>
          <w:szCs w:val="28"/>
        </w:rPr>
        <w:t>授权委托书</w:t>
      </w:r>
    </w:p>
    <w:p w14:paraId="6ED1A3DC" w14:textId="02F005C1" w:rsidR="004E264D" w:rsidRPr="00414FF3" w:rsidRDefault="004E264D" w:rsidP="00414FF3">
      <w:pPr>
        <w:spacing w:line="360" w:lineRule="auto"/>
        <w:ind w:firstLineChars="200" w:firstLine="420"/>
        <w:rPr>
          <w:rFonts w:ascii="宋体" w:hAnsi="宋体"/>
        </w:rPr>
      </w:pPr>
      <w:r w:rsidRPr="00414FF3">
        <w:rPr>
          <w:rFonts w:ascii="宋体" w:hAnsi="宋体" w:hint="eastAsia"/>
        </w:rPr>
        <w:t>兹全权委托</w:t>
      </w:r>
      <w:r w:rsidR="0012550D">
        <w:rPr>
          <w:rFonts w:ascii="宋体" w:hAnsi="宋体" w:hint="eastAsia"/>
        </w:rPr>
        <w:t xml:space="preserve"> </w:t>
      </w:r>
      <w:r w:rsidR="0012550D">
        <w:rPr>
          <w:rFonts w:ascii="宋体" w:hAnsi="宋体"/>
        </w:rPr>
        <w:t xml:space="preserve">   </w:t>
      </w:r>
      <w:r w:rsidRPr="00414FF3">
        <w:rPr>
          <w:rFonts w:ascii="宋体" w:hAnsi="宋体" w:hint="eastAsia"/>
        </w:rPr>
        <w:t>先生／女士或单位代表本人（或本机构）参加投票截止日为</w:t>
      </w:r>
      <w:r w:rsidR="00A6658B">
        <w:rPr>
          <w:rFonts w:ascii="宋体" w:hAnsi="宋体"/>
        </w:rPr>
        <w:t>2023</w:t>
      </w:r>
      <w:r w:rsidRPr="00414FF3">
        <w:rPr>
          <w:rFonts w:ascii="宋体" w:hAnsi="宋体"/>
        </w:rPr>
        <w:t>年</w:t>
      </w:r>
      <w:r w:rsidR="00A6658B">
        <w:rPr>
          <w:rFonts w:ascii="宋体" w:hAnsi="宋体"/>
        </w:rPr>
        <w:t>7</w:t>
      </w:r>
      <w:r w:rsidRPr="00414FF3">
        <w:rPr>
          <w:rFonts w:ascii="宋体" w:hAnsi="宋体"/>
        </w:rPr>
        <w:t>月</w:t>
      </w:r>
      <w:r w:rsidR="00A6658B">
        <w:rPr>
          <w:rFonts w:ascii="宋体" w:hAnsi="宋体" w:hint="eastAsia"/>
        </w:rPr>
        <w:t>1</w:t>
      </w:r>
      <w:r w:rsidR="00A6658B">
        <w:rPr>
          <w:rFonts w:ascii="宋体" w:hAnsi="宋体"/>
        </w:rPr>
        <w:t>1</w:t>
      </w:r>
      <w:r w:rsidRPr="00414FF3">
        <w:rPr>
          <w:rFonts w:ascii="宋体" w:hAnsi="宋体"/>
        </w:rPr>
        <w:t>日</w:t>
      </w:r>
      <w:r w:rsidRPr="00414FF3">
        <w:rPr>
          <w:rFonts w:ascii="宋体" w:hAnsi="宋体" w:hint="eastAsia"/>
        </w:rPr>
        <w:t>的以通讯方式召开的</w:t>
      </w:r>
      <w:r w:rsidR="00477367" w:rsidRPr="00414FF3">
        <w:rPr>
          <w:rFonts w:ascii="宋体" w:hAnsi="宋体" w:hint="eastAsia"/>
        </w:rPr>
        <w:t>中欧睿达定期开放混合型发起式证券投资基金</w:t>
      </w:r>
      <w:r w:rsidRPr="00414FF3">
        <w:rPr>
          <w:rFonts w:ascii="宋体" w:hAnsi="宋体" w:hint="eastAsia"/>
        </w:rPr>
        <w:t>基金份额持有人大会，并代为全权行使所有议案的表决权。表决意见以</w:t>
      </w:r>
      <w:r w:rsidR="00FB6E32" w:rsidRPr="00414FF3">
        <w:rPr>
          <w:rFonts w:ascii="宋体" w:hAnsi="宋体" w:hint="eastAsia"/>
        </w:rPr>
        <w:t>代理人</w:t>
      </w:r>
      <w:r w:rsidRPr="00414FF3">
        <w:rPr>
          <w:rFonts w:ascii="宋体" w:hAnsi="宋体" w:hint="eastAsia"/>
        </w:rPr>
        <w:t>的表决意见为准。</w:t>
      </w:r>
      <w:r w:rsidR="005B4917" w:rsidRPr="00414FF3">
        <w:rPr>
          <w:rFonts w:ascii="宋体" w:hAnsi="宋体" w:hint="eastAsia"/>
        </w:rPr>
        <w:t>本授权不得转授权。</w:t>
      </w:r>
    </w:p>
    <w:p w14:paraId="7B881C9D" w14:textId="77777777" w:rsidR="004E264D" w:rsidRPr="00414FF3" w:rsidRDefault="0077364B" w:rsidP="001562C4">
      <w:pPr>
        <w:spacing w:line="360" w:lineRule="auto"/>
        <w:ind w:firstLineChars="200" w:firstLine="420"/>
        <w:jc w:val="left"/>
        <w:rPr>
          <w:rFonts w:ascii="宋体" w:hAnsi="宋体"/>
        </w:rPr>
      </w:pPr>
      <w:r w:rsidRPr="00414FF3">
        <w:rPr>
          <w:rFonts w:ascii="宋体" w:hAnsi="宋体" w:hint="eastAsia"/>
        </w:rPr>
        <w:t>若</w:t>
      </w:r>
      <w:r w:rsidR="00477367" w:rsidRPr="00414FF3">
        <w:rPr>
          <w:rFonts w:ascii="宋体" w:hAnsi="宋体" w:hint="eastAsia"/>
        </w:rPr>
        <w:t>中欧睿达定期开放混合型发起式证券投资基金</w:t>
      </w:r>
      <w:r w:rsidRPr="00414FF3">
        <w:rPr>
          <w:rFonts w:ascii="宋体" w:hAnsi="宋体" w:hint="eastAsia"/>
        </w:rPr>
        <w:t>二次召集审议相同议案的持有人大会的</w:t>
      </w:r>
      <w:r w:rsidR="00316BBB" w:rsidRPr="00414FF3">
        <w:rPr>
          <w:rFonts w:ascii="宋体" w:hAnsi="宋体"/>
        </w:rPr>
        <w:t>，除本人（或本机构）重新作出授权外</w:t>
      </w:r>
      <w:r w:rsidRPr="00414FF3">
        <w:rPr>
          <w:rFonts w:ascii="宋体" w:hAnsi="宋体" w:hint="eastAsia"/>
        </w:rPr>
        <w:t>，本授权继续有效。</w:t>
      </w:r>
    </w:p>
    <w:p w14:paraId="2FBEB03E" w14:textId="77777777" w:rsidR="004E264D" w:rsidRPr="00A11709" w:rsidRDefault="004E264D" w:rsidP="004E264D">
      <w:pPr>
        <w:spacing w:line="360" w:lineRule="auto"/>
        <w:ind w:firstLineChars="200" w:firstLine="420"/>
        <w:jc w:val="left"/>
      </w:pPr>
    </w:p>
    <w:p w14:paraId="417C0215" w14:textId="77777777" w:rsidR="004E264D" w:rsidRPr="00A11709" w:rsidRDefault="004E264D" w:rsidP="004E264D">
      <w:pPr>
        <w:spacing w:line="360" w:lineRule="auto"/>
        <w:ind w:firstLineChars="200" w:firstLine="420"/>
        <w:jc w:val="left"/>
      </w:pPr>
    </w:p>
    <w:p w14:paraId="4D68A503" w14:textId="77777777" w:rsidR="004E264D" w:rsidRPr="00A11709" w:rsidRDefault="004E264D" w:rsidP="004E264D">
      <w:pPr>
        <w:spacing w:line="360" w:lineRule="auto"/>
        <w:ind w:firstLineChars="200" w:firstLine="420"/>
        <w:jc w:val="left"/>
      </w:pPr>
      <w:r w:rsidRPr="00A11709">
        <w:rPr>
          <w:rFonts w:hint="eastAsia"/>
        </w:rPr>
        <w:t>委托人姓名或名称（签字</w:t>
      </w:r>
      <w:r w:rsidRPr="00A11709">
        <w:rPr>
          <w:rFonts w:hint="eastAsia"/>
        </w:rPr>
        <w:t>/</w:t>
      </w:r>
      <w:r w:rsidRPr="00A11709">
        <w:rPr>
          <w:rFonts w:hint="eastAsia"/>
        </w:rPr>
        <w:t>盖章）：</w:t>
      </w:r>
    </w:p>
    <w:p w14:paraId="428F4592" w14:textId="77777777" w:rsidR="004E264D" w:rsidRPr="00A11709" w:rsidRDefault="004E264D" w:rsidP="004E264D">
      <w:pPr>
        <w:spacing w:line="360" w:lineRule="auto"/>
        <w:ind w:firstLineChars="200" w:firstLine="420"/>
        <w:jc w:val="left"/>
      </w:pPr>
      <w:r w:rsidRPr="00A11709">
        <w:rPr>
          <w:rFonts w:hint="eastAsia"/>
        </w:rPr>
        <w:t>委托人证件号码（身份证件号</w:t>
      </w:r>
      <w:r w:rsidRPr="00A11709">
        <w:rPr>
          <w:rFonts w:hint="eastAsia"/>
        </w:rPr>
        <w:t>/</w:t>
      </w:r>
      <w:r w:rsidRPr="00A11709">
        <w:rPr>
          <w:rFonts w:hint="eastAsia"/>
        </w:rPr>
        <w:t>营业执照号）：</w:t>
      </w:r>
    </w:p>
    <w:p w14:paraId="0D6CD7F2" w14:textId="77777777" w:rsidR="004E264D" w:rsidRPr="00A11709" w:rsidRDefault="004E264D" w:rsidP="004E264D">
      <w:pPr>
        <w:spacing w:line="360" w:lineRule="auto"/>
        <w:ind w:firstLineChars="200" w:firstLine="420"/>
        <w:jc w:val="left"/>
      </w:pPr>
      <w:r w:rsidRPr="00A11709">
        <w:rPr>
          <w:rFonts w:hint="eastAsia"/>
        </w:rPr>
        <w:t>委托人基金账户号：</w:t>
      </w:r>
    </w:p>
    <w:p w14:paraId="23A51397" w14:textId="77777777" w:rsidR="004E264D" w:rsidRPr="00A11709" w:rsidRDefault="004E264D" w:rsidP="004E264D">
      <w:pPr>
        <w:spacing w:line="360" w:lineRule="auto"/>
        <w:ind w:firstLineChars="200" w:firstLine="420"/>
        <w:jc w:val="left"/>
      </w:pPr>
    </w:p>
    <w:p w14:paraId="0EED55EF" w14:textId="77777777" w:rsidR="004E264D" w:rsidRPr="00A11709" w:rsidRDefault="004E264D" w:rsidP="004E264D">
      <w:pPr>
        <w:spacing w:line="360" w:lineRule="auto"/>
        <w:ind w:firstLineChars="200" w:firstLine="420"/>
        <w:jc w:val="left"/>
      </w:pPr>
      <w:r w:rsidRPr="00A11709">
        <w:rPr>
          <w:rFonts w:hint="eastAsia"/>
        </w:rPr>
        <w:t>代理人姓名或名称（签字</w:t>
      </w:r>
      <w:r w:rsidRPr="00A11709">
        <w:rPr>
          <w:rFonts w:hint="eastAsia"/>
        </w:rPr>
        <w:t>/</w:t>
      </w:r>
      <w:r w:rsidRPr="00A11709">
        <w:rPr>
          <w:rFonts w:hint="eastAsia"/>
        </w:rPr>
        <w:t>盖章）：</w:t>
      </w:r>
    </w:p>
    <w:p w14:paraId="42066FA4" w14:textId="77777777" w:rsidR="004E264D" w:rsidRPr="00A11709" w:rsidRDefault="00FB6E32" w:rsidP="004E264D">
      <w:pPr>
        <w:spacing w:line="360" w:lineRule="auto"/>
        <w:ind w:firstLineChars="200" w:firstLine="420"/>
        <w:jc w:val="left"/>
      </w:pPr>
      <w:r>
        <w:rPr>
          <w:rFonts w:hint="eastAsia"/>
        </w:rPr>
        <w:t>代理人</w:t>
      </w:r>
      <w:r w:rsidR="004E264D" w:rsidRPr="00A11709">
        <w:rPr>
          <w:rFonts w:hint="eastAsia"/>
        </w:rPr>
        <w:t>证件号码（身份证件号</w:t>
      </w:r>
      <w:r w:rsidR="004E264D" w:rsidRPr="00A11709">
        <w:rPr>
          <w:rFonts w:hint="eastAsia"/>
        </w:rPr>
        <w:t>/</w:t>
      </w:r>
      <w:r w:rsidR="004E264D" w:rsidRPr="00A11709">
        <w:rPr>
          <w:rFonts w:hint="eastAsia"/>
        </w:rPr>
        <w:t>营业执照号）：</w:t>
      </w:r>
    </w:p>
    <w:p w14:paraId="0BF5BACD" w14:textId="77777777" w:rsidR="004E264D" w:rsidRPr="00A11709" w:rsidRDefault="004E264D" w:rsidP="004E264D">
      <w:pPr>
        <w:spacing w:line="360" w:lineRule="auto"/>
        <w:ind w:firstLineChars="200" w:firstLine="420"/>
        <w:jc w:val="left"/>
      </w:pPr>
      <w:r w:rsidRPr="00A11709">
        <w:rPr>
          <w:rFonts w:hint="eastAsia"/>
        </w:rPr>
        <w:t>委托日期：</w:t>
      </w:r>
      <w:r w:rsidRPr="00A11709">
        <w:rPr>
          <w:rFonts w:hint="eastAsia"/>
        </w:rPr>
        <w:t>____</w:t>
      </w:r>
      <w:r w:rsidRPr="00A11709">
        <w:rPr>
          <w:rFonts w:hint="eastAsia"/>
        </w:rPr>
        <w:t>年</w:t>
      </w:r>
      <w:r w:rsidR="008E78B9" w:rsidRPr="00A11709">
        <w:rPr>
          <w:rFonts w:hint="eastAsia"/>
        </w:rPr>
        <w:t>____</w:t>
      </w:r>
      <w:r w:rsidRPr="00A11709">
        <w:rPr>
          <w:rFonts w:hint="eastAsia"/>
        </w:rPr>
        <w:t>月</w:t>
      </w:r>
      <w:r w:rsidR="008E78B9" w:rsidRPr="00A11709">
        <w:rPr>
          <w:rFonts w:hint="eastAsia"/>
        </w:rPr>
        <w:t>____</w:t>
      </w:r>
      <w:r w:rsidRPr="00A11709">
        <w:rPr>
          <w:rFonts w:hint="eastAsia"/>
        </w:rPr>
        <w:t>日</w:t>
      </w:r>
    </w:p>
    <w:p w14:paraId="6D0C043D" w14:textId="77777777" w:rsidR="004E264D" w:rsidRPr="00A11709" w:rsidRDefault="004E264D" w:rsidP="004E264D">
      <w:pPr>
        <w:spacing w:line="360" w:lineRule="auto"/>
        <w:ind w:firstLineChars="200" w:firstLine="420"/>
        <w:jc w:val="left"/>
      </w:pPr>
      <w:r w:rsidRPr="00A11709">
        <w:rPr>
          <w:rFonts w:hint="eastAsia"/>
        </w:rPr>
        <w:t>附注：</w:t>
      </w:r>
      <w:r w:rsidRPr="00A11709">
        <w:rPr>
          <w:rFonts w:hint="eastAsia"/>
        </w:rPr>
        <w:t>1</w:t>
      </w:r>
      <w:r w:rsidRPr="00A11709">
        <w:rPr>
          <w:rFonts w:hint="eastAsia"/>
        </w:rPr>
        <w:t>、此授权委托书可剪报、复印或按以上格式自制，在填写完整并签字盖章后均为有效。</w:t>
      </w:r>
      <w:r w:rsidRPr="00A11709">
        <w:rPr>
          <w:rFonts w:hint="eastAsia"/>
        </w:rPr>
        <w:t>2</w:t>
      </w:r>
      <w:r w:rsidRPr="00A11709">
        <w:rPr>
          <w:rFonts w:hint="eastAsia"/>
        </w:rPr>
        <w:t>、“基金账户号”，仅指持有本基金份额的基金账户号，同一基金份额持有人拥有多个此类账户且需要按照不同账户持有基金份额分别</w:t>
      </w:r>
      <w:r w:rsidR="00FB6E32">
        <w:t>授</w:t>
      </w:r>
      <w:r w:rsidRPr="00A11709">
        <w:rPr>
          <w:rFonts w:hint="eastAsia"/>
        </w:rPr>
        <w:t>权的，应当</w:t>
      </w:r>
      <w:r w:rsidR="00626F30">
        <w:rPr>
          <w:rFonts w:hint="eastAsia"/>
        </w:rPr>
        <w:t>分别</w:t>
      </w:r>
      <w:r w:rsidRPr="00A11709">
        <w:rPr>
          <w:rFonts w:hint="eastAsia"/>
        </w:rPr>
        <w:t>填写；其他情况可不必填写。此处空白、多填、错填、无法识别等情况的，将被默认为代表此基金份额持有人所持有的本基金所有份额。</w:t>
      </w:r>
      <w:r w:rsidRPr="00A11709">
        <w:rPr>
          <w:rFonts w:hint="eastAsia"/>
        </w:rPr>
        <w:t>3</w:t>
      </w:r>
      <w:r w:rsidRPr="00A11709">
        <w:rPr>
          <w:rFonts w:hint="eastAsia"/>
        </w:rPr>
        <w:t>、</w:t>
      </w:r>
      <w:r w:rsidR="00FB6E32">
        <w:rPr>
          <w:rFonts w:hint="eastAsia"/>
        </w:rPr>
        <w:t>代理人</w:t>
      </w:r>
      <w:r w:rsidRPr="00A11709">
        <w:rPr>
          <w:rFonts w:hint="eastAsia"/>
        </w:rPr>
        <w:t>的表决意见代表委托人本基金账户下全部基金份额的表决意见。</w:t>
      </w:r>
    </w:p>
    <w:p w14:paraId="010B9A17" w14:textId="77777777" w:rsidR="004E264D" w:rsidRPr="00A11709" w:rsidRDefault="004E264D" w:rsidP="00430527">
      <w:pPr>
        <w:spacing w:line="360" w:lineRule="auto"/>
      </w:pPr>
    </w:p>
    <w:p w14:paraId="352316A2" w14:textId="77777777" w:rsidR="004E264D" w:rsidRPr="00A11709" w:rsidRDefault="004E264D">
      <w:pPr>
        <w:widowControl/>
        <w:jc w:val="left"/>
      </w:pPr>
      <w:r w:rsidRPr="00A11709">
        <w:br w:type="page"/>
      </w:r>
    </w:p>
    <w:p w14:paraId="1E281A20" w14:textId="77777777" w:rsidR="001848F7" w:rsidRDefault="00F51536" w:rsidP="00494BB8">
      <w:pPr>
        <w:spacing w:line="360" w:lineRule="auto"/>
        <w:jc w:val="left"/>
        <w:outlineLvl w:val="0"/>
      </w:pPr>
      <w:r w:rsidRPr="00A11709">
        <w:rPr>
          <w:rFonts w:hint="eastAsia"/>
        </w:rPr>
        <w:t>附件四：</w:t>
      </w:r>
    </w:p>
    <w:p w14:paraId="037EF15E" w14:textId="77777777" w:rsidR="00F51536" w:rsidRPr="00A11709" w:rsidRDefault="00F51536" w:rsidP="003872D7">
      <w:pPr>
        <w:spacing w:line="360" w:lineRule="auto"/>
        <w:jc w:val="center"/>
        <w:rPr>
          <w:b/>
          <w:sz w:val="28"/>
          <w:szCs w:val="28"/>
        </w:rPr>
      </w:pPr>
    </w:p>
    <w:p w14:paraId="37FE53AA" w14:textId="77777777" w:rsidR="001848F7" w:rsidRDefault="00FD6346" w:rsidP="00494BB8">
      <w:pPr>
        <w:spacing w:line="360" w:lineRule="auto"/>
        <w:ind w:firstLine="561"/>
        <w:jc w:val="center"/>
        <w:outlineLvl w:val="0"/>
        <w:rPr>
          <w:b/>
        </w:rPr>
      </w:pPr>
      <w:r w:rsidRPr="00FD6346">
        <w:rPr>
          <w:rFonts w:hint="eastAsia"/>
          <w:b/>
          <w:sz w:val="28"/>
          <w:szCs w:val="28"/>
        </w:rPr>
        <w:t>关于中欧睿达定期开放混合型发起式证券投资基金转型及基金合同修改等有关事项的方案说明书</w:t>
      </w:r>
    </w:p>
    <w:p w14:paraId="32DC7EE8" w14:textId="77777777" w:rsidR="003872D7" w:rsidRPr="00A11709" w:rsidRDefault="003872D7" w:rsidP="00414FF3">
      <w:pPr>
        <w:spacing w:line="360" w:lineRule="auto"/>
        <w:ind w:firstLineChars="200" w:firstLine="422"/>
        <w:outlineLvl w:val="1"/>
        <w:rPr>
          <w:b/>
        </w:rPr>
      </w:pPr>
      <w:r w:rsidRPr="00A11709">
        <w:rPr>
          <w:rFonts w:hint="eastAsia"/>
          <w:b/>
        </w:rPr>
        <w:t>一、重要提示</w:t>
      </w:r>
    </w:p>
    <w:p w14:paraId="4FFD59DB" w14:textId="77777777" w:rsidR="003872D7" w:rsidRPr="00A11709" w:rsidRDefault="003872D7" w:rsidP="00E20E46">
      <w:pPr>
        <w:autoSpaceDE w:val="0"/>
        <w:autoSpaceDN w:val="0"/>
        <w:adjustRightInd w:val="0"/>
        <w:spacing w:line="360" w:lineRule="auto"/>
        <w:ind w:firstLine="420"/>
      </w:pPr>
      <w:r w:rsidRPr="00A11709">
        <w:rPr>
          <w:rFonts w:hint="eastAsia"/>
        </w:rPr>
        <w:t>1</w:t>
      </w:r>
      <w:r w:rsidRPr="00A11709">
        <w:rPr>
          <w:rFonts w:hint="eastAsia"/>
        </w:rPr>
        <w:t>、为维护基金份额持有人利益，提高产品的市场竞争力，根据《中华人民共和国证券投资基金法》、《公开募集证券投资基金运作管理办法》和《</w:t>
      </w:r>
      <w:r w:rsidR="00477367">
        <w:rPr>
          <w:rFonts w:hint="eastAsia"/>
        </w:rPr>
        <w:t>中欧睿达定期开放混合型发起式证券投资基金</w:t>
      </w:r>
      <w:r w:rsidRPr="00A11709">
        <w:rPr>
          <w:rFonts w:hint="eastAsia"/>
        </w:rPr>
        <w:t>基金合同》（以下简称“《基金合同》”</w:t>
      </w:r>
      <w:r w:rsidR="00A003A2" w:rsidRPr="00A003A2">
        <w:rPr>
          <w:rFonts w:hint="eastAsia"/>
        </w:rPr>
        <w:t>或“基金合同”</w:t>
      </w:r>
      <w:r w:rsidRPr="00A11709">
        <w:rPr>
          <w:rFonts w:hint="eastAsia"/>
        </w:rPr>
        <w:t>）有关规定，基金管理人经与基金托管人</w:t>
      </w:r>
      <w:r w:rsidR="00B10228">
        <w:rPr>
          <w:rFonts w:hint="eastAsia"/>
        </w:rPr>
        <w:t>招商</w:t>
      </w:r>
      <w:r w:rsidR="001679AF">
        <w:rPr>
          <w:rFonts w:hint="eastAsia"/>
        </w:rPr>
        <w:t>银行</w:t>
      </w:r>
      <w:r w:rsidR="00CD6DC7">
        <w:rPr>
          <w:rFonts w:hint="eastAsia"/>
        </w:rPr>
        <w:t>股份有限公司</w:t>
      </w:r>
      <w:r w:rsidRPr="00A11709">
        <w:rPr>
          <w:rFonts w:hint="eastAsia"/>
        </w:rPr>
        <w:t>协商一致，提议以通讯方式召开基金份额持有人大会，审议</w:t>
      </w:r>
      <w:r w:rsidR="00C17ECF">
        <w:rPr>
          <w:rFonts w:hint="eastAsia"/>
        </w:rPr>
        <w:t>《</w:t>
      </w:r>
      <w:r w:rsidR="00E700A4">
        <w:rPr>
          <w:rFonts w:hint="eastAsia"/>
        </w:rPr>
        <w:t>关于中欧睿达定期开放混合型发起式证券投资基金转型及基金合同修改等有关事项的议案</w:t>
      </w:r>
      <w:r w:rsidR="00C17ECF">
        <w:rPr>
          <w:rFonts w:hint="eastAsia"/>
        </w:rPr>
        <w:t>》</w:t>
      </w:r>
      <w:r w:rsidRPr="00A11709">
        <w:rPr>
          <w:rFonts w:hint="eastAsia"/>
        </w:rPr>
        <w:t>。</w:t>
      </w:r>
    </w:p>
    <w:p w14:paraId="456CFCA7" w14:textId="77777777" w:rsidR="003872D7" w:rsidRPr="00A11709" w:rsidRDefault="003872D7" w:rsidP="007F581A">
      <w:pPr>
        <w:spacing w:line="360" w:lineRule="auto"/>
        <w:ind w:firstLine="420"/>
      </w:pPr>
      <w:r w:rsidRPr="00A11709">
        <w:rPr>
          <w:rFonts w:hint="eastAsia"/>
        </w:rPr>
        <w:t>2</w:t>
      </w:r>
      <w:r w:rsidRPr="00A11709">
        <w:rPr>
          <w:rFonts w:hint="eastAsia"/>
        </w:rPr>
        <w:t>、本次</w:t>
      </w:r>
      <w:r w:rsidR="008F20EF" w:rsidRPr="00C60102">
        <w:rPr>
          <w:rFonts w:hint="eastAsia"/>
        </w:rPr>
        <w:t>基金合同修改方案</w:t>
      </w:r>
      <w:r w:rsidRPr="00A11709">
        <w:rPr>
          <w:rFonts w:hint="eastAsia"/>
        </w:rPr>
        <w:t>需经本人直接出具</w:t>
      </w:r>
      <w:r w:rsidR="001F3887" w:rsidRPr="001F3887">
        <w:t>表决</w:t>
      </w:r>
      <w:r w:rsidRPr="00A11709">
        <w:rPr>
          <w:rFonts w:hint="eastAsia"/>
        </w:rPr>
        <w:t>意见和</w:t>
      </w:r>
      <w:r w:rsidRPr="00A11709">
        <w:t>授权他人代表出具</w:t>
      </w:r>
      <w:r w:rsidR="001F3887" w:rsidRPr="001F3887">
        <w:t>表决</w:t>
      </w:r>
      <w:r w:rsidRPr="00A11709">
        <w:t>意见的基金份额持有人</w:t>
      </w:r>
      <w:r w:rsidRPr="00A11709">
        <w:rPr>
          <w:rFonts w:hint="eastAsia"/>
        </w:rPr>
        <w:t>所持表决权的</w:t>
      </w:r>
      <w:r w:rsidR="00D96A71">
        <w:rPr>
          <w:rFonts w:hint="eastAsia"/>
        </w:rPr>
        <w:t>三分之二</w:t>
      </w:r>
      <w:r w:rsidRPr="00A11709">
        <w:rPr>
          <w:rFonts w:hint="eastAsia"/>
        </w:rPr>
        <w:t>以上</w:t>
      </w:r>
      <w:r w:rsidRPr="00A11709">
        <w:rPr>
          <w:rFonts w:hint="eastAsia"/>
        </w:rPr>
        <w:t>(</w:t>
      </w:r>
      <w:r w:rsidRPr="00A11709">
        <w:rPr>
          <w:rFonts w:hint="eastAsia"/>
        </w:rPr>
        <w:t>含</w:t>
      </w:r>
      <w:r w:rsidR="00D96A71">
        <w:rPr>
          <w:rFonts w:hint="eastAsia"/>
        </w:rPr>
        <w:t>三分之二</w:t>
      </w:r>
      <w:r w:rsidRPr="00A11709">
        <w:rPr>
          <w:rFonts w:hint="eastAsia"/>
        </w:rPr>
        <w:t>)</w:t>
      </w:r>
      <w:r w:rsidRPr="00A11709">
        <w:rPr>
          <w:rFonts w:hint="eastAsia"/>
        </w:rPr>
        <w:t>通过，因此方案存在无法获得相关基金份额持有人大会表决通过的可能。</w:t>
      </w:r>
    </w:p>
    <w:p w14:paraId="01256132" w14:textId="77777777" w:rsidR="003872D7" w:rsidRPr="00A11709" w:rsidRDefault="003872D7" w:rsidP="007F581A">
      <w:pPr>
        <w:spacing w:line="360" w:lineRule="auto"/>
        <w:ind w:firstLine="420"/>
      </w:pPr>
      <w:r w:rsidRPr="00A11709">
        <w:rPr>
          <w:rFonts w:hint="eastAsia"/>
          <w:color w:val="333333"/>
          <w:szCs w:val="21"/>
        </w:rPr>
        <w:t>3</w:t>
      </w:r>
      <w:r w:rsidRPr="00A11709">
        <w:rPr>
          <w:rFonts w:hint="eastAsia"/>
          <w:color w:val="333333"/>
          <w:szCs w:val="21"/>
        </w:rPr>
        <w:t>、</w:t>
      </w:r>
      <w:r w:rsidRPr="00A11709">
        <w:rPr>
          <w:rFonts w:hint="eastAsia"/>
        </w:rPr>
        <w:t>基金份额持有人大会表决通过的事项须报中国证监会备案，且基金份额持有人大会决议自表决通过之日起生效。中国证监会对本次</w:t>
      </w:r>
      <w:r w:rsidR="00477367">
        <w:rPr>
          <w:rFonts w:hint="eastAsia"/>
        </w:rPr>
        <w:t>中欧睿达定期开放混合型发起式证券投资基金</w:t>
      </w:r>
      <w:r w:rsidR="00333595">
        <w:rPr>
          <w:rFonts w:hint="eastAsia"/>
        </w:rPr>
        <w:t>（以下简称“本基金”）</w:t>
      </w:r>
      <w:r w:rsidRPr="00A11709">
        <w:rPr>
          <w:rFonts w:hint="eastAsia"/>
        </w:rPr>
        <w:t>持有人大会决议的备案，均不表明其对本次基金合同修改方案</w:t>
      </w:r>
      <w:r w:rsidR="00E36187">
        <w:rPr>
          <w:rFonts w:hint="eastAsia"/>
        </w:rPr>
        <w:t>或本基金的投资价值、市场前景或投资者的收益做出实质性判断或保证。</w:t>
      </w:r>
    </w:p>
    <w:p w14:paraId="120E7C6E" w14:textId="77777777" w:rsidR="003872D7" w:rsidRPr="00A11709" w:rsidRDefault="003872D7">
      <w:pPr>
        <w:spacing w:line="360" w:lineRule="auto"/>
        <w:ind w:firstLineChars="200" w:firstLine="422"/>
        <w:outlineLvl w:val="1"/>
        <w:rPr>
          <w:b/>
        </w:rPr>
      </w:pPr>
      <w:r w:rsidRPr="00A11709">
        <w:rPr>
          <w:rFonts w:hint="eastAsia"/>
          <w:b/>
        </w:rPr>
        <w:t>二、</w:t>
      </w:r>
      <w:r w:rsidR="00D96A71">
        <w:rPr>
          <w:rFonts w:hint="eastAsia"/>
          <w:b/>
        </w:rPr>
        <w:t>《基金合同》修改方案</w:t>
      </w:r>
    </w:p>
    <w:p w14:paraId="64FDA252" w14:textId="3AE5EC6D" w:rsidR="00CC75E1" w:rsidRDefault="00825BAF" w:rsidP="007F581A">
      <w:pPr>
        <w:autoSpaceDE w:val="0"/>
        <w:autoSpaceDN w:val="0"/>
        <w:adjustRightInd w:val="0"/>
        <w:spacing w:line="360" w:lineRule="auto"/>
        <w:ind w:firstLine="420"/>
      </w:pPr>
      <w:r w:rsidRPr="00A11709">
        <w:rPr>
          <w:rFonts w:hint="eastAsia"/>
        </w:rPr>
        <w:t>为维护基金份额持有人利益，提高产品的市场竞争力，根据《中华人民共和国证券投资基金法》、《公开募集证券投资基金运作管理办法》和</w:t>
      </w:r>
      <w:r>
        <w:rPr>
          <w:rFonts w:hint="eastAsia"/>
        </w:rPr>
        <w:t>《</w:t>
      </w:r>
      <w:r w:rsidRPr="00A11709">
        <w:rPr>
          <w:rFonts w:hint="eastAsia"/>
        </w:rPr>
        <w:t>基金合同》有关规定，基金管理人经与基金托管人</w:t>
      </w:r>
      <w:r w:rsidR="00B10228">
        <w:rPr>
          <w:rFonts w:hint="eastAsia"/>
        </w:rPr>
        <w:t>招商</w:t>
      </w:r>
      <w:r w:rsidR="001679AF">
        <w:rPr>
          <w:rFonts w:hint="eastAsia"/>
        </w:rPr>
        <w:t>银行</w:t>
      </w:r>
      <w:r w:rsidRPr="00956A41">
        <w:rPr>
          <w:rFonts w:hint="eastAsia"/>
        </w:rPr>
        <w:t>股份有限公司</w:t>
      </w:r>
      <w:r w:rsidRPr="00A11709">
        <w:rPr>
          <w:rFonts w:hint="eastAsia"/>
        </w:rPr>
        <w:t>协商一致，</w:t>
      </w:r>
      <w:r w:rsidRPr="00C60102">
        <w:rPr>
          <w:rFonts w:hint="eastAsia"/>
        </w:rPr>
        <w:t>提议</w:t>
      </w:r>
      <w:r>
        <w:rPr>
          <w:rFonts w:hint="eastAsia"/>
        </w:rPr>
        <w:t>召开基金份额持有人大会</w:t>
      </w:r>
      <w:r w:rsidRPr="00C60102">
        <w:rPr>
          <w:rFonts w:hint="eastAsia"/>
        </w:rPr>
        <w:t>对</w:t>
      </w:r>
      <w:r>
        <w:rPr>
          <w:rFonts w:hint="eastAsia"/>
        </w:rPr>
        <w:t>《基金合同》</w:t>
      </w:r>
      <w:r w:rsidRPr="00C60102">
        <w:rPr>
          <w:rFonts w:hint="eastAsia"/>
        </w:rPr>
        <w:t>进行修改</w:t>
      </w:r>
      <w:r>
        <w:rPr>
          <w:rFonts w:hint="eastAsia"/>
        </w:rPr>
        <w:t>。本次</w:t>
      </w:r>
      <w:r w:rsidR="00B10228">
        <w:t>修改的合同条款</w:t>
      </w:r>
      <w:r w:rsidRPr="00A31E08">
        <w:t>如下</w:t>
      </w:r>
      <w:r w:rsidR="00B10228">
        <w:rPr>
          <w:rFonts w:hint="eastAsia"/>
        </w:rPr>
        <w:t>：</w:t>
      </w:r>
    </w:p>
    <w:p w14:paraId="2DD0A706" w14:textId="77777777" w:rsidR="00B10228" w:rsidRDefault="00B10228" w:rsidP="007F581A">
      <w:pPr>
        <w:autoSpaceDE w:val="0"/>
        <w:autoSpaceDN w:val="0"/>
        <w:adjustRightInd w:val="0"/>
        <w:spacing w:line="360" w:lineRule="auto"/>
        <w:ind w:firstLine="420"/>
      </w:pPr>
    </w:p>
    <w:tbl>
      <w:tblPr>
        <w:tblStyle w:val="af"/>
        <w:tblW w:w="9865" w:type="dxa"/>
        <w:tblInd w:w="-787" w:type="dxa"/>
        <w:tblLayout w:type="fixed"/>
        <w:tblLook w:val="04A0" w:firstRow="1" w:lastRow="0" w:firstColumn="1" w:lastColumn="0" w:noHBand="0" w:noVBand="1"/>
      </w:tblPr>
      <w:tblGrid>
        <w:gridCol w:w="1361"/>
        <w:gridCol w:w="4252"/>
        <w:gridCol w:w="4252"/>
      </w:tblGrid>
      <w:tr w:rsidR="00352CF5" w:rsidRPr="00A50A88" w14:paraId="06567DED" w14:textId="77777777" w:rsidTr="00144426">
        <w:tc>
          <w:tcPr>
            <w:tcW w:w="1361" w:type="dxa"/>
          </w:tcPr>
          <w:p w14:paraId="38A4664D" w14:textId="77777777" w:rsidR="00352CF5" w:rsidRPr="00A50A88" w:rsidRDefault="00352CF5" w:rsidP="00352CF5">
            <w:pPr>
              <w:spacing w:line="360" w:lineRule="auto"/>
              <w:jc w:val="center"/>
              <w:rPr>
                <w:rFonts w:ascii="Arial" w:hAnsi="Arial"/>
                <w:b/>
                <w:szCs w:val="21"/>
              </w:rPr>
            </w:pPr>
            <w:r>
              <w:rPr>
                <w:rFonts w:ascii="宋体" w:hAnsi="宋体" w:hint="eastAsia"/>
                <w:bCs/>
                <w:sz w:val="24"/>
              </w:rPr>
              <w:t>章节</w:t>
            </w:r>
          </w:p>
        </w:tc>
        <w:tc>
          <w:tcPr>
            <w:tcW w:w="4252" w:type="dxa"/>
          </w:tcPr>
          <w:p w14:paraId="15F558A3" w14:textId="77777777" w:rsidR="00352CF5" w:rsidRPr="00A50A88" w:rsidRDefault="00352CF5" w:rsidP="00352CF5">
            <w:pPr>
              <w:spacing w:line="360" w:lineRule="auto"/>
              <w:jc w:val="center"/>
              <w:rPr>
                <w:rFonts w:ascii="Arial" w:hAnsi="Arial"/>
                <w:b/>
                <w:bCs/>
                <w:szCs w:val="21"/>
              </w:rPr>
            </w:pPr>
            <w:r w:rsidRPr="00A579B6">
              <w:rPr>
                <w:rFonts w:ascii="宋体" w:hAnsi="宋体" w:hint="eastAsia"/>
                <w:bCs/>
                <w:sz w:val="24"/>
              </w:rPr>
              <w:t>修改前</w:t>
            </w:r>
          </w:p>
        </w:tc>
        <w:tc>
          <w:tcPr>
            <w:tcW w:w="4252" w:type="dxa"/>
          </w:tcPr>
          <w:p w14:paraId="005635B1" w14:textId="77777777" w:rsidR="00352CF5" w:rsidRDefault="00352CF5" w:rsidP="00352CF5">
            <w:pPr>
              <w:spacing w:line="360" w:lineRule="auto"/>
              <w:jc w:val="center"/>
              <w:rPr>
                <w:rStyle w:val="a3"/>
              </w:rPr>
            </w:pPr>
            <w:r w:rsidRPr="00A579B6">
              <w:rPr>
                <w:rFonts w:ascii="宋体" w:hAnsi="宋体" w:hint="eastAsia"/>
                <w:bCs/>
                <w:sz w:val="24"/>
              </w:rPr>
              <w:t>修改后</w:t>
            </w:r>
          </w:p>
        </w:tc>
      </w:tr>
      <w:tr w:rsidR="00352CF5" w:rsidRPr="00A50A88" w14:paraId="333B6AC2" w14:textId="77777777" w:rsidTr="00144426">
        <w:tc>
          <w:tcPr>
            <w:tcW w:w="1361" w:type="dxa"/>
          </w:tcPr>
          <w:p w14:paraId="3F29B089" w14:textId="77777777" w:rsidR="00352CF5" w:rsidRPr="00A50A88" w:rsidRDefault="00352CF5" w:rsidP="00352CF5">
            <w:pPr>
              <w:spacing w:line="360" w:lineRule="auto"/>
              <w:jc w:val="center"/>
              <w:rPr>
                <w:rFonts w:ascii="Arial" w:hAnsi="Arial"/>
                <w:b/>
                <w:szCs w:val="21"/>
              </w:rPr>
            </w:pPr>
            <w:r>
              <w:rPr>
                <w:rFonts w:ascii="宋体" w:hAnsi="宋体" w:hint="eastAsia"/>
                <w:bCs/>
                <w:sz w:val="24"/>
              </w:rPr>
              <w:t>全文</w:t>
            </w:r>
          </w:p>
        </w:tc>
        <w:tc>
          <w:tcPr>
            <w:tcW w:w="4252" w:type="dxa"/>
          </w:tcPr>
          <w:p w14:paraId="3D664BE7" w14:textId="77777777" w:rsidR="00352CF5" w:rsidRPr="00A50A88" w:rsidRDefault="00352CF5" w:rsidP="00352CF5">
            <w:pPr>
              <w:spacing w:line="360" w:lineRule="auto"/>
              <w:jc w:val="center"/>
              <w:rPr>
                <w:rFonts w:ascii="Arial" w:hAnsi="Arial"/>
                <w:bCs/>
                <w:szCs w:val="21"/>
              </w:rPr>
            </w:pPr>
            <w:r>
              <w:rPr>
                <w:rFonts w:ascii="宋体" w:hAnsi="宋体" w:hint="eastAsia"/>
                <w:bCs/>
                <w:sz w:val="24"/>
              </w:rPr>
              <w:t>中欧睿达定期开放混合型发起式证券投资基金</w:t>
            </w:r>
          </w:p>
        </w:tc>
        <w:tc>
          <w:tcPr>
            <w:tcW w:w="4252" w:type="dxa"/>
          </w:tcPr>
          <w:p w14:paraId="187A9F3B" w14:textId="77777777" w:rsidR="00352CF5" w:rsidRPr="00A50A88" w:rsidRDefault="00352CF5" w:rsidP="00352CF5">
            <w:pPr>
              <w:spacing w:line="360" w:lineRule="auto"/>
              <w:jc w:val="center"/>
              <w:rPr>
                <w:rFonts w:ascii="Arial" w:hAnsi="Arial"/>
                <w:bCs/>
                <w:szCs w:val="21"/>
              </w:rPr>
            </w:pPr>
            <w:r w:rsidRPr="002E0E2F">
              <w:rPr>
                <w:rFonts w:ascii="宋体" w:hAnsi="宋体" w:hint="eastAsia"/>
                <w:bCs/>
                <w:sz w:val="24"/>
              </w:rPr>
              <w:t>中欧睿达6个月持有期混合型证券投资基金</w:t>
            </w:r>
          </w:p>
        </w:tc>
      </w:tr>
      <w:tr w:rsidR="00352CF5" w:rsidRPr="00A50A88" w14:paraId="47A4C62A" w14:textId="77777777" w:rsidTr="00144426">
        <w:tc>
          <w:tcPr>
            <w:tcW w:w="1361" w:type="dxa"/>
          </w:tcPr>
          <w:p w14:paraId="097B6388" w14:textId="77777777" w:rsidR="00352CF5" w:rsidRPr="00C51C6D" w:rsidRDefault="00352CF5" w:rsidP="00352CF5">
            <w:pPr>
              <w:jc w:val="center"/>
              <w:rPr>
                <w:rFonts w:ascii="宋体" w:hAnsi="宋体"/>
                <w:bCs/>
                <w:sz w:val="24"/>
              </w:rPr>
            </w:pPr>
            <w:r w:rsidRPr="00C51C6D">
              <w:rPr>
                <w:rFonts w:ascii="宋体" w:hAnsi="宋体" w:hint="eastAsia"/>
                <w:bCs/>
                <w:sz w:val="24"/>
              </w:rPr>
              <w:t>第一部分 前言</w:t>
            </w:r>
          </w:p>
          <w:p w14:paraId="5DA5FDB8" w14:textId="77777777" w:rsidR="00352CF5" w:rsidRPr="00A50A88" w:rsidRDefault="00352CF5" w:rsidP="00352CF5">
            <w:pPr>
              <w:spacing w:line="360" w:lineRule="auto"/>
              <w:jc w:val="center"/>
              <w:rPr>
                <w:rFonts w:ascii="Arial" w:hAnsi="Arial"/>
                <w:b/>
                <w:szCs w:val="21"/>
              </w:rPr>
            </w:pPr>
          </w:p>
        </w:tc>
        <w:tc>
          <w:tcPr>
            <w:tcW w:w="4252" w:type="dxa"/>
          </w:tcPr>
          <w:p w14:paraId="4403673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一、</w:t>
            </w:r>
            <w:r w:rsidRPr="00C51C6D">
              <w:rPr>
                <w:rFonts w:ascii="宋体" w:hAnsi="宋体"/>
                <w:bCs/>
                <w:sz w:val="24"/>
              </w:rPr>
              <w:t>订立本基金合同的目的、依据和原则</w:t>
            </w:r>
          </w:p>
          <w:p w14:paraId="519B8DFC"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2</w:t>
            </w:r>
            <w:r w:rsidRPr="00C51C6D">
              <w:rPr>
                <w:rFonts w:ascii="宋体" w:hAnsi="宋体" w:hint="eastAsia"/>
                <w:bCs/>
                <w:sz w:val="24"/>
              </w:rPr>
              <w:t>、</w:t>
            </w:r>
            <w:r w:rsidRPr="00C51C6D">
              <w:rPr>
                <w:rFonts w:ascii="宋体" w:hAnsi="宋体"/>
                <w:bCs/>
                <w:sz w:val="24"/>
              </w:rPr>
              <w:t>订立本基金合同的依据是《中华人民共和国合同法》(以下简称“《合同法》”)、《中华人民共和国证券投资基金法》(以下简称“《基金法》”)、《公开募集证券投资基金运作管理办法》(以下简称“《运作办法》”)、《证券投资基金销售管理办法》(以下简称“《销售办法》”)、《公开募集证券投资基金信息披露管理办法》(以下简称“《信息披露办法》”)</w:t>
            </w:r>
            <w:r w:rsidRPr="00C51C6D">
              <w:rPr>
                <w:rFonts w:ascii="宋体" w:hAnsi="宋体" w:hint="eastAsia"/>
                <w:sz w:val="24"/>
              </w:rPr>
              <w:t xml:space="preserve"> 、《公开募集开放式证券投资基金流动性风险管理规定》（以下简称“《流动性管理规定》”）、《公开募集开放式证券投资基金流动性风险管理规定》（以下简称“《流动性管理规定》”）</w:t>
            </w:r>
            <w:r w:rsidRPr="00C51C6D">
              <w:rPr>
                <w:rFonts w:ascii="宋体" w:hAnsi="宋体"/>
                <w:bCs/>
                <w:sz w:val="24"/>
              </w:rPr>
              <w:t>和其他有关法律法规。</w:t>
            </w:r>
          </w:p>
          <w:p w14:paraId="57A2D0B1"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三、中欧睿达定期开放混合型发起式证券投资基金</w:t>
            </w:r>
            <w:r w:rsidRPr="00C51C6D">
              <w:rPr>
                <w:rFonts w:ascii="宋体" w:hAnsi="宋体"/>
                <w:bCs/>
                <w:sz w:val="24"/>
              </w:rPr>
              <w:t>由基金管理人依照《基金法》、基金合同及其他有关规定募集，并经中国证券监督管理委员会(以下简称“中国证监会”)</w:t>
            </w:r>
            <w:r w:rsidRPr="00C51C6D">
              <w:rPr>
                <w:rFonts w:ascii="宋体" w:hAnsi="宋体" w:hint="eastAsia"/>
                <w:bCs/>
                <w:sz w:val="24"/>
              </w:rPr>
              <w:t>注册</w:t>
            </w:r>
            <w:r w:rsidRPr="00C51C6D">
              <w:rPr>
                <w:rFonts w:ascii="宋体" w:hAnsi="宋体"/>
                <w:bCs/>
                <w:sz w:val="24"/>
              </w:rPr>
              <w:t>。</w:t>
            </w:r>
          </w:p>
          <w:p w14:paraId="1C2CEF78" w14:textId="77777777" w:rsidR="00352CF5" w:rsidRPr="00C51C6D" w:rsidRDefault="00352CF5" w:rsidP="00352CF5">
            <w:pPr>
              <w:spacing w:line="360" w:lineRule="auto"/>
              <w:ind w:firstLineChars="200" w:firstLine="480"/>
              <w:rPr>
                <w:rFonts w:ascii="宋体" w:hAnsi="宋体"/>
                <w:bCs/>
                <w:sz w:val="24"/>
              </w:rPr>
            </w:pPr>
          </w:p>
          <w:p w14:paraId="02EB87EB" w14:textId="77777777" w:rsidR="00352CF5" w:rsidRPr="00C51C6D" w:rsidRDefault="00352CF5" w:rsidP="00352CF5">
            <w:pPr>
              <w:spacing w:line="360" w:lineRule="auto"/>
              <w:ind w:firstLineChars="200" w:firstLine="480"/>
              <w:rPr>
                <w:rFonts w:ascii="宋体" w:hAnsi="宋体"/>
                <w:bCs/>
                <w:sz w:val="24"/>
              </w:rPr>
            </w:pPr>
          </w:p>
          <w:p w14:paraId="20C9F420" w14:textId="77777777" w:rsidR="00352CF5" w:rsidRPr="00C51C6D" w:rsidRDefault="00352CF5" w:rsidP="00352CF5">
            <w:pPr>
              <w:spacing w:line="360" w:lineRule="auto"/>
              <w:ind w:firstLineChars="200" w:firstLine="480"/>
              <w:rPr>
                <w:rFonts w:ascii="宋体" w:hAnsi="宋体"/>
                <w:bCs/>
                <w:sz w:val="24"/>
              </w:rPr>
            </w:pPr>
          </w:p>
          <w:p w14:paraId="7EA73A7A" w14:textId="77777777" w:rsidR="00352CF5" w:rsidRPr="00C51C6D" w:rsidRDefault="00352CF5" w:rsidP="00352CF5">
            <w:pPr>
              <w:spacing w:line="360" w:lineRule="auto"/>
              <w:rPr>
                <w:rFonts w:ascii="宋体" w:hAnsi="宋体"/>
                <w:bCs/>
                <w:sz w:val="24"/>
              </w:rPr>
            </w:pPr>
          </w:p>
          <w:p w14:paraId="707B5CC5" w14:textId="77777777" w:rsidR="00352CF5" w:rsidRDefault="00352CF5" w:rsidP="00352CF5">
            <w:pPr>
              <w:spacing w:line="360" w:lineRule="auto"/>
              <w:ind w:firstLineChars="200" w:firstLine="480"/>
              <w:rPr>
                <w:rFonts w:ascii="宋体" w:hAnsi="宋体"/>
                <w:bCs/>
                <w:sz w:val="24"/>
              </w:rPr>
            </w:pPr>
          </w:p>
          <w:p w14:paraId="47A2D48C" w14:textId="77777777" w:rsidR="00352CF5" w:rsidRDefault="00352CF5" w:rsidP="00352CF5">
            <w:pPr>
              <w:spacing w:line="360" w:lineRule="auto"/>
              <w:ind w:firstLineChars="200" w:firstLine="480"/>
              <w:rPr>
                <w:rFonts w:ascii="宋体" w:hAnsi="宋体"/>
                <w:bCs/>
                <w:sz w:val="24"/>
              </w:rPr>
            </w:pPr>
          </w:p>
          <w:p w14:paraId="4CC0D6C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中国证监会对本基金募集的</w:t>
            </w:r>
            <w:r w:rsidRPr="00C51C6D">
              <w:rPr>
                <w:rFonts w:ascii="宋体" w:hAnsi="宋体" w:hint="eastAsia"/>
                <w:bCs/>
                <w:sz w:val="24"/>
              </w:rPr>
              <w:t>注册</w:t>
            </w:r>
            <w:r w:rsidRPr="00C51C6D">
              <w:rPr>
                <w:rFonts w:ascii="宋体" w:hAnsi="宋体"/>
                <w:bCs/>
                <w:sz w:val="24"/>
              </w:rPr>
              <w:t>，并不表明其对本基金的价值和收益做出实质性判断或保证，也不表明投资于本基金没有风险。</w:t>
            </w:r>
            <w:r w:rsidRPr="00C51C6D">
              <w:rPr>
                <w:rFonts w:ascii="宋体" w:hAnsi="宋体" w:hint="eastAsia"/>
                <w:bCs/>
                <w:sz w:val="24"/>
              </w:rPr>
              <w:t>中国证监会不对基金的投资价值及市场前景等作出实质性判断或者保证。</w:t>
            </w:r>
          </w:p>
          <w:p w14:paraId="1CFB6010" w14:textId="77777777" w:rsidR="00352CF5" w:rsidRDefault="00352CF5" w:rsidP="00352CF5">
            <w:pPr>
              <w:spacing w:line="360" w:lineRule="auto"/>
              <w:ind w:firstLineChars="200" w:firstLine="480"/>
              <w:rPr>
                <w:rFonts w:ascii="宋体" w:hAnsi="宋体"/>
                <w:bCs/>
                <w:sz w:val="24"/>
              </w:rPr>
            </w:pPr>
          </w:p>
          <w:p w14:paraId="72A11742"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投资者</w:t>
            </w:r>
            <w:r w:rsidRPr="00C51C6D">
              <w:rPr>
                <w:rFonts w:ascii="宋体" w:hAnsi="宋体"/>
                <w:bCs/>
                <w:sz w:val="24"/>
              </w:rPr>
              <w:t>应当认真阅读</w:t>
            </w:r>
            <w:r w:rsidRPr="00C51C6D">
              <w:rPr>
                <w:rFonts w:ascii="宋体" w:hAnsi="宋体" w:hint="eastAsia"/>
                <w:bCs/>
                <w:sz w:val="24"/>
              </w:rPr>
              <w:t>基金合同、</w:t>
            </w:r>
            <w:r w:rsidRPr="00C51C6D">
              <w:rPr>
                <w:rFonts w:ascii="宋体" w:hAnsi="宋体"/>
                <w:bCs/>
                <w:sz w:val="24"/>
              </w:rPr>
              <w:t>基金招募说明书等信息披露文件，自主判断基金的投资价值，自主做出投资决策，自行承担投资风险。</w:t>
            </w:r>
          </w:p>
          <w:p w14:paraId="290629D3" w14:textId="77777777" w:rsidR="00352CF5" w:rsidRDefault="00352CF5" w:rsidP="00352CF5">
            <w:pPr>
              <w:spacing w:line="360" w:lineRule="auto"/>
              <w:ind w:firstLineChars="200" w:firstLine="480"/>
              <w:rPr>
                <w:rFonts w:ascii="宋体" w:hAnsi="宋体"/>
                <w:bCs/>
                <w:sz w:val="24"/>
              </w:rPr>
            </w:pPr>
          </w:p>
          <w:p w14:paraId="6C7F5E63" w14:textId="77777777" w:rsidR="00352CF5" w:rsidRPr="00A50A88" w:rsidRDefault="00352CF5" w:rsidP="00352CF5">
            <w:pPr>
              <w:spacing w:line="360" w:lineRule="auto"/>
              <w:jc w:val="center"/>
              <w:rPr>
                <w:rFonts w:ascii="Arial" w:hAnsi="Arial"/>
                <w:bCs/>
                <w:szCs w:val="21"/>
              </w:rPr>
            </w:pPr>
          </w:p>
        </w:tc>
        <w:tc>
          <w:tcPr>
            <w:tcW w:w="4252" w:type="dxa"/>
          </w:tcPr>
          <w:p w14:paraId="6D54FAE4" w14:textId="77777777" w:rsidR="00352CF5" w:rsidRPr="00A579B6" w:rsidRDefault="00352CF5" w:rsidP="00352CF5">
            <w:pPr>
              <w:spacing w:line="360" w:lineRule="auto"/>
              <w:ind w:firstLineChars="200" w:firstLine="480"/>
              <w:rPr>
                <w:rFonts w:ascii="宋体" w:hAnsi="宋体"/>
                <w:bCs/>
                <w:sz w:val="24"/>
              </w:rPr>
            </w:pPr>
            <w:r w:rsidRPr="00A579B6">
              <w:rPr>
                <w:rFonts w:ascii="宋体" w:hAnsi="宋体" w:hint="eastAsia"/>
                <w:bCs/>
                <w:sz w:val="24"/>
              </w:rPr>
              <w:t>一、</w:t>
            </w:r>
            <w:r w:rsidRPr="00A579B6">
              <w:rPr>
                <w:rFonts w:ascii="宋体" w:hAnsi="宋体"/>
                <w:bCs/>
                <w:sz w:val="24"/>
              </w:rPr>
              <w:t>订立本基金合同的目的、依据和原则</w:t>
            </w:r>
          </w:p>
          <w:p w14:paraId="7029F1A4" w14:textId="77777777" w:rsidR="00352CF5" w:rsidRPr="00A579B6" w:rsidRDefault="00352CF5" w:rsidP="00352CF5">
            <w:pPr>
              <w:spacing w:line="360" w:lineRule="auto"/>
              <w:ind w:firstLineChars="200" w:firstLine="480"/>
              <w:rPr>
                <w:rFonts w:ascii="宋体" w:hAnsi="宋体"/>
                <w:bCs/>
                <w:sz w:val="24"/>
              </w:rPr>
            </w:pPr>
            <w:r w:rsidRPr="00A579B6">
              <w:rPr>
                <w:rFonts w:ascii="宋体" w:hAnsi="宋体"/>
                <w:bCs/>
                <w:sz w:val="24"/>
              </w:rPr>
              <w:t>2</w:t>
            </w:r>
            <w:r w:rsidRPr="00A579B6">
              <w:rPr>
                <w:rFonts w:ascii="宋体" w:hAnsi="宋体" w:hint="eastAsia"/>
                <w:bCs/>
                <w:sz w:val="24"/>
              </w:rPr>
              <w:t>、订立本基金合同的依据是《中华人民共和国民法典》、《中华人民共和国证券投资基金法》</w:t>
            </w:r>
            <w:r w:rsidRPr="00A579B6">
              <w:rPr>
                <w:rFonts w:ascii="宋体" w:hAnsi="宋体"/>
                <w:bCs/>
                <w:sz w:val="24"/>
              </w:rPr>
              <w:t>(</w:t>
            </w:r>
            <w:r w:rsidRPr="00A579B6">
              <w:rPr>
                <w:rFonts w:ascii="宋体" w:hAnsi="宋体" w:hint="eastAsia"/>
                <w:bCs/>
                <w:sz w:val="24"/>
              </w:rPr>
              <w:t>以下简称</w:t>
            </w:r>
            <w:r w:rsidRPr="00A579B6">
              <w:rPr>
                <w:rFonts w:ascii="宋体" w:hAnsi="宋体"/>
                <w:bCs/>
                <w:sz w:val="24"/>
              </w:rPr>
              <w:t>“</w:t>
            </w:r>
            <w:r w:rsidRPr="00A579B6">
              <w:rPr>
                <w:rFonts w:ascii="宋体" w:hAnsi="宋体" w:hint="eastAsia"/>
                <w:bCs/>
                <w:sz w:val="24"/>
              </w:rPr>
              <w:t>《基金法》</w:t>
            </w:r>
            <w:r w:rsidRPr="00A579B6">
              <w:rPr>
                <w:rFonts w:ascii="宋体" w:hAnsi="宋体"/>
                <w:bCs/>
                <w:sz w:val="24"/>
              </w:rPr>
              <w:t>”)</w:t>
            </w:r>
            <w:r w:rsidRPr="00A579B6">
              <w:rPr>
                <w:rFonts w:ascii="宋体" w:hAnsi="宋体" w:hint="eastAsia"/>
                <w:bCs/>
                <w:sz w:val="24"/>
              </w:rPr>
              <w:t>、《公开募集证券投资基金运作管理办法》</w:t>
            </w:r>
            <w:r w:rsidRPr="00A579B6">
              <w:rPr>
                <w:rFonts w:ascii="宋体" w:hAnsi="宋体"/>
                <w:bCs/>
                <w:sz w:val="24"/>
              </w:rPr>
              <w:t>(</w:t>
            </w:r>
            <w:r w:rsidRPr="00A579B6">
              <w:rPr>
                <w:rFonts w:ascii="宋体" w:hAnsi="宋体" w:hint="eastAsia"/>
                <w:bCs/>
                <w:sz w:val="24"/>
              </w:rPr>
              <w:t>以下简称</w:t>
            </w:r>
            <w:r w:rsidRPr="00A579B6">
              <w:rPr>
                <w:rFonts w:ascii="宋体" w:hAnsi="宋体"/>
                <w:bCs/>
                <w:sz w:val="24"/>
              </w:rPr>
              <w:t>“</w:t>
            </w:r>
            <w:r w:rsidRPr="00A579B6">
              <w:rPr>
                <w:rFonts w:ascii="宋体" w:hAnsi="宋体" w:hint="eastAsia"/>
                <w:bCs/>
                <w:sz w:val="24"/>
              </w:rPr>
              <w:t>《运作办法》</w:t>
            </w:r>
            <w:r w:rsidRPr="00A579B6">
              <w:rPr>
                <w:rFonts w:ascii="宋体" w:hAnsi="宋体"/>
                <w:bCs/>
                <w:sz w:val="24"/>
              </w:rPr>
              <w:t>”)</w:t>
            </w:r>
            <w:r w:rsidRPr="00A579B6">
              <w:rPr>
                <w:rFonts w:ascii="宋体" w:hAnsi="宋体" w:hint="eastAsia"/>
                <w:bCs/>
                <w:sz w:val="24"/>
              </w:rPr>
              <w:t>、《公开募集证券投资基金销售机构监督管理办法》</w:t>
            </w:r>
            <w:r w:rsidRPr="00A579B6">
              <w:rPr>
                <w:rFonts w:ascii="宋体" w:hAnsi="宋体"/>
                <w:bCs/>
                <w:sz w:val="24"/>
              </w:rPr>
              <w:t>(</w:t>
            </w:r>
            <w:r w:rsidRPr="00A579B6">
              <w:rPr>
                <w:rFonts w:ascii="宋体" w:hAnsi="宋体" w:hint="eastAsia"/>
                <w:bCs/>
                <w:sz w:val="24"/>
              </w:rPr>
              <w:t>以下简称</w:t>
            </w:r>
            <w:r w:rsidRPr="00A579B6">
              <w:rPr>
                <w:rFonts w:ascii="宋体" w:hAnsi="宋体"/>
                <w:bCs/>
                <w:sz w:val="24"/>
              </w:rPr>
              <w:t>“</w:t>
            </w:r>
            <w:r w:rsidRPr="00A579B6">
              <w:rPr>
                <w:rFonts w:ascii="宋体" w:hAnsi="宋体" w:hint="eastAsia"/>
                <w:bCs/>
                <w:sz w:val="24"/>
              </w:rPr>
              <w:t>《销售办法》</w:t>
            </w:r>
            <w:r w:rsidRPr="00A579B6">
              <w:rPr>
                <w:rFonts w:ascii="宋体" w:hAnsi="宋体"/>
                <w:bCs/>
                <w:sz w:val="24"/>
              </w:rPr>
              <w:t>”)</w:t>
            </w:r>
            <w:r w:rsidRPr="00A579B6">
              <w:rPr>
                <w:rFonts w:ascii="宋体" w:hAnsi="宋体" w:hint="eastAsia"/>
                <w:bCs/>
                <w:sz w:val="24"/>
              </w:rPr>
              <w:t>、《公开募集证券投资基金信息披露管理办法》(以下简称</w:t>
            </w:r>
            <w:r w:rsidRPr="00A579B6">
              <w:rPr>
                <w:rFonts w:ascii="宋体" w:hAnsi="宋体"/>
                <w:bCs/>
                <w:sz w:val="24"/>
              </w:rPr>
              <w:t>“</w:t>
            </w:r>
            <w:r w:rsidRPr="00A579B6">
              <w:rPr>
                <w:rFonts w:ascii="宋体" w:hAnsi="宋体" w:hint="eastAsia"/>
                <w:bCs/>
                <w:sz w:val="24"/>
              </w:rPr>
              <w:t>《信息披露办法》</w:t>
            </w:r>
            <w:r w:rsidRPr="00A579B6">
              <w:rPr>
                <w:rFonts w:ascii="宋体" w:hAnsi="宋体"/>
                <w:bCs/>
                <w:sz w:val="24"/>
              </w:rPr>
              <w:t>”)</w:t>
            </w:r>
            <w:r w:rsidRPr="00A579B6">
              <w:rPr>
                <w:rFonts w:ascii="宋体" w:hAnsi="宋体" w:hint="eastAsia"/>
                <w:bCs/>
                <w:sz w:val="24"/>
              </w:rPr>
              <w:t>、《公开募集开放式证券投资基金流动性风险管理规定》（以下简称“《流动性风险管理规定》”）和其他有关法律法规。</w:t>
            </w:r>
          </w:p>
          <w:p w14:paraId="14280150" w14:textId="77777777" w:rsidR="00352CF5" w:rsidRPr="00A579B6" w:rsidRDefault="00352CF5" w:rsidP="00352CF5">
            <w:pPr>
              <w:spacing w:line="360" w:lineRule="auto"/>
              <w:ind w:firstLineChars="200" w:firstLine="480"/>
              <w:rPr>
                <w:rFonts w:ascii="宋体" w:hAnsi="宋体"/>
                <w:bCs/>
                <w:sz w:val="24"/>
              </w:rPr>
            </w:pPr>
          </w:p>
          <w:p w14:paraId="5DC720B8" w14:textId="77777777" w:rsidR="00352CF5" w:rsidRPr="00A579B6" w:rsidRDefault="00352CF5" w:rsidP="00352CF5">
            <w:pPr>
              <w:spacing w:line="360" w:lineRule="auto"/>
              <w:ind w:firstLineChars="200" w:firstLine="480"/>
              <w:rPr>
                <w:rFonts w:ascii="宋体" w:hAnsi="宋体"/>
                <w:bCs/>
                <w:sz w:val="24"/>
              </w:rPr>
            </w:pPr>
          </w:p>
          <w:p w14:paraId="3B3F17B3" w14:textId="77777777" w:rsidR="00352CF5" w:rsidRPr="00A579B6" w:rsidRDefault="00352CF5" w:rsidP="00352CF5">
            <w:pPr>
              <w:spacing w:line="360" w:lineRule="auto"/>
              <w:ind w:firstLineChars="200" w:firstLine="480"/>
              <w:rPr>
                <w:rFonts w:ascii="宋体" w:hAnsi="宋体"/>
                <w:bCs/>
                <w:sz w:val="24"/>
              </w:rPr>
            </w:pPr>
          </w:p>
          <w:p w14:paraId="7E7CF43B" w14:textId="77777777" w:rsidR="00352CF5" w:rsidRPr="00A579B6" w:rsidRDefault="00352CF5" w:rsidP="00352CF5">
            <w:pPr>
              <w:spacing w:line="360" w:lineRule="auto"/>
              <w:ind w:firstLineChars="200" w:firstLine="480"/>
              <w:rPr>
                <w:rFonts w:ascii="宋体" w:hAnsi="宋体"/>
                <w:bCs/>
                <w:sz w:val="24"/>
              </w:rPr>
            </w:pPr>
            <w:r w:rsidRPr="00A579B6">
              <w:rPr>
                <w:rFonts w:ascii="宋体" w:hAnsi="宋体" w:hint="eastAsia"/>
                <w:bCs/>
                <w:sz w:val="24"/>
              </w:rPr>
              <w:t>三、中欧睿达6个月持有期混合型</w:t>
            </w:r>
            <w:r w:rsidRPr="00A579B6">
              <w:rPr>
                <w:rFonts w:ascii="宋体" w:hAnsi="宋体"/>
                <w:bCs/>
                <w:sz w:val="24"/>
              </w:rPr>
              <w:t>证券投资基金</w:t>
            </w:r>
            <w:r w:rsidRPr="00A579B6">
              <w:rPr>
                <w:rFonts w:ascii="宋体" w:hAnsi="宋体" w:hint="eastAsia"/>
                <w:bCs/>
                <w:sz w:val="24"/>
              </w:rPr>
              <w:t>（以下简称“本基金”）由中欧睿达定期开放混合型发起式证券投资基金变更注册而来，中欧睿达定期开放混合型发起式证券投资基金由基金管理人依照《基金法》、《中欧睿达定期开放混合型发起式证券投资基金基金合同》及其他有关规定募集，并经中国证券监督管理委员会(以下简称“中国证监会”)注册。</w:t>
            </w:r>
          </w:p>
          <w:p w14:paraId="1AB28335" w14:textId="77777777" w:rsidR="00352CF5" w:rsidRPr="00A579B6" w:rsidRDefault="00352CF5" w:rsidP="00352CF5">
            <w:pPr>
              <w:spacing w:line="360" w:lineRule="auto"/>
              <w:ind w:firstLineChars="200" w:firstLine="480"/>
              <w:rPr>
                <w:rFonts w:ascii="宋体" w:hAnsi="宋体"/>
                <w:bCs/>
                <w:sz w:val="24"/>
              </w:rPr>
            </w:pPr>
            <w:r w:rsidRPr="00A579B6">
              <w:rPr>
                <w:rFonts w:ascii="宋体" w:hAnsi="宋体" w:hint="eastAsia"/>
                <w:bCs/>
                <w:sz w:val="24"/>
              </w:rPr>
              <w:t>中国证监会对中欧睿达定期开放混合型发起式证券投资基金转型为本基金的变更注册，并不表明其对本基金的投资价值和市场前景做出实质性判断或保证，也不表明投资于本基金没有风险。</w:t>
            </w:r>
          </w:p>
          <w:p w14:paraId="4D6040D3" w14:textId="77777777" w:rsidR="00352CF5" w:rsidRDefault="00352CF5" w:rsidP="00352CF5">
            <w:pPr>
              <w:spacing w:line="360" w:lineRule="auto"/>
              <w:ind w:firstLineChars="200" w:firstLine="480"/>
              <w:rPr>
                <w:rFonts w:ascii="宋体" w:hAnsi="宋体"/>
                <w:bCs/>
                <w:sz w:val="24"/>
              </w:rPr>
            </w:pPr>
          </w:p>
          <w:p w14:paraId="00A3BDD1" w14:textId="77777777" w:rsidR="00352CF5" w:rsidRPr="00A579B6" w:rsidRDefault="00352CF5" w:rsidP="00352CF5">
            <w:pPr>
              <w:spacing w:line="360" w:lineRule="auto"/>
              <w:ind w:firstLineChars="200" w:firstLine="480"/>
              <w:rPr>
                <w:rFonts w:ascii="宋体" w:hAnsi="宋体"/>
                <w:bCs/>
                <w:sz w:val="24"/>
              </w:rPr>
            </w:pPr>
            <w:r w:rsidRPr="00A579B6">
              <w:rPr>
                <w:rFonts w:ascii="宋体" w:hAnsi="宋体"/>
                <w:bCs/>
                <w:sz w:val="24"/>
              </w:rPr>
              <w:t>投资者应当认真阅读基金招募说明书、基金合同</w:t>
            </w:r>
            <w:r w:rsidRPr="00A579B6">
              <w:rPr>
                <w:rFonts w:ascii="宋体" w:hAnsi="宋体" w:hint="eastAsia"/>
                <w:bCs/>
                <w:sz w:val="24"/>
              </w:rPr>
              <w:t>、基金产品资料概要</w:t>
            </w:r>
            <w:r w:rsidRPr="00A579B6">
              <w:rPr>
                <w:rFonts w:ascii="宋体" w:hAnsi="宋体"/>
                <w:bCs/>
                <w:sz w:val="24"/>
              </w:rPr>
              <w:t>等信息披露文件，自主判断基金的投资价值，自主做出投资决策，自行承担投资风险。</w:t>
            </w:r>
          </w:p>
          <w:p w14:paraId="24B5A244" w14:textId="77777777" w:rsidR="00352CF5" w:rsidRPr="00A579B6" w:rsidRDefault="00352CF5" w:rsidP="00352CF5">
            <w:pPr>
              <w:spacing w:line="360" w:lineRule="auto"/>
              <w:ind w:firstLineChars="200" w:firstLine="480"/>
              <w:rPr>
                <w:rFonts w:ascii="宋体" w:hAnsi="宋体"/>
                <w:bCs/>
                <w:sz w:val="24"/>
              </w:rPr>
            </w:pPr>
            <w:r w:rsidRPr="00A579B6">
              <w:rPr>
                <w:rFonts w:ascii="宋体" w:hAnsi="宋体" w:hint="eastAsia"/>
                <w:bCs/>
                <w:sz w:val="24"/>
              </w:rPr>
              <w:t>六、基金资产如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风险揭示”章节的具体内容。</w:t>
            </w:r>
          </w:p>
          <w:p w14:paraId="671ECC0A" w14:textId="77777777" w:rsidR="00352CF5" w:rsidRPr="00A579B6" w:rsidRDefault="00352CF5" w:rsidP="00352CF5">
            <w:pPr>
              <w:spacing w:line="360" w:lineRule="auto"/>
              <w:ind w:firstLineChars="200" w:firstLine="480"/>
              <w:rPr>
                <w:rFonts w:ascii="宋体" w:hAnsi="宋体"/>
                <w:bCs/>
                <w:sz w:val="24"/>
              </w:rPr>
            </w:pPr>
            <w:r w:rsidRPr="00A579B6">
              <w:rPr>
                <w:rFonts w:ascii="宋体" w:hAnsi="宋体" w:hint="eastAsia"/>
                <w:bCs/>
                <w:sz w:val="24"/>
              </w:rPr>
              <w:t>七、基金可根据投资策略需要或不同配置地市场环境的变化，选择将部分基金资产投资于港股或选择不将基金资产投资于港股，基金资产并非必然投资港股，存在不对港股进行投资的可能。</w:t>
            </w:r>
          </w:p>
          <w:p w14:paraId="23868FF6" w14:textId="77777777" w:rsidR="00352CF5" w:rsidRPr="00A579B6" w:rsidRDefault="00352CF5" w:rsidP="00352CF5">
            <w:pPr>
              <w:spacing w:line="360" w:lineRule="auto"/>
              <w:ind w:firstLineChars="200" w:firstLine="480"/>
              <w:rPr>
                <w:rFonts w:ascii="宋体" w:hAnsi="宋体"/>
                <w:bCs/>
                <w:sz w:val="24"/>
              </w:rPr>
            </w:pPr>
            <w:r w:rsidRPr="00A579B6">
              <w:rPr>
                <w:rFonts w:ascii="宋体" w:hAnsi="宋体" w:hint="eastAsia"/>
                <w:bCs/>
                <w:sz w:val="24"/>
              </w:rPr>
              <w:t>八、为对冲信用风险，本基金可能投资于信用衍生品，信用衍生品的投资可能面临流动性风险、偿付风险以及价格波动风险等。</w:t>
            </w:r>
          </w:p>
          <w:p w14:paraId="7C4D96F2" w14:textId="77777777" w:rsidR="00352CF5" w:rsidRPr="00A50A88" w:rsidRDefault="00352CF5" w:rsidP="007F581A">
            <w:pPr>
              <w:spacing w:line="360" w:lineRule="auto"/>
              <w:jc w:val="left"/>
              <w:rPr>
                <w:rFonts w:ascii="Arial" w:hAnsi="Arial"/>
                <w:bCs/>
                <w:szCs w:val="21"/>
              </w:rPr>
            </w:pPr>
            <w:r w:rsidRPr="00A579B6">
              <w:rPr>
                <w:rFonts w:ascii="宋体" w:hAnsi="宋体" w:hint="eastAsia"/>
                <w:bCs/>
                <w:sz w:val="24"/>
              </w:rPr>
              <w:t>九、本基金设置锁定持有期，每份基金份额的锁定持有期为6个月，基金份额在锁定持有期内不办理赎回及转换转出业务。锁定持有期到期后进入开放持有期，每份基金份额自其开放持有期首日起才能办理赎回及转换转出业务。因此基金份额持有人面临在锁定持有期内不能赎回或转换转出基金份额的风险。</w:t>
            </w:r>
          </w:p>
        </w:tc>
      </w:tr>
      <w:tr w:rsidR="00352CF5" w:rsidRPr="00A50A88" w14:paraId="10E7F919" w14:textId="77777777" w:rsidTr="00144426">
        <w:tc>
          <w:tcPr>
            <w:tcW w:w="1361" w:type="dxa"/>
          </w:tcPr>
          <w:p w14:paraId="175303AA" w14:textId="77777777" w:rsidR="00352CF5" w:rsidRPr="00C51C6D" w:rsidRDefault="00352CF5" w:rsidP="00352CF5">
            <w:pPr>
              <w:jc w:val="center"/>
              <w:rPr>
                <w:rFonts w:ascii="宋体" w:hAnsi="宋体"/>
                <w:bCs/>
                <w:sz w:val="24"/>
              </w:rPr>
            </w:pPr>
            <w:r w:rsidRPr="00C51C6D">
              <w:rPr>
                <w:rFonts w:ascii="宋体" w:hAnsi="宋体" w:hint="eastAsia"/>
                <w:bCs/>
                <w:sz w:val="24"/>
              </w:rPr>
              <w:t>第二部分 释义</w:t>
            </w:r>
          </w:p>
          <w:p w14:paraId="66C05265" w14:textId="77777777" w:rsidR="00352CF5" w:rsidRPr="00A50A88" w:rsidRDefault="00352CF5" w:rsidP="00352CF5">
            <w:pPr>
              <w:spacing w:line="360" w:lineRule="auto"/>
              <w:jc w:val="left"/>
              <w:rPr>
                <w:rFonts w:ascii="Arial" w:hAnsi="Arial"/>
                <w:b/>
                <w:bCs/>
                <w:szCs w:val="21"/>
              </w:rPr>
            </w:pPr>
          </w:p>
        </w:tc>
        <w:tc>
          <w:tcPr>
            <w:tcW w:w="4252" w:type="dxa"/>
          </w:tcPr>
          <w:p w14:paraId="7B25CB06"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在本基金合同中，除非文意另有所指，下列词语或简称具有如下含义：</w:t>
            </w:r>
          </w:p>
          <w:p w14:paraId="73EA9951"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w:t>
            </w:r>
            <w:r w:rsidRPr="00C51C6D">
              <w:rPr>
                <w:rFonts w:ascii="宋体" w:hAnsi="宋体" w:hint="eastAsia"/>
                <w:bCs/>
                <w:sz w:val="24"/>
              </w:rPr>
              <w:t>、</w:t>
            </w:r>
            <w:r w:rsidRPr="00C51C6D">
              <w:rPr>
                <w:rFonts w:ascii="宋体" w:hAnsi="宋体"/>
                <w:bCs/>
                <w:sz w:val="24"/>
              </w:rPr>
              <w:t>基金或本基金：指</w:t>
            </w:r>
            <w:r w:rsidRPr="00C51C6D">
              <w:rPr>
                <w:rFonts w:ascii="宋体" w:hAnsi="宋体" w:hint="eastAsia"/>
                <w:bCs/>
                <w:sz w:val="24"/>
              </w:rPr>
              <w:t>中欧睿达定期开放混合型发起式证券投资基金</w:t>
            </w:r>
          </w:p>
          <w:p w14:paraId="0A08A740" w14:textId="77777777" w:rsidR="00352CF5" w:rsidRPr="00C51C6D" w:rsidRDefault="00352CF5" w:rsidP="00352CF5">
            <w:pPr>
              <w:spacing w:line="360" w:lineRule="auto"/>
              <w:ind w:firstLineChars="200" w:firstLine="480"/>
              <w:rPr>
                <w:rFonts w:ascii="宋体" w:hAnsi="宋体"/>
                <w:bCs/>
                <w:sz w:val="24"/>
              </w:rPr>
            </w:pPr>
          </w:p>
          <w:p w14:paraId="0904E83E" w14:textId="77777777" w:rsidR="00352CF5" w:rsidRDefault="00352CF5" w:rsidP="00352CF5">
            <w:pPr>
              <w:spacing w:line="360" w:lineRule="auto"/>
              <w:ind w:firstLineChars="200" w:firstLine="480"/>
              <w:rPr>
                <w:rFonts w:ascii="宋体" w:hAnsi="宋体"/>
                <w:bCs/>
                <w:sz w:val="24"/>
              </w:rPr>
            </w:pPr>
          </w:p>
          <w:p w14:paraId="1C4E4986" w14:textId="77777777" w:rsidR="00352CF5" w:rsidRPr="00C51C6D" w:rsidRDefault="00352CF5" w:rsidP="00352CF5">
            <w:pPr>
              <w:spacing w:line="360" w:lineRule="auto"/>
              <w:ind w:firstLineChars="200" w:firstLine="480"/>
              <w:rPr>
                <w:rFonts w:ascii="宋体" w:hAnsi="宋体"/>
                <w:bCs/>
                <w:sz w:val="24"/>
              </w:rPr>
            </w:pPr>
          </w:p>
          <w:p w14:paraId="02675999"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4</w:t>
            </w:r>
            <w:r w:rsidRPr="00C51C6D">
              <w:rPr>
                <w:rFonts w:ascii="宋体" w:hAnsi="宋体" w:hint="eastAsia"/>
                <w:bCs/>
                <w:sz w:val="24"/>
              </w:rPr>
              <w:t>、</w:t>
            </w:r>
            <w:r w:rsidRPr="00C51C6D">
              <w:rPr>
                <w:rFonts w:ascii="宋体" w:hAnsi="宋体"/>
                <w:bCs/>
                <w:sz w:val="24"/>
              </w:rPr>
              <w:t>基金合同或本基金合同：指《</w:t>
            </w:r>
            <w:r w:rsidRPr="00C51C6D">
              <w:rPr>
                <w:rFonts w:ascii="宋体" w:hAnsi="宋体" w:hint="eastAsia"/>
                <w:bCs/>
                <w:sz w:val="24"/>
              </w:rPr>
              <w:t>中欧睿达定期开放混合型发起式证券投资基金</w:t>
            </w:r>
            <w:r w:rsidRPr="00C51C6D">
              <w:rPr>
                <w:rFonts w:ascii="宋体" w:hAnsi="宋体"/>
                <w:bCs/>
                <w:sz w:val="24"/>
              </w:rPr>
              <w:t>基金合同》及对本基金合同的任何有效修订和补充</w:t>
            </w:r>
          </w:p>
          <w:p w14:paraId="51E4F3BC"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5</w:t>
            </w:r>
            <w:r w:rsidRPr="00C51C6D">
              <w:rPr>
                <w:rFonts w:ascii="宋体" w:hAnsi="宋体" w:hint="eastAsia"/>
                <w:bCs/>
                <w:sz w:val="24"/>
              </w:rPr>
              <w:t>、</w:t>
            </w:r>
            <w:r w:rsidRPr="00C51C6D">
              <w:rPr>
                <w:rFonts w:ascii="宋体" w:hAnsi="宋体"/>
                <w:bCs/>
                <w:sz w:val="24"/>
              </w:rPr>
              <w:t>托管协议：指基金管理人与基金托管人就本基金签订之《</w:t>
            </w:r>
            <w:r w:rsidRPr="00C51C6D">
              <w:rPr>
                <w:rFonts w:ascii="宋体" w:hAnsi="宋体" w:hint="eastAsia"/>
                <w:bCs/>
                <w:sz w:val="24"/>
              </w:rPr>
              <w:t>中欧睿达定期开放混合型发起式证券投资基金</w:t>
            </w:r>
            <w:r w:rsidRPr="00C51C6D">
              <w:rPr>
                <w:rFonts w:ascii="宋体" w:hAnsi="宋体"/>
                <w:bCs/>
                <w:sz w:val="24"/>
              </w:rPr>
              <w:t>托管协议》及对该托管协议的任何有效修订和补充</w:t>
            </w:r>
          </w:p>
          <w:p w14:paraId="57675322"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6</w:t>
            </w:r>
            <w:r w:rsidRPr="00C51C6D">
              <w:rPr>
                <w:rFonts w:ascii="宋体" w:hAnsi="宋体" w:hint="eastAsia"/>
                <w:bCs/>
                <w:sz w:val="24"/>
              </w:rPr>
              <w:t>、</w:t>
            </w:r>
            <w:r w:rsidRPr="00C51C6D">
              <w:rPr>
                <w:rFonts w:ascii="宋体" w:hAnsi="宋体"/>
                <w:bCs/>
                <w:sz w:val="24"/>
              </w:rPr>
              <w:t>招募说明书：指《</w:t>
            </w:r>
            <w:r w:rsidRPr="00C51C6D">
              <w:rPr>
                <w:rFonts w:ascii="宋体" w:hAnsi="宋体" w:hint="eastAsia"/>
                <w:bCs/>
                <w:sz w:val="24"/>
              </w:rPr>
              <w:t>中欧睿达定期开放混合型发起式证券投资基金</w:t>
            </w:r>
            <w:r w:rsidRPr="00C51C6D">
              <w:rPr>
                <w:rFonts w:ascii="宋体" w:hAnsi="宋体"/>
                <w:bCs/>
                <w:sz w:val="24"/>
              </w:rPr>
              <w:t>招募说明书》</w:t>
            </w:r>
            <w:r w:rsidRPr="00C51C6D">
              <w:rPr>
                <w:rFonts w:ascii="宋体" w:hAnsi="宋体" w:hint="eastAsia"/>
                <w:bCs/>
                <w:sz w:val="24"/>
              </w:rPr>
              <w:t>及其更新</w:t>
            </w:r>
          </w:p>
          <w:p w14:paraId="31ED160B" w14:textId="77777777" w:rsidR="00352CF5" w:rsidRDefault="00352CF5" w:rsidP="00352CF5">
            <w:pPr>
              <w:spacing w:line="360" w:lineRule="auto"/>
              <w:ind w:firstLineChars="200" w:firstLine="480"/>
              <w:rPr>
                <w:rFonts w:ascii="宋体" w:hAnsi="宋体"/>
                <w:bCs/>
                <w:sz w:val="24"/>
              </w:rPr>
            </w:pPr>
            <w:r w:rsidRPr="00C51C6D">
              <w:rPr>
                <w:rFonts w:ascii="宋体" w:hAnsi="宋体"/>
                <w:bCs/>
                <w:sz w:val="24"/>
              </w:rPr>
              <w:t>7</w:t>
            </w:r>
            <w:r w:rsidRPr="00C51C6D">
              <w:rPr>
                <w:rFonts w:ascii="宋体" w:hAnsi="宋体" w:hint="eastAsia"/>
                <w:bCs/>
                <w:sz w:val="24"/>
              </w:rPr>
              <w:t>、</w:t>
            </w:r>
            <w:r w:rsidRPr="00C51C6D">
              <w:rPr>
                <w:rFonts w:ascii="宋体" w:hAnsi="宋体"/>
                <w:bCs/>
                <w:sz w:val="24"/>
              </w:rPr>
              <w:t>基金份额发售公告：指《</w:t>
            </w:r>
            <w:r w:rsidRPr="00C51C6D">
              <w:rPr>
                <w:rFonts w:ascii="宋体" w:hAnsi="宋体" w:hint="eastAsia"/>
                <w:bCs/>
                <w:sz w:val="24"/>
              </w:rPr>
              <w:t>中欧睿达定期开放混合型发起式证券投资基金</w:t>
            </w:r>
            <w:r w:rsidRPr="00C51C6D">
              <w:rPr>
                <w:rFonts w:ascii="宋体" w:hAnsi="宋体"/>
                <w:bCs/>
                <w:sz w:val="24"/>
              </w:rPr>
              <w:t>基金份额发售公告》</w:t>
            </w:r>
          </w:p>
          <w:p w14:paraId="6F7383E7" w14:textId="77777777" w:rsidR="00352CF5" w:rsidRPr="00C51C6D" w:rsidRDefault="00352CF5" w:rsidP="00352CF5">
            <w:pPr>
              <w:spacing w:line="360" w:lineRule="auto"/>
              <w:ind w:firstLineChars="200" w:firstLine="480"/>
              <w:rPr>
                <w:rFonts w:ascii="宋体" w:hAnsi="宋体"/>
                <w:bCs/>
                <w:sz w:val="24"/>
              </w:rPr>
            </w:pPr>
          </w:p>
          <w:p w14:paraId="3D9821F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9</w:t>
            </w:r>
            <w:r w:rsidRPr="00C51C6D">
              <w:rPr>
                <w:rFonts w:ascii="宋体" w:hAnsi="宋体" w:hint="eastAsia"/>
                <w:bCs/>
                <w:sz w:val="24"/>
              </w:rPr>
              <w:t>、</w:t>
            </w:r>
            <w:r w:rsidRPr="00C51C6D">
              <w:rPr>
                <w:rFonts w:ascii="宋体" w:hAnsi="宋体"/>
                <w:bCs/>
                <w:sz w:val="24"/>
              </w:rPr>
              <w:t>《基金法》：</w:t>
            </w:r>
            <w:r w:rsidRPr="00C51C6D">
              <w:rPr>
                <w:rFonts w:ascii="宋体" w:hAnsi="宋体" w:hint="eastAsia"/>
                <w:bCs/>
                <w:sz w:val="24"/>
              </w:rPr>
              <w:t>指</w:t>
            </w:r>
            <w:smartTag w:uri="urn:schemas-microsoft-com:office:smarttags" w:element="chsdate">
              <w:smartTagPr>
                <w:attr w:name="IsROCDate" w:val="False"/>
                <w:attr w:name="IsLunarDate" w:val="False"/>
                <w:attr w:name="Day" w:val="28"/>
                <w:attr w:name="Month" w:val="10"/>
                <w:attr w:name="Year" w:val="2003"/>
              </w:smartTagPr>
              <w:r w:rsidRPr="00C51C6D">
                <w:rPr>
                  <w:rFonts w:ascii="宋体" w:hAnsi="宋体"/>
                  <w:bCs/>
                  <w:sz w:val="24"/>
                </w:rPr>
                <w:t>2003</w:t>
              </w:r>
              <w:r w:rsidRPr="00C51C6D">
                <w:rPr>
                  <w:rFonts w:ascii="宋体" w:hAnsi="宋体" w:hint="eastAsia"/>
                  <w:bCs/>
                  <w:sz w:val="24"/>
                </w:rPr>
                <w:t>年</w:t>
              </w:r>
              <w:r w:rsidRPr="00C51C6D">
                <w:rPr>
                  <w:rFonts w:ascii="宋体" w:hAnsi="宋体"/>
                  <w:bCs/>
                  <w:sz w:val="24"/>
                </w:rPr>
                <w:t>10</w:t>
              </w:r>
              <w:r w:rsidRPr="00C51C6D">
                <w:rPr>
                  <w:rFonts w:ascii="宋体" w:hAnsi="宋体" w:hint="eastAsia"/>
                  <w:bCs/>
                  <w:sz w:val="24"/>
                </w:rPr>
                <w:t>月</w:t>
              </w:r>
              <w:r w:rsidRPr="00C51C6D">
                <w:rPr>
                  <w:rFonts w:ascii="宋体" w:hAnsi="宋体"/>
                  <w:bCs/>
                  <w:sz w:val="24"/>
                </w:rPr>
                <w:t>28</w:t>
              </w:r>
              <w:r w:rsidRPr="00C51C6D">
                <w:rPr>
                  <w:rFonts w:ascii="宋体" w:hAnsi="宋体" w:hint="eastAsia"/>
                  <w:bCs/>
                  <w:sz w:val="24"/>
                </w:rPr>
                <w:t>日</w:t>
              </w:r>
            </w:smartTag>
            <w:r w:rsidRPr="00C51C6D">
              <w:rPr>
                <w:rFonts w:ascii="宋体" w:hAnsi="宋体" w:hint="eastAsia"/>
                <w:bCs/>
                <w:sz w:val="24"/>
              </w:rPr>
              <w:t>经第十届全国人民代表大会常务委员会第五次会议通过，并经</w:t>
            </w:r>
            <w:smartTag w:uri="urn:schemas-microsoft-com:office:smarttags" w:element="chsdate">
              <w:smartTagPr>
                <w:attr w:name="IsROCDate" w:val="False"/>
                <w:attr w:name="IsLunarDate" w:val="False"/>
                <w:attr w:name="Day" w:val="28"/>
                <w:attr w:name="Month" w:val="12"/>
                <w:attr w:name="Year" w:val="2012"/>
              </w:smartTagPr>
              <w:r w:rsidRPr="00C51C6D">
                <w:rPr>
                  <w:rFonts w:ascii="宋体" w:hAnsi="宋体"/>
                  <w:bCs/>
                  <w:sz w:val="24"/>
                </w:rPr>
                <w:t>2012</w:t>
              </w:r>
              <w:r w:rsidRPr="00C51C6D">
                <w:rPr>
                  <w:rFonts w:ascii="宋体" w:hAnsi="宋体" w:hint="eastAsia"/>
                  <w:bCs/>
                  <w:sz w:val="24"/>
                </w:rPr>
                <w:t>年</w:t>
              </w:r>
              <w:r w:rsidRPr="00C51C6D">
                <w:rPr>
                  <w:rFonts w:ascii="宋体" w:hAnsi="宋体"/>
                  <w:bCs/>
                  <w:sz w:val="24"/>
                </w:rPr>
                <w:t>12</w:t>
              </w:r>
              <w:r w:rsidRPr="00C51C6D">
                <w:rPr>
                  <w:rFonts w:ascii="宋体" w:hAnsi="宋体" w:hint="eastAsia"/>
                  <w:bCs/>
                  <w:sz w:val="24"/>
                </w:rPr>
                <w:t>月</w:t>
              </w:r>
              <w:r w:rsidRPr="00C51C6D">
                <w:rPr>
                  <w:rFonts w:ascii="宋体" w:hAnsi="宋体"/>
                  <w:bCs/>
                  <w:sz w:val="24"/>
                </w:rPr>
                <w:t>28</w:t>
              </w:r>
              <w:r w:rsidRPr="00C51C6D">
                <w:rPr>
                  <w:rFonts w:ascii="宋体" w:hAnsi="宋体" w:hint="eastAsia"/>
                  <w:bCs/>
                  <w:sz w:val="24"/>
                </w:rPr>
                <w:t>日</w:t>
              </w:r>
            </w:smartTag>
            <w:r w:rsidRPr="00C51C6D">
              <w:rPr>
                <w:rFonts w:ascii="宋体" w:hAnsi="宋体" w:hint="eastAsia"/>
                <w:bCs/>
                <w:sz w:val="24"/>
              </w:rPr>
              <w:t>第十一届全国人民代表大会常务委员会第三十次会议修订，自</w:t>
            </w:r>
            <w:smartTag w:uri="urn:schemas-microsoft-com:office:smarttags" w:element="chsdate">
              <w:smartTagPr>
                <w:attr w:name="IsROCDate" w:val="False"/>
                <w:attr w:name="IsLunarDate" w:val="False"/>
                <w:attr w:name="Day" w:val="1"/>
                <w:attr w:name="Month" w:val="6"/>
                <w:attr w:name="Year" w:val="2013"/>
              </w:smartTagPr>
              <w:r w:rsidRPr="00C51C6D">
                <w:rPr>
                  <w:rFonts w:ascii="宋体" w:hAnsi="宋体"/>
                  <w:bCs/>
                  <w:sz w:val="24"/>
                </w:rPr>
                <w:t>2013</w:t>
              </w:r>
              <w:r w:rsidRPr="00C51C6D">
                <w:rPr>
                  <w:rFonts w:ascii="宋体" w:hAnsi="宋体" w:hint="eastAsia"/>
                  <w:bCs/>
                  <w:sz w:val="24"/>
                </w:rPr>
                <w:t>年</w:t>
              </w:r>
              <w:r w:rsidRPr="00C51C6D">
                <w:rPr>
                  <w:rFonts w:ascii="宋体" w:hAnsi="宋体"/>
                  <w:bCs/>
                  <w:sz w:val="24"/>
                </w:rPr>
                <w:t>6</w:t>
              </w:r>
              <w:r w:rsidRPr="00C51C6D">
                <w:rPr>
                  <w:rFonts w:ascii="宋体" w:hAnsi="宋体" w:hint="eastAsia"/>
                  <w:bCs/>
                  <w:sz w:val="24"/>
                </w:rPr>
                <w:t>月</w:t>
              </w:r>
              <w:r w:rsidRPr="00C51C6D">
                <w:rPr>
                  <w:rFonts w:ascii="宋体" w:hAnsi="宋体"/>
                  <w:bCs/>
                  <w:sz w:val="24"/>
                </w:rPr>
                <w:t>1</w:t>
              </w:r>
              <w:r w:rsidRPr="00C51C6D">
                <w:rPr>
                  <w:rFonts w:ascii="宋体" w:hAnsi="宋体" w:hint="eastAsia"/>
                  <w:bCs/>
                  <w:sz w:val="24"/>
                </w:rPr>
                <w:t>日</w:t>
              </w:r>
            </w:smartTag>
            <w:r w:rsidRPr="00C51C6D">
              <w:rPr>
                <w:rFonts w:ascii="宋体" w:hAnsi="宋体" w:hint="eastAsia"/>
                <w:bCs/>
                <w:sz w:val="24"/>
              </w:rPr>
              <w:t>起实施的《中华人民共和国证券投资基金法》及颁布机关对其不时做出的修订</w:t>
            </w:r>
          </w:p>
          <w:p w14:paraId="105AD91F" w14:textId="77777777" w:rsidR="00352CF5" w:rsidRPr="00C51C6D" w:rsidRDefault="00352CF5" w:rsidP="00352CF5">
            <w:pPr>
              <w:spacing w:line="360" w:lineRule="auto"/>
              <w:ind w:firstLineChars="200" w:firstLine="480"/>
              <w:rPr>
                <w:rFonts w:ascii="宋体" w:hAnsi="宋体"/>
                <w:bCs/>
                <w:sz w:val="24"/>
              </w:rPr>
            </w:pPr>
          </w:p>
          <w:p w14:paraId="08482114" w14:textId="77777777" w:rsidR="00352CF5" w:rsidRPr="00C51C6D" w:rsidRDefault="00352CF5" w:rsidP="00352CF5">
            <w:pPr>
              <w:spacing w:line="360" w:lineRule="auto"/>
              <w:ind w:firstLineChars="200" w:firstLine="480"/>
              <w:rPr>
                <w:rFonts w:ascii="宋体" w:hAnsi="宋体"/>
                <w:bCs/>
                <w:sz w:val="24"/>
              </w:rPr>
            </w:pPr>
          </w:p>
          <w:p w14:paraId="5229B330" w14:textId="77777777" w:rsidR="00352CF5" w:rsidRPr="00C51C6D" w:rsidRDefault="00352CF5" w:rsidP="00352CF5">
            <w:pPr>
              <w:spacing w:line="360" w:lineRule="auto"/>
              <w:ind w:firstLineChars="200" w:firstLine="480"/>
              <w:rPr>
                <w:rFonts w:ascii="宋体" w:hAnsi="宋体"/>
                <w:bCs/>
                <w:sz w:val="24"/>
              </w:rPr>
            </w:pPr>
          </w:p>
          <w:p w14:paraId="24CC17C0" w14:textId="77777777" w:rsidR="00352CF5" w:rsidRDefault="00352CF5" w:rsidP="00352CF5">
            <w:pPr>
              <w:spacing w:line="360" w:lineRule="auto"/>
              <w:ind w:firstLineChars="200" w:firstLine="480"/>
              <w:rPr>
                <w:rFonts w:ascii="宋体" w:hAnsi="宋体"/>
                <w:bCs/>
                <w:sz w:val="24"/>
              </w:rPr>
            </w:pPr>
          </w:p>
          <w:p w14:paraId="44B7D606" w14:textId="77777777" w:rsidR="00352CF5" w:rsidRPr="00C51C6D" w:rsidRDefault="00352CF5" w:rsidP="00352CF5">
            <w:pPr>
              <w:spacing w:line="360" w:lineRule="auto"/>
              <w:ind w:firstLineChars="200" w:firstLine="480"/>
              <w:rPr>
                <w:rFonts w:ascii="宋体" w:hAnsi="宋体"/>
                <w:bCs/>
                <w:sz w:val="24"/>
              </w:rPr>
            </w:pPr>
          </w:p>
          <w:p w14:paraId="5B9A83A3"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10</w:t>
            </w:r>
            <w:r w:rsidRPr="00C51C6D">
              <w:rPr>
                <w:rFonts w:ascii="宋体" w:hAnsi="宋体" w:hint="eastAsia"/>
                <w:bCs/>
                <w:sz w:val="24"/>
              </w:rPr>
              <w:t>、</w:t>
            </w:r>
            <w:r w:rsidRPr="00C51C6D">
              <w:rPr>
                <w:rFonts w:ascii="宋体" w:hAnsi="宋体"/>
                <w:bCs/>
                <w:sz w:val="24"/>
              </w:rPr>
              <w:t>《销售办法》：</w:t>
            </w:r>
            <w:r w:rsidRPr="00C51C6D">
              <w:rPr>
                <w:rFonts w:ascii="宋体" w:hAnsi="宋体" w:hint="eastAsia"/>
                <w:bCs/>
                <w:sz w:val="24"/>
              </w:rPr>
              <w:t>指中国证监会</w:t>
            </w:r>
            <w:smartTag w:uri="urn:schemas-microsoft-com:office:smarttags" w:element="chsdate">
              <w:smartTagPr>
                <w:attr w:name="IsROCDate" w:val="False"/>
                <w:attr w:name="IsLunarDate" w:val="False"/>
                <w:attr w:name="Day" w:val="15"/>
                <w:attr w:name="Month" w:val="3"/>
                <w:attr w:name="Year" w:val="2013"/>
              </w:smartTagPr>
              <w:r w:rsidRPr="00C51C6D">
                <w:rPr>
                  <w:rFonts w:ascii="宋体" w:hAnsi="宋体"/>
                  <w:bCs/>
                  <w:sz w:val="24"/>
                </w:rPr>
                <w:t>2013</w:t>
              </w:r>
              <w:r w:rsidRPr="00C51C6D">
                <w:rPr>
                  <w:rFonts w:ascii="宋体" w:hAnsi="宋体" w:hint="eastAsia"/>
                  <w:bCs/>
                  <w:sz w:val="24"/>
                </w:rPr>
                <w:t>年</w:t>
              </w:r>
              <w:r w:rsidRPr="00C51C6D">
                <w:rPr>
                  <w:rFonts w:ascii="宋体" w:hAnsi="宋体"/>
                  <w:bCs/>
                  <w:sz w:val="24"/>
                </w:rPr>
                <w:t>3</w:t>
              </w:r>
              <w:r w:rsidRPr="00C51C6D">
                <w:rPr>
                  <w:rFonts w:ascii="宋体" w:hAnsi="宋体" w:hint="eastAsia"/>
                  <w:bCs/>
                  <w:sz w:val="24"/>
                </w:rPr>
                <w:t>月</w:t>
              </w:r>
              <w:r w:rsidRPr="00C51C6D">
                <w:rPr>
                  <w:rFonts w:ascii="宋体" w:hAnsi="宋体"/>
                  <w:bCs/>
                  <w:sz w:val="24"/>
                </w:rPr>
                <w:t>15</w:t>
              </w:r>
              <w:r w:rsidRPr="00C51C6D">
                <w:rPr>
                  <w:rFonts w:ascii="宋体" w:hAnsi="宋体" w:hint="eastAsia"/>
                  <w:bCs/>
                  <w:sz w:val="24"/>
                </w:rPr>
                <w:t>日</w:t>
              </w:r>
            </w:smartTag>
            <w:r w:rsidRPr="00C51C6D">
              <w:rPr>
                <w:rFonts w:ascii="宋体" w:hAnsi="宋体" w:hint="eastAsia"/>
                <w:bCs/>
                <w:sz w:val="24"/>
              </w:rPr>
              <w:t>颁布、同年</w:t>
            </w:r>
            <w:r w:rsidRPr="00C51C6D">
              <w:rPr>
                <w:rFonts w:ascii="宋体" w:hAnsi="宋体"/>
                <w:bCs/>
                <w:sz w:val="24"/>
              </w:rPr>
              <w:t>6</w:t>
            </w:r>
            <w:r w:rsidRPr="00C51C6D">
              <w:rPr>
                <w:rFonts w:ascii="宋体" w:hAnsi="宋体" w:hint="eastAsia"/>
                <w:bCs/>
                <w:sz w:val="24"/>
              </w:rPr>
              <w:t>月</w:t>
            </w:r>
            <w:r w:rsidRPr="00C51C6D">
              <w:rPr>
                <w:rFonts w:ascii="宋体" w:hAnsi="宋体"/>
                <w:bCs/>
                <w:sz w:val="24"/>
              </w:rPr>
              <w:t>1</w:t>
            </w:r>
            <w:r w:rsidRPr="00C51C6D">
              <w:rPr>
                <w:rFonts w:ascii="宋体" w:hAnsi="宋体" w:hint="eastAsia"/>
                <w:bCs/>
                <w:sz w:val="24"/>
              </w:rPr>
              <w:t>日实施的《证券投资基金销售管理办法》及颁布机关对其不时做出的修订</w:t>
            </w:r>
          </w:p>
          <w:p w14:paraId="51B8EDCA" w14:textId="77777777" w:rsidR="00352CF5" w:rsidRPr="00C51C6D" w:rsidRDefault="00352CF5" w:rsidP="00352CF5">
            <w:pPr>
              <w:spacing w:line="360" w:lineRule="auto"/>
              <w:ind w:firstLineChars="200" w:firstLine="480"/>
              <w:rPr>
                <w:rFonts w:ascii="宋体" w:hAnsi="宋体"/>
                <w:bCs/>
                <w:sz w:val="24"/>
              </w:rPr>
            </w:pPr>
          </w:p>
          <w:p w14:paraId="3E87359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11</w:t>
            </w:r>
            <w:r w:rsidRPr="00C51C6D">
              <w:rPr>
                <w:rFonts w:ascii="宋体" w:hAnsi="宋体" w:hint="eastAsia"/>
                <w:bCs/>
                <w:sz w:val="24"/>
              </w:rPr>
              <w:t>、</w:t>
            </w:r>
            <w:r w:rsidRPr="00C51C6D">
              <w:rPr>
                <w:rFonts w:ascii="宋体" w:hAnsi="宋体"/>
                <w:bCs/>
                <w:sz w:val="24"/>
              </w:rPr>
              <w:t>《信息披露办法》：指中国证监会2019年7月26日颁布、同年9月1日实施的《公开募集证券投资基金信息披露管理办法》及颁布机关对其不时做出的修订</w:t>
            </w:r>
          </w:p>
          <w:p w14:paraId="642018E7" w14:textId="77777777" w:rsidR="00352CF5" w:rsidRPr="00C51C6D" w:rsidRDefault="00352CF5" w:rsidP="00352CF5">
            <w:pPr>
              <w:spacing w:line="360" w:lineRule="auto"/>
              <w:ind w:firstLineChars="200" w:firstLine="480"/>
              <w:rPr>
                <w:rFonts w:ascii="宋体" w:hAnsi="宋体"/>
                <w:bCs/>
                <w:sz w:val="24"/>
              </w:rPr>
            </w:pPr>
          </w:p>
          <w:p w14:paraId="3E684C74" w14:textId="77777777" w:rsidR="00352CF5" w:rsidRDefault="00352CF5" w:rsidP="00352CF5">
            <w:pPr>
              <w:spacing w:line="360" w:lineRule="auto"/>
              <w:ind w:firstLineChars="200" w:firstLine="480"/>
              <w:rPr>
                <w:rFonts w:ascii="宋体" w:hAnsi="宋体"/>
                <w:bCs/>
                <w:sz w:val="24"/>
              </w:rPr>
            </w:pPr>
          </w:p>
          <w:p w14:paraId="4249E59E" w14:textId="77777777" w:rsidR="00352CF5" w:rsidRPr="00C51C6D" w:rsidRDefault="00352CF5" w:rsidP="00352CF5">
            <w:pPr>
              <w:spacing w:line="360" w:lineRule="auto"/>
              <w:ind w:firstLineChars="200" w:firstLine="480"/>
              <w:rPr>
                <w:rFonts w:ascii="宋体" w:hAnsi="宋体"/>
                <w:bCs/>
                <w:sz w:val="24"/>
              </w:rPr>
            </w:pPr>
          </w:p>
          <w:p w14:paraId="27FAB252"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13、《流动性管理规定》：指中国证监会2017年8月31日颁布、同年10月1日实施的《公开募集开放式证券投资基金流动性风险管理规定》及颁布机关对其不时做出的修订</w:t>
            </w:r>
          </w:p>
          <w:p w14:paraId="5797B80C" w14:textId="77777777" w:rsidR="00352CF5" w:rsidRPr="00C51C6D" w:rsidRDefault="00352CF5" w:rsidP="00352CF5">
            <w:pPr>
              <w:spacing w:line="360" w:lineRule="auto"/>
              <w:ind w:firstLineChars="200" w:firstLine="480"/>
              <w:rPr>
                <w:rFonts w:ascii="宋体" w:hAnsi="宋体"/>
                <w:bCs/>
                <w:sz w:val="24"/>
              </w:rPr>
            </w:pPr>
          </w:p>
          <w:p w14:paraId="727C9067" w14:textId="77777777" w:rsidR="00352CF5" w:rsidRPr="00C51C6D" w:rsidRDefault="00352CF5" w:rsidP="00352CF5">
            <w:pPr>
              <w:spacing w:line="360" w:lineRule="auto"/>
              <w:ind w:firstLineChars="200" w:firstLine="480"/>
              <w:rPr>
                <w:rFonts w:ascii="宋体" w:hAnsi="宋体"/>
                <w:bCs/>
                <w:sz w:val="24"/>
              </w:rPr>
            </w:pPr>
          </w:p>
          <w:p w14:paraId="2FBCBCC6" w14:textId="77777777" w:rsidR="00352CF5" w:rsidRPr="00C51C6D" w:rsidRDefault="00352CF5" w:rsidP="00352CF5">
            <w:pPr>
              <w:spacing w:line="360" w:lineRule="auto"/>
              <w:ind w:firstLineChars="200" w:firstLine="480"/>
              <w:rPr>
                <w:rFonts w:ascii="宋体" w:hAnsi="宋体"/>
                <w:bCs/>
                <w:sz w:val="24"/>
              </w:rPr>
            </w:pPr>
          </w:p>
          <w:p w14:paraId="76A2CD6B" w14:textId="77777777" w:rsidR="00352CF5" w:rsidRPr="00C51C6D" w:rsidRDefault="00352CF5" w:rsidP="00352CF5">
            <w:pPr>
              <w:spacing w:line="360" w:lineRule="auto"/>
              <w:ind w:firstLineChars="200" w:firstLine="480"/>
              <w:rPr>
                <w:rFonts w:ascii="宋体" w:hAnsi="宋体"/>
                <w:bCs/>
                <w:sz w:val="24"/>
              </w:rPr>
            </w:pPr>
          </w:p>
          <w:p w14:paraId="5EAF8BBD" w14:textId="77777777" w:rsidR="00352CF5" w:rsidRPr="00C51C6D" w:rsidRDefault="00352CF5" w:rsidP="00352CF5">
            <w:pPr>
              <w:spacing w:line="360" w:lineRule="auto"/>
              <w:ind w:firstLineChars="200" w:firstLine="480"/>
              <w:rPr>
                <w:rFonts w:ascii="宋体" w:hAnsi="宋体"/>
                <w:bCs/>
                <w:sz w:val="24"/>
              </w:rPr>
            </w:pPr>
          </w:p>
          <w:p w14:paraId="0F90B3E5" w14:textId="77777777" w:rsidR="00352CF5" w:rsidRDefault="00352CF5" w:rsidP="00352CF5">
            <w:pPr>
              <w:spacing w:line="360" w:lineRule="auto"/>
              <w:ind w:firstLineChars="200" w:firstLine="480"/>
              <w:rPr>
                <w:rFonts w:ascii="宋体" w:hAnsi="宋体"/>
                <w:bCs/>
                <w:sz w:val="24"/>
              </w:rPr>
            </w:pPr>
          </w:p>
          <w:p w14:paraId="3D5210B0" w14:textId="77777777" w:rsidR="00352CF5" w:rsidRDefault="00352CF5" w:rsidP="00352CF5">
            <w:pPr>
              <w:spacing w:line="360" w:lineRule="auto"/>
              <w:ind w:firstLineChars="200" w:firstLine="480"/>
              <w:rPr>
                <w:rFonts w:ascii="宋体" w:hAnsi="宋体"/>
                <w:bCs/>
                <w:sz w:val="24"/>
              </w:rPr>
            </w:pPr>
          </w:p>
          <w:p w14:paraId="10570822"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w:t>
            </w:r>
            <w:r w:rsidRPr="00C51C6D">
              <w:rPr>
                <w:rFonts w:ascii="宋体" w:hAnsi="宋体" w:hint="eastAsia"/>
                <w:bCs/>
                <w:sz w:val="24"/>
              </w:rPr>
              <w:t>5、</w:t>
            </w:r>
            <w:r w:rsidRPr="00C51C6D">
              <w:rPr>
                <w:rFonts w:ascii="宋体" w:hAnsi="宋体"/>
                <w:bCs/>
                <w:sz w:val="24"/>
              </w:rPr>
              <w:t>银行业监督管理机构：指中国人民银行和/或中国银行业监督管理委员会</w:t>
            </w:r>
          </w:p>
          <w:p w14:paraId="75DFABCF" w14:textId="77777777" w:rsidR="00352CF5" w:rsidRDefault="00352CF5" w:rsidP="00352CF5">
            <w:pPr>
              <w:spacing w:line="360" w:lineRule="auto"/>
              <w:ind w:firstLineChars="200" w:firstLine="480"/>
              <w:rPr>
                <w:rFonts w:ascii="宋体" w:hAnsi="宋体"/>
                <w:bCs/>
                <w:sz w:val="24"/>
              </w:rPr>
            </w:pPr>
          </w:p>
          <w:p w14:paraId="20CF0B8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19、合格境外机构投资者：指符合《合格境外机构投资者境内证券投资管理办法》及相关法律法规规定可以投资于在中国境内依法募集的证券投资基金的中国境外的机构投资者</w:t>
            </w:r>
          </w:p>
          <w:p w14:paraId="41FA001A" w14:textId="77777777" w:rsidR="00352CF5" w:rsidRPr="00C51C6D" w:rsidRDefault="00352CF5" w:rsidP="00352CF5">
            <w:pPr>
              <w:spacing w:line="360" w:lineRule="auto"/>
              <w:ind w:firstLineChars="200" w:firstLine="480"/>
              <w:rPr>
                <w:rFonts w:ascii="宋体" w:hAnsi="宋体"/>
                <w:bCs/>
                <w:sz w:val="24"/>
              </w:rPr>
            </w:pPr>
          </w:p>
          <w:p w14:paraId="2EE2B8EB" w14:textId="77777777" w:rsidR="00352CF5" w:rsidRPr="00C51C6D" w:rsidRDefault="00352CF5" w:rsidP="00352CF5">
            <w:pPr>
              <w:spacing w:line="360" w:lineRule="auto"/>
              <w:ind w:firstLineChars="200" w:firstLine="480"/>
              <w:rPr>
                <w:rFonts w:ascii="宋体" w:hAnsi="宋体"/>
                <w:bCs/>
                <w:sz w:val="24"/>
              </w:rPr>
            </w:pPr>
          </w:p>
          <w:p w14:paraId="4ADCD02F" w14:textId="77777777" w:rsidR="00352CF5" w:rsidRDefault="00352CF5" w:rsidP="00352CF5">
            <w:pPr>
              <w:spacing w:line="360" w:lineRule="auto"/>
              <w:ind w:firstLineChars="200" w:firstLine="480"/>
              <w:rPr>
                <w:rFonts w:ascii="宋体" w:hAnsi="宋体"/>
                <w:bCs/>
                <w:sz w:val="24"/>
              </w:rPr>
            </w:pPr>
          </w:p>
          <w:p w14:paraId="142B797D" w14:textId="77777777" w:rsidR="00352CF5" w:rsidRPr="00C51C6D" w:rsidRDefault="00352CF5" w:rsidP="00352CF5">
            <w:pPr>
              <w:spacing w:line="360" w:lineRule="auto"/>
              <w:ind w:firstLineChars="200" w:firstLine="480"/>
              <w:rPr>
                <w:rFonts w:ascii="宋体" w:hAnsi="宋体"/>
                <w:bCs/>
                <w:sz w:val="24"/>
              </w:rPr>
            </w:pPr>
          </w:p>
          <w:p w14:paraId="62E05EC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20、</w:t>
            </w:r>
            <w:r w:rsidRPr="00C51C6D">
              <w:rPr>
                <w:rFonts w:ascii="宋体" w:hAnsi="宋体"/>
                <w:bCs/>
                <w:sz w:val="24"/>
              </w:rPr>
              <w:t>投资人：指个人投资者、机构投资者和合格境外机构投资者以及法律法规或中国证监会允许购买证券投资基金的其他投资人的合称</w:t>
            </w:r>
          </w:p>
          <w:p w14:paraId="54A155EE" w14:textId="77777777" w:rsidR="00352CF5" w:rsidRDefault="00352CF5" w:rsidP="00352CF5">
            <w:pPr>
              <w:spacing w:line="360" w:lineRule="auto"/>
              <w:ind w:firstLineChars="200" w:firstLine="480"/>
              <w:rPr>
                <w:rFonts w:ascii="宋体" w:hAnsi="宋体"/>
                <w:bCs/>
                <w:sz w:val="24"/>
              </w:rPr>
            </w:pPr>
          </w:p>
          <w:p w14:paraId="4C6A708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2</w:t>
            </w:r>
            <w:r w:rsidRPr="00C51C6D">
              <w:rPr>
                <w:rFonts w:ascii="宋体" w:hAnsi="宋体" w:hint="eastAsia"/>
                <w:bCs/>
                <w:sz w:val="24"/>
              </w:rPr>
              <w:t>2、</w:t>
            </w:r>
            <w:r w:rsidRPr="00C51C6D">
              <w:rPr>
                <w:rFonts w:ascii="宋体" w:hAnsi="宋体"/>
                <w:bCs/>
                <w:sz w:val="24"/>
              </w:rPr>
              <w:t>基金销售业务：指基金管理人或销售机构宣传推介基金，发售基金份额，办理基金份额的申购、赎回、转换、</w:t>
            </w:r>
            <w:r w:rsidRPr="00C51C6D">
              <w:rPr>
                <w:rFonts w:ascii="宋体" w:hAnsi="宋体" w:hint="eastAsia"/>
                <w:bCs/>
                <w:sz w:val="24"/>
              </w:rPr>
              <w:t>非交易过户及</w:t>
            </w:r>
            <w:r w:rsidRPr="00C51C6D">
              <w:rPr>
                <w:rFonts w:ascii="宋体" w:hAnsi="宋体"/>
                <w:bCs/>
                <w:sz w:val="24"/>
              </w:rPr>
              <w:t>转托管等业务</w:t>
            </w:r>
          </w:p>
          <w:p w14:paraId="2A6C393F" w14:textId="77777777" w:rsidR="00352CF5" w:rsidRPr="00C51C6D" w:rsidRDefault="00352CF5" w:rsidP="00352CF5">
            <w:pPr>
              <w:spacing w:line="360" w:lineRule="auto"/>
              <w:ind w:firstLineChars="200" w:firstLine="480"/>
              <w:rPr>
                <w:rFonts w:ascii="宋体" w:hAnsi="宋体"/>
                <w:bCs/>
                <w:sz w:val="24"/>
              </w:rPr>
            </w:pPr>
          </w:p>
          <w:p w14:paraId="14DCFAEF"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2</w:t>
            </w:r>
            <w:r w:rsidRPr="00C51C6D">
              <w:rPr>
                <w:rFonts w:ascii="宋体" w:hAnsi="宋体" w:hint="eastAsia"/>
                <w:bCs/>
                <w:sz w:val="24"/>
              </w:rPr>
              <w:t>7、</w:t>
            </w:r>
            <w:r w:rsidRPr="00C51C6D">
              <w:rPr>
                <w:rFonts w:ascii="宋体" w:hAnsi="宋体"/>
                <w:bCs/>
                <w:sz w:val="24"/>
              </w:rPr>
              <w:t>基金交易账户：指销售机构为投资人开立的、记录投资人通过该销售机构</w:t>
            </w:r>
            <w:r w:rsidRPr="00C51C6D">
              <w:rPr>
                <w:rFonts w:ascii="宋体" w:hAnsi="宋体" w:hint="eastAsia"/>
                <w:bCs/>
                <w:sz w:val="24"/>
              </w:rPr>
              <w:t>办理认购、申购、赎回、转换及转托管等业务而引起基金份额变动及结余情况的账户</w:t>
            </w:r>
          </w:p>
          <w:p w14:paraId="3C512EE9" w14:textId="21ABEA77" w:rsidR="00352CF5" w:rsidRPr="00C51C6D" w:rsidRDefault="00352CF5">
            <w:pPr>
              <w:spacing w:line="360" w:lineRule="auto"/>
              <w:ind w:firstLineChars="200" w:firstLine="480"/>
              <w:rPr>
                <w:rFonts w:ascii="宋体" w:hAnsi="宋体"/>
                <w:bCs/>
                <w:sz w:val="24"/>
              </w:rPr>
            </w:pPr>
            <w:r w:rsidRPr="00C51C6D">
              <w:rPr>
                <w:rFonts w:ascii="宋体" w:hAnsi="宋体"/>
                <w:bCs/>
                <w:sz w:val="24"/>
              </w:rPr>
              <w:t>2</w:t>
            </w:r>
            <w:r w:rsidRPr="00C51C6D">
              <w:rPr>
                <w:rFonts w:ascii="宋体" w:hAnsi="宋体" w:hint="eastAsia"/>
                <w:bCs/>
                <w:sz w:val="24"/>
              </w:rPr>
              <w:t>8、</w:t>
            </w:r>
            <w:r w:rsidRPr="00C51C6D">
              <w:rPr>
                <w:rFonts w:ascii="宋体" w:hAnsi="宋体"/>
                <w:bCs/>
                <w:sz w:val="24"/>
              </w:rPr>
              <w:t>基金合同生效日：指基金募集达到法律法规规定及基金合同规定的条件，基金管理人向中国证监会办理基金备案手续完毕，并获得中国证监会书面确认的日期</w:t>
            </w:r>
          </w:p>
          <w:p w14:paraId="11817D56" w14:textId="77777777" w:rsidR="00352CF5" w:rsidRPr="00C51C6D" w:rsidRDefault="00352CF5" w:rsidP="00352CF5">
            <w:pPr>
              <w:spacing w:line="360" w:lineRule="auto"/>
              <w:ind w:firstLineChars="200" w:firstLine="480"/>
              <w:rPr>
                <w:rFonts w:ascii="宋体" w:hAnsi="宋体"/>
                <w:bCs/>
                <w:sz w:val="24"/>
              </w:rPr>
            </w:pPr>
          </w:p>
          <w:p w14:paraId="2FB1F3CE"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30、</w:t>
            </w:r>
            <w:r w:rsidRPr="00C51C6D">
              <w:rPr>
                <w:rFonts w:ascii="宋体" w:hAnsi="宋体"/>
                <w:bCs/>
                <w:sz w:val="24"/>
              </w:rPr>
              <w:t>基金募集期：指自基金份额发售之日起至发售结束之日止的期间，最长不得超过</w:t>
            </w:r>
            <w:r w:rsidRPr="00C51C6D">
              <w:rPr>
                <w:rFonts w:ascii="宋体" w:hAnsi="宋体" w:hint="eastAsia"/>
                <w:bCs/>
                <w:sz w:val="24"/>
              </w:rPr>
              <w:t>3</w:t>
            </w:r>
            <w:r w:rsidRPr="00C51C6D">
              <w:rPr>
                <w:rFonts w:ascii="宋体" w:hAnsi="宋体"/>
                <w:bCs/>
                <w:sz w:val="24"/>
              </w:rPr>
              <w:t>个月</w:t>
            </w:r>
          </w:p>
          <w:p w14:paraId="58E2FC14"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31、</w:t>
            </w:r>
            <w:r w:rsidRPr="00C51C6D">
              <w:rPr>
                <w:rFonts w:ascii="宋体" w:hAnsi="宋体"/>
                <w:bCs/>
                <w:sz w:val="24"/>
              </w:rPr>
              <w:t>存续期：指基金合同生效至终止之间的不定期期限</w:t>
            </w:r>
          </w:p>
          <w:p w14:paraId="16ED67BB" w14:textId="77777777" w:rsidR="00352CF5" w:rsidRPr="00C51C6D" w:rsidRDefault="00352CF5" w:rsidP="00352CF5">
            <w:pPr>
              <w:spacing w:line="360" w:lineRule="auto"/>
              <w:ind w:firstLineChars="200" w:firstLine="480"/>
              <w:rPr>
                <w:rFonts w:ascii="宋体" w:hAnsi="宋体"/>
                <w:bCs/>
                <w:sz w:val="24"/>
              </w:rPr>
            </w:pPr>
          </w:p>
          <w:p w14:paraId="2CB129F5" w14:textId="77777777" w:rsidR="00352CF5" w:rsidRPr="00C51C6D" w:rsidRDefault="00352CF5" w:rsidP="00352CF5">
            <w:pPr>
              <w:spacing w:line="360" w:lineRule="auto"/>
              <w:ind w:firstLineChars="200" w:firstLine="480"/>
              <w:rPr>
                <w:rFonts w:ascii="宋体" w:hAnsi="宋体"/>
                <w:bCs/>
                <w:sz w:val="24"/>
              </w:rPr>
            </w:pPr>
          </w:p>
          <w:p w14:paraId="23A35840" w14:textId="77777777" w:rsidR="00352CF5" w:rsidRPr="00C51C6D" w:rsidRDefault="00352CF5" w:rsidP="00352CF5">
            <w:pPr>
              <w:spacing w:line="360" w:lineRule="auto"/>
              <w:ind w:firstLineChars="200" w:firstLine="480"/>
              <w:rPr>
                <w:rFonts w:ascii="宋体" w:hAnsi="宋体"/>
                <w:bCs/>
                <w:sz w:val="24"/>
              </w:rPr>
            </w:pPr>
          </w:p>
          <w:p w14:paraId="4C7D4439" w14:textId="77777777" w:rsidR="00352CF5" w:rsidRDefault="00352CF5" w:rsidP="00352CF5">
            <w:pPr>
              <w:spacing w:line="360" w:lineRule="auto"/>
              <w:ind w:firstLineChars="200" w:firstLine="480"/>
              <w:rPr>
                <w:rFonts w:ascii="宋体" w:hAnsi="宋体"/>
                <w:bCs/>
                <w:sz w:val="24"/>
              </w:rPr>
            </w:pPr>
          </w:p>
          <w:p w14:paraId="7CAF28A7" w14:textId="77777777" w:rsidR="00352CF5" w:rsidRPr="00C51C6D" w:rsidRDefault="00352CF5" w:rsidP="00352CF5">
            <w:pPr>
              <w:spacing w:line="360" w:lineRule="auto"/>
              <w:ind w:firstLineChars="200" w:firstLine="480"/>
              <w:rPr>
                <w:rFonts w:ascii="宋体" w:hAnsi="宋体"/>
                <w:bCs/>
                <w:sz w:val="24"/>
              </w:rPr>
            </w:pPr>
          </w:p>
          <w:p w14:paraId="66B788B9"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33、定期开放：指本基金采取的以运作周期和到期开放期相结合的运作方式，在每个运作周期内，本基金在封闭期内封闭运作，封闭期与封闭期之间的期间开放期定期开放</w:t>
            </w:r>
          </w:p>
          <w:p w14:paraId="2A051D5D"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34、运作周期：本基金以36个月为一个运作周期，每个运作周期为自基金合同生效日（包括基金合同生效日）或每个到期开放期结束之日次日起（包括该日）至36个月后的月度对日的前一日止</w:t>
            </w:r>
          </w:p>
          <w:p w14:paraId="214451CD"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35、封闭期：指本基金在每个运作周期内，除期间开放期以外的期间。在每个封闭期内本基金采取封闭运作模式，期间基金份额总额保持不变，基金份额持有人不得申请申购、赎回本基金，期间基金份额也不上市交易</w:t>
            </w:r>
          </w:p>
          <w:p w14:paraId="5502F738"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36、开放期：本基金开放申购、赎回等业务的期间。本基金的开放期分为期间开放期与到期开放期</w:t>
            </w:r>
          </w:p>
          <w:p w14:paraId="6DD2FFB3"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37、到期开放期：在每个运作周期结束后第一个工作日起进入到期开放期。第一个到期开放期的首日为基金合同生效日36个月以后的月度对日，第二个及以后的到期开放期的首日为上一个到期开放期结束次日的36个月后的月度对日。本基金的每个到期开放期为5至20个工作日</w:t>
            </w:r>
          </w:p>
          <w:p w14:paraId="52A8667E"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38、期间开放期：在每个运作周期中，本基金设立5个期间开放期，第一个期间开放期的首日为该运作周期首日的6个月后的月度对日，第二个期间开放期的首日为该运作周期首日的12个月后的月度对日，第三个期间开放期的首日为该运作周期首日的18个月后的月度对日，第四个期间开放期的首日为该运作周期首日的24个月后的月度对日，第五个期间开放期的首日为该运作周期首日的30个月后的月度对日。本基金的每个期间开放期为1至5个工作日</w:t>
            </w:r>
          </w:p>
          <w:p w14:paraId="2170E25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3</w:t>
            </w:r>
            <w:r w:rsidRPr="00C51C6D">
              <w:rPr>
                <w:rFonts w:ascii="宋体" w:hAnsi="宋体" w:hint="eastAsia"/>
                <w:bCs/>
                <w:sz w:val="24"/>
              </w:rPr>
              <w:t>9、月度对日：指某一特定日期在后续日历月度中的对应日期，如该对应日期为非工作日，则顺延至下一个工作日，若该日历月度中不存在对应日期的，则顺延至下一个工作日</w:t>
            </w:r>
          </w:p>
          <w:p w14:paraId="02A7F309" w14:textId="77777777" w:rsidR="00352CF5" w:rsidRPr="00C51C6D" w:rsidRDefault="00352CF5" w:rsidP="00352CF5">
            <w:pPr>
              <w:spacing w:line="360" w:lineRule="auto"/>
              <w:ind w:firstLineChars="200" w:firstLine="480"/>
              <w:rPr>
                <w:rFonts w:ascii="宋体" w:hAnsi="宋体"/>
                <w:bCs/>
                <w:sz w:val="24"/>
              </w:rPr>
            </w:pPr>
          </w:p>
          <w:p w14:paraId="00234211"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42、</w:t>
            </w:r>
            <w:r w:rsidRPr="00C51C6D">
              <w:rPr>
                <w:rFonts w:ascii="宋体" w:hAnsi="宋体"/>
                <w:bCs/>
                <w:sz w:val="24"/>
              </w:rPr>
              <w:t>开放日：指为投资人办理基金份额申购、赎回或其他业务的工作日</w:t>
            </w:r>
          </w:p>
          <w:p w14:paraId="63AA3694" w14:textId="77777777" w:rsidR="00352CF5" w:rsidRPr="00C51C6D" w:rsidRDefault="00352CF5" w:rsidP="00352CF5">
            <w:pPr>
              <w:spacing w:line="360" w:lineRule="auto"/>
              <w:ind w:firstLineChars="200" w:firstLine="480"/>
              <w:rPr>
                <w:rFonts w:ascii="宋体" w:hAnsi="宋体"/>
                <w:bCs/>
                <w:sz w:val="24"/>
              </w:rPr>
            </w:pPr>
          </w:p>
          <w:p w14:paraId="13FCC9A5" w14:textId="77777777" w:rsidR="00352CF5" w:rsidRPr="00C51C6D" w:rsidRDefault="00352CF5" w:rsidP="00352CF5">
            <w:pPr>
              <w:spacing w:line="360" w:lineRule="auto"/>
              <w:ind w:firstLineChars="200" w:firstLine="480"/>
              <w:rPr>
                <w:rFonts w:ascii="宋体" w:hAnsi="宋体"/>
                <w:bCs/>
                <w:sz w:val="24"/>
              </w:rPr>
            </w:pPr>
          </w:p>
          <w:p w14:paraId="63D06826" w14:textId="77777777" w:rsidR="00352CF5" w:rsidRPr="00C51C6D" w:rsidRDefault="00352CF5" w:rsidP="00352CF5">
            <w:pPr>
              <w:spacing w:line="360" w:lineRule="auto"/>
              <w:ind w:firstLineChars="200" w:firstLine="480"/>
              <w:rPr>
                <w:rFonts w:ascii="宋体" w:hAnsi="宋体"/>
                <w:bCs/>
                <w:sz w:val="24"/>
              </w:rPr>
            </w:pPr>
          </w:p>
          <w:p w14:paraId="4D387643" w14:textId="77777777" w:rsidR="00352CF5" w:rsidRPr="00C51C6D" w:rsidRDefault="00352CF5" w:rsidP="00352CF5">
            <w:pPr>
              <w:spacing w:line="360" w:lineRule="auto"/>
              <w:ind w:firstLineChars="200" w:firstLine="480"/>
              <w:rPr>
                <w:rFonts w:ascii="宋体" w:hAnsi="宋体"/>
                <w:bCs/>
                <w:sz w:val="24"/>
              </w:rPr>
            </w:pPr>
          </w:p>
          <w:p w14:paraId="0A1DB6DE" w14:textId="77777777" w:rsidR="00352CF5" w:rsidRPr="00C51C6D" w:rsidRDefault="00352CF5" w:rsidP="00352CF5">
            <w:pPr>
              <w:spacing w:line="360" w:lineRule="auto"/>
              <w:ind w:firstLineChars="200" w:firstLine="480"/>
              <w:rPr>
                <w:rFonts w:ascii="宋体" w:hAnsi="宋体"/>
                <w:bCs/>
                <w:sz w:val="24"/>
              </w:rPr>
            </w:pPr>
          </w:p>
          <w:p w14:paraId="30FD23EA" w14:textId="77777777" w:rsidR="00352CF5" w:rsidRPr="00C51C6D" w:rsidRDefault="00352CF5" w:rsidP="00352CF5">
            <w:pPr>
              <w:spacing w:line="360" w:lineRule="auto"/>
              <w:ind w:firstLineChars="200" w:firstLine="480"/>
              <w:rPr>
                <w:rFonts w:ascii="宋体" w:hAnsi="宋体"/>
                <w:bCs/>
                <w:sz w:val="24"/>
              </w:rPr>
            </w:pPr>
          </w:p>
          <w:p w14:paraId="7A57837F"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44、</w:t>
            </w:r>
            <w:r w:rsidRPr="00C51C6D">
              <w:rPr>
                <w:rFonts w:ascii="宋体" w:hAnsi="宋体"/>
                <w:bCs/>
                <w:sz w:val="24"/>
              </w:rPr>
              <w:t>《业务规则》：指《</w:t>
            </w:r>
            <w:r w:rsidRPr="00C51C6D">
              <w:rPr>
                <w:rFonts w:ascii="宋体" w:hAnsi="宋体" w:hint="eastAsia"/>
                <w:bCs/>
                <w:sz w:val="24"/>
              </w:rPr>
              <w:t>中欧基金管理有限公司</w:t>
            </w:r>
            <w:r w:rsidRPr="00C51C6D">
              <w:rPr>
                <w:rFonts w:ascii="宋体" w:hAnsi="宋体"/>
                <w:bCs/>
                <w:sz w:val="24"/>
              </w:rPr>
              <w:t>开放式基金业务规则》，是规范基金管理人所管理的开放式证券投资基金登记方面的业务规则，由基金管理人和投资人共同遵守</w:t>
            </w:r>
          </w:p>
          <w:p w14:paraId="0A5CA7E2"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45、发起式基金：指按照《运作办法》中相关条件募集，由基金管理人、基金管理人股东、基金管理人高级管理人员或基金经理（指基金管理人员工中依法具有基金经理资格者，包括但不限于本基金的基金经理，下同）承诺认购一定金额并持有一定期限的证券投资基金</w:t>
            </w:r>
          </w:p>
          <w:p w14:paraId="1FA14F9D"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46、发起资金：指用于认购发起式基金且来源于基金管理人股东资金、基金管理人固有资金、基金管理人高级管理人员或基金经理等人员的资金。发起资金认购本基金的金额不低于1</w:t>
            </w:r>
            <w:r w:rsidRPr="00C51C6D">
              <w:rPr>
                <w:rFonts w:ascii="宋体" w:hAnsi="宋体"/>
                <w:bCs/>
                <w:sz w:val="24"/>
              </w:rPr>
              <w:t>000</w:t>
            </w:r>
            <w:r w:rsidRPr="00C51C6D">
              <w:rPr>
                <w:rFonts w:ascii="宋体" w:hAnsi="宋体" w:hint="eastAsia"/>
                <w:bCs/>
                <w:sz w:val="24"/>
              </w:rPr>
              <w:t>万元，且发起资金认购的基金份额持有期限不低于三年</w:t>
            </w:r>
          </w:p>
          <w:p w14:paraId="0A77EA98"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47、发起资金提供方：指包括以发起资金认购本基金且承诺以发起资金认购的基金份额持有期限不少于三年的基金管理人股东、基金管理人、基金管理人高级管理人员或基金经理等人员</w:t>
            </w:r>
          </w:p>
          <w:p w14:paraId="356F714E"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48、</w:t>
            </w:r>
            <w:r w:rsidRPr="00C51C6D">
              <w:rPr>
                <w:rFonts w:ascii="宋体" w:hAnsi="宋体"/>
                <w:bCs/>
                <w:sz w:val="24"/>
              </w:rPr>
              <w:t>认购：指在基金募集期内，</w:t>
            </w:r>
            <w:r w:rsidRPr="00C51C6D">
              <w:rPr>
                <w:rFonts w:ascii="宋体" w:hAnsi="宋体" w:hint="eastAsia"/>
                <w:bCs/>
                <w:sz w:val="24"/>
              </w:rPr>
              <w:t>投资人根据基金合同和招募说明书的规定申请购买基金份额的行为</w:t>
            </w:r>
          </w:p>
          <w:p w14:paraId="0F5A9DFF"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49、</w:t>
            </w:r>
            <w:r w:rsidRPr="00C51C6D">
              <w:rPr>
                <w:rFonts w:ascii="宋体" w:hAnsi="宋体"/>
                <w:bCs/>
                <w:sz w:val="24"/>
              </w:rPr>
              <w:t>申购：指基金合同生效后</w:t>
            </w:r>
            <w:r w:rsidRPr="00C51C6D">
              <w:rPr>
                <w:rFonts w:ascii="宋体" w:hAnsi="宋体" w:hint="eastAsia"/>
                <w:bCs/>
                <w:sz w:val="24"/>
              </w:rPr>
              <w:t>的开放期</w:t>
            </w:r>
            <w:r w:rsidRPr="00C51C6D">
              <w:rPr>
                <w:rFonts w:ascii="宋体" w:hAnsi="宋体"/>
                <w:bCs/>
                <w:sz w:val="24"/>
              </w:rPr>
              <w:t>，投资人根据基金合同和招募说明书的规定申请购买基金份额的行为</w:t>
            </w:r>
          </w:p>
          <w:p w14:paraId="226BFF41"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50、</w:t>
            </w:r>
            <w:r w:rsidRPr="00C51C6D">
              <w:rPr>
                <w:rFonts w:ascii="宋体" w:hAnsi="宋体"/>
                <w:bCs/>
                <w:sz w:val="24"/>
              </w:rPr>
              <w:t>赎回：指基金合同生效后</w:t>
            </w:r>
            <w:r w:rsidRPr="00C51C6D">
              <w:rPr>
                <w:rFonts w:ascii="宋体" w:hAnsi="宋体" w:hint="eastAsia"/>
                <w:bCs/>
                <w:sz w:val="24"/>
              </w:rPr>
              <w:t>的开放期</w:t>
            </w:r>
            <w:r w:rsidRPr="00C51C6D">
              <w:rPr>
                <w:rFonts w:ascii="宋体" w:hAnsi="宋体"/>
                <w:bCs/>
                <w:sz w:val="24"/>
              </w:rPr>
              <w:t>，基金份额持有人按基金合同</w:t>
            </w:r>
            <w:r w:rsidRPr="00C51C6D">
              <w:rPr>
                <w:rFonts w:ascii="宋体" w:hAnsi="宋体" w:hint="eastAsia"/>
                <w:bCs/>
                <w:sz w:val="24"/>
              </w:rPr>
              <w:t>和招募说明书</w:t>
            </w:r>
            <w:r w:rsidRPr="00C51C6D">
              <w:rPr>
                <w:rFonts w:ascii="宋体" w:hAnsi="宋体"/>
                <w:bCs/>
                <w:sz w:val="24"/>
              </w:rPr>
              <w:t>规定的条件要求将基金份额兑换为现金的行为</w:t>
            </w:r>
          </w:p>
          <w:p w14:paraId="242C1C42" w14:textId="77777777" w:rsidR="00352CF5" w:rsidRPr="00C51C6D" w:rsidRDefault="00352CF5" w:rsidP="00352CF5">
            <w:pPr>
              <w:spacing w:line="360" w:lineRule="auto"/>
              <w:ind w:firstLineChars="200" w:firstLine="480"/>
              <w:rPr>
                <w:rFonts w:ascii="宋体" w:hAnsi="宋体"/>
                <w:bCs/>
                <w:sz w:val="24"/>
              </w:rPr>
            </w:pPr>
          </w:p>
          <w:p w14:paraId="4B44D9EE"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52、基金份额的分类：指本基金根据申购费和销售服务费收取方式的不同，将基金份额分为不同的类别，各基金份额类别分别设置代码，分别计算和公告基金份额净值和基金份额累计净值（新增）</w:t>
            </w:r>
          </w:p>
          <w:p w14:paraId="2B696404"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5</w:t>
            </w:r>
            <w:r w:rsidRPr="00C51C6D">
              <w:rPr>
                <w:rFonts w:ascii="宋体" w:hAnsi="宋体"/>
                <w:bCs/>
                <w:sz w:val="24"/>
              </w:rPr>
              <w:t>3</w:t>
            </w:r>
            <w:r w:rsidRPr="00C51C6D">
              <w:rPr>
                <w:rFonts w:ascii="宋体" w:hAnsi="宋体" w:hint="eastAsia"/>
                <w:bCs/>
                <w:sz w:val="24"/>
              </w:rPr>
              <w:t>、</w:t>
            </w:r>
            <w:r w:rsidRPr="00C51C6D">
              <w:rPr>
                <w:rFonts w:ascii="宋体" w:hAnsi="宋体"/>
                <w:bCs/>
                <w:sz w:val="24"/>
              </w:rPr>
              <w:t>基金转换：指基金份额持有人</w:t>
            </w:r>
            <w:r w:rsidRPr="00C51C6D">
              <w:rPr>
                <w:rFonts w:ascii="宋体" w:hAnsi="宋体" w:hint="eastAsia"/>
                <w:bCs/>
                <w:sz w:val="24"/>
              </w:rPr>
              <w:t>在开放期</w:t>
            </w:r>
            <w:r w:rsidRPr="00C51C6D">
              <w:rPr>
                <w:rFonts w:ascii="宋体" w:hAnsi="宋体"/>
                <w:bCs/>
                <w:sz w:val="24"/>
              </w:rPr>
              <w:t>按照本基金合同和基金管理人届时有效公告规定的条件，申请将其持有基金管理人管理的、某一基金的基金份额转换为基金管理人管理的其他基金基金份额的行为</w:t>
            </w:r>
          </w:p>
          <w:p w14:paraId="052EBE28" w14:textId="77777777" w:rsidR="00352CF5" w:rsidRPr="00C51C6D" w:rsidRDefault="00352CF5" w:rsidP="00352CF5">
            <w:pPr>
              <w:spacing w:line="360" w:lineRule="auto"/>
              <w:ind w:firstLineChars="200" w:firstLine="480"/>
              <w:rPr>
                <w:rFonts w:ascii="宋体" w:hAnsi="宋体"/>
                <w:bCs/>
                <w:sz w:val="24"/>
              </w:rPr>
            </w:pPr>
          </w:p>
          <w:p w14:paraId="6D41A9B1" w14:textId="77777777" w:rsidR="00352CF5" w:rsidRPr="00C51C6D" w:rsidRDefault="00352CF5" w:rsidP="00352CF5">
            <w:pPr>
              <w:spacing w:line="360" w:lineRule="auto"/>
              <w:ind w:firstLineChars="200" w:firstLine="480"/>
              <w:rPr>
                <w:rFonts w:ascii="宋体" w:hAnsi="宋体"/>
                <w:bCs/>
                <w:sz w:val="24"/>
              </w:rPr>
            </w:pPr>
          </w:p>
          <w:p w14:paraId="0B17EF1A" w14:textId="77777777" w:rsidR="00352CF5" w:rsidRPr="00C51C6D" w:rsidRDefault="00352CF5" w:rsidP="00352CF5">
            <w:pPr>
              <w:spacing w:line="360" w:lineRule="auto"/>
              <w:ind w:firstLineChars="200" w:firstLine="480"/>
              <w:rPr>
                <w:rFonts w:ascii="宋体" w:hAnsi="宋体"/>
                <w:bCs/>
                <w:sz w:val="24"/>
              </w:rPr>
            </w:pPr>
          </w:p>
          <w:p w14:paraId="303C7F67" w14:textId="77777777" w:rsidR="00352CF5" w:rsidRPr="00C51C6D" w:rsidRDefault="00352CF5" w:rsidP="00352CF5">
            <w:pPr>
              <w:spacing w:line="360" w:lineRule="auto"/>
              <w:ind w:firstLineChars="200" w:firstLine="480"/>
              <w:rPr>
                <w:rFonts w:ascii="宋体" w:hAnsi="宋体"/>
                <w:bCs/>
                <w:sz w:val="24"/>
              </w:rPr>
            </w:pPr>
          </w:p>
          <w:p w14:paraId="1BF06CC9" w14:textId="77777777" w:rsidR="00352CF5" w:rsidRPr="00C51C6D" w:rsidRDefault="00352CF5" w:rsidP="00352CF5">
            <w:pPr>
              <w:spacing w:line="360" w:lineRule="auto"/>
              <w:ind w:firstLineChars="200" w:firstLine="480"/>
              <w:rPr>
                <w:rFonts w:ascii="宋体" w:hAnsi="宋体"/>
                <w:bCs/>
                <w:sz w:val="24"/>
              </w:rPr>
            </w:pPr>
          </w:p>
          <w:p w14:paraId="718A10BE" w14:textId="77777777" w:rsidR="00352CF5" w:rsidRPr="00C51C6D" w:rsidRDefault="00352CF5" w:rsidP="00352CF5">
            <w:pPr>
              <w:spacing w:line="360" w:lineRule="auto"/>
              <w:ind w:firstLineChars="200" w:firstLine="480"/>
              <w:rPr>
                <w:rFonts w:ascii="宋体" w:hAnsi="宋体"/>
                <w:bCs/>
                <w:sz w:val="24"/>
              </w:rPr>
            </w:pPr>
          </w:p>
          <w:p w14:paraId="58B12BED" w14:textId="77777777" w:rsidR="00352CF5" w:rsidRDefault="00352CF5" w:rsidP="00352CF5">
            <w:pPr>
              <w:spacing w:line="360" w:lineRule="auto"/>
              <w:ind w:firstLineChars="200" w:firstLine="480"/>
              <w:rPr>
                <w:rFonts w:ascii="宋体" w:hAnsi="宋体"/>
                <w:bCs/>
                <w:sz w:val="24"/>
              </w:rPr>
            </w:pPr>
          </w:p>
          <w:p w14:paraId="1FEF1A50" w14:textId="77777777" w:rsidR="00352CF5" w:rsidRPr="00C51C6D" w:rsidRDefault="00352CF5" w:rsidP="00352CF5">
            <w:pPr>
              <w:spacing w:line="360" w:lineRule="auto"/>
              <w:ind w:firstLineChars="200" w:firstLine="480"/>
              <w:rPr>
                <w:rFonts w:ascii="宋体" w:hAnsi="宋体"/>
                <w:bCs/>
                <w:sz w:val="24"/>
              </w:rPr>
            </w:pPr>
          </w:p>
          <w:p w14:paraId="32D1222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5</w:t>
            </w:r>
            <w:r w:rsidRPr="00C51C6D">
              <w:rPr>
                <w:rFonts w:ascii="宋体" w:hAnsi="宋体"/>
                <w:bCs/>
                <w:sz w:val="24"/>
              </w:rPr>
              <w:t>5</w:t>
            </w:r>
            <w:r w:rsidRPr="00C51C6D">
              <w:rPr>
                <w:rFonts w:ascii="宋体" w:hAnsi="宋体" w:hint="eastAsia"/>
                <w:bCs/>
                <w:sz w:val="24"/>
              </w:rPr>
              <w:t>、</w:t>
            </w:r>
            <w:r w:rsidRPr="00C51C6D">
              <w:rPr>
                <w:rFonts w:ascii="宋体" w:hAnsi="宋体"/>
                <w:bCs/>
                <w:sz w:val="24"/>
              </w:rPr>
              <w:t>巨额赎回：指本基金</w:t>
            </w:r>
            <w:r w:rsidRPr="00C51C6D">
              <w:rPr>
                <w:rFonts w:ascii="宋体" w:hAnsi="宋体" w:hint="eastAsia"/>
                <w:bCs/>
                <w:sz w:val="24"/>
              </w:rPr>
              <w:t>开放期内的</w:t>
            </w:r>
            <w:r w:rsidRPr="00C51C6D">
              <w:rPr>
                <w:rFonts w:ascii="宋体" w:hAnsi="宋体"/>
                <w:bCs/>
                <w:sz w:val="24"/>
              </w:rPr>
              <w:t>单个开放日，基金净赎回申请(赎回申请份额总数加上基金转换中转出申请份额总数后扣除申购申请份额总数及基金转换中转入申请份额总数后的余额)超过上一</w:t>
            </w:r>
            <w:r w:rsidRPr="00C51C6D">
              <w:rPr>
                <w:rFonts w:ascii="宋体" w:hAnsi="宋体" w:hint="eastAsia"/>
                <w:bCs/>
                <w:sz w:val="24"/>
              </w:rPr>
              <w:t>工作</w:t>
            </w:r>
            <w:r w:rsidRPr="00C51C6D">
              <w:rPr>
                <w:rFonts w:ascii="宋体" w:hAnsi="宋体"/>
                <w:bCs/>
                <w:sz w:val="24"/>
              </w:rPr>
              <w:t>日基金总份额的</w:t>
            </w:r>
            <w:r w:rsidRPr="00C51C6D">
              <w:rPr>
                <w:rFonts w:ascii="宋体" w:hAnsi="宋体" w:hint="eastAsia"/>
                <w:bCs/>
                <w:sz w:val="24"/>
              </w:rPr>
              <w:t>20%</w:t>
            </w:r>
          </w:p>
          <w:p w14:paraId="1C187A74" w14:textId="77777777" w:rsidR="00352CF5" w:rsidRPr="00C51C6D" w:rsidRDefault="00352CF5" w:rsidP="00352CF5">
            <w:pPr>
              <w:spacing w:line="360" w:lineRule="auto"/>
              <w:rPr>
                <w:rFonts w:ascii="宋体" w:hAnsi="宋体"/>
                <w:bCs/>
                <w:sz w:val="24"/>
              </w:rPr>
            </w:pPr>
          </w:p>
          <w:p w14:paraId="721E7BC5"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6</w:t>
            </w:r>
            <w:r w:rsidRPr="00C51C6D">
              <w:rPr>
                <w:rFonts w:ascii="宋体" w:hAnsi="宋体"/>
                <w:bCs/>
                <w:sz w:val="24"/>
              </w:rPr>
              <w:t>3</w:t>
            </w:r>
            <w:r w:rsidRPr="00C51C6D">
              <w:rPr>
                <w:rFonts w:ascii="宋体" w:hAnsi="宋体" w:hint="eastAsia"/>
                <w:bCs/>
                <w:sz w:val="24"/>
              </w:rPr>
              <w:t>、</w:t>
            </w:r>
            <w:r w:rsidRPr="00C51C6D">
              <w:rPr>
                <w:rFonts w:ascii="宋体" w:hAnsi="宋体"/>
                <w:bCs/>
                <w:sz w:val="24"/>
              </w:rPr>
              <w:t>指定媒介：指中国证监会指定的用以进行信息披露的全国性报刊及指定互联网网站（包括基金管理人网站、基金托管人网站、中国证监会基金电子披露网站）等媒介</w:t>
            </w:r>
          </w:p>
          <w:p w14:paraId="167F2749" w14:textId="77777777" w:rsidR="00352CF5" w:rsidRPr="00C51C6D" w:rsidRDefault="00352CF5" w:rsidP="00352CF5">
            <w:pPr>
              <w:spacing w:line="360" w:lineRule="auto"/>
              <w:ind w:firstLineChars="200" w:firstLine="480"/>
              <w:rPr>
                <w:rFonts w:ascii="宋体" w:hAnsi="宋体"/>
                <w:bCs/>
                <w:sz w:val="24"/>
              </w:rPr>
            </w:pPr>
          </w:p>
          <w:p w14:paraId="2712D298" w14:textId="77777777" w:rsidR="00352CF5" w:rsidRPr="00A50A88" w:rsidRDefault="00352CF5" w:rsidP="00352CF5">
            <w:pPr>
              <w:spacing w:line="360" w:lineRule="auto"/>
              <w:rPr>
                <w:rFonts w:ascii="Arial" w:hAnsi="Arial"/>
                <w:bCs/>
                <w:szCs w:val="21"/>
              </w:rPr>
            </w:pPr>
            <w:r w:rsidRPr="00C51C6D">
              <w:rPr>
                <w:rFonts w:ascii="宋体" w:hAnsi="宋体" w:hint="eastAsia"/>
                <w:bCs/>
                <w:sz w:val="24"/>
              </w:rPr>
              <w:t>65、</w:t>
            </w:r>
            <w:r w:rsidRPr="00C51C6D">
              <w:rPr>
                <w:rFonts w:ascii="宋体" w:hAnsi="宋体"/>
                <w:bCs/>
                <w:sz w:val="24"/>
              </w:rPr>
              <w:t>基金产品资料概要：指《</w:t>
            </w:r>
            <w:r w:rsidRPr="00C51C6D">
              <w:rPr>
                <w:rFonts w:ascii="宋体" w:hAnsi="宋体" w:hint="eastAsia"/>
                <w:bCs/>
                <w:sz w:val="24"/>
              </w:rPr>
              <w:t>中欧睿达定期开放混合型发起式证券投资基金</w:t>
            </w:r>
            <w:r w:rsidRPr="00C51C6D">
              <w:rPr>
                <w:rFonts w:ascii="宋体" w:hAnsi="宋体"/>
                <w:bCs/>
                <w:sz w:val="24"/>
              </w:rPr>
              <w:t>证券投资基金基金产品资料概要》及其更新（本基金合同关于基金产品资料概要的编制、披露及更新等内容，将不晚于2020年9月1日起执行）</w:t>
            </w:r>
          </w:p>
        </w:tc>
        <w:tc>
          <w:tcPr>
            <w:tcW w:w="4252" w:type="dxa"/>
          </w:tcPr>
          <w:p w14:paraId="1825D81B"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在本基金合同中，除非文意另有所指，下列词语或简称具有如下含义：</w:t>
            </w:r>
          </w:p>
          <w:p w14:paraId="7EE030D6" w14:textId="77777777" w:rsidR="00352CF5" w:rsidRDefault="00352CF5" w:rsidP="00352CF5">
            <w:pPr>
              <w:spacing w:line="360" w:lineRule="auto"/>
              <w:ind w:firstLineChars="200" w:firstLine="480"/>
              <w:rPr>
                <w:rFonts w:ascii="宋体" w:hAnsi="宋体"/>
                <w:bCs/>
                <w:sz w:val="24"/>
              </w:rPr>
            </w:pPr>
            <w:r w:rsidRPr="00C51C6D">
              <w:rPr>
                <w:rFonts w:ascii="宋体" w:hAnsi="宋体"/>
                <w:bCs/>
                <w:sz w:val="24"/>
              </w:rPr>
              <w:t>1</w:t>
            </w:r>
            <w:r w:rsidRPr="00C51C6D">
              <w:rPr>
                <w:rFonts w:ascii="宋体" w:hAnsi="宋体" w:hint="eastAsia"/>
                <w:bCs/>
                <w:sz w:val="24"/>
              </w:rPr>
              <w:t>、</w:t>
            </w:r>
            <w:r w:rsidRPr="00C51C6D">
              <w:rPr>
                <w:rFonts w:ascii="宋体" w:hAnsi="宋体"/>
                <w:bCs/>
                <w:sz w:val="24"/>
              </w:rPr>
              <w:t>基金或本基金：指</w:t>
            </w:r>
            <w:r w:rsidRPr="00C51C6D">
              <w:rPr>
                <w:rFonts w:ascii="宋体" w:hAnsi="宋体" w:hint="eastAsia"/>
                <w:bCs/>
                <w:sz w:val="24"/>
              </w:rPr>
              <w:t>中欧睿达6个月持有期混合型</w:t>
            </w:r>
            <w:r w:rsidRPr="00C51C6D">
              <w:rPr>
                <w:rFonts w:ascii="宋体" w:hAnsi="宋体"/>
                <w:bCs/>
                <w:sz w:val="24"/>
              </w:rPr>
              <w:t>证券投资基金</w:t>
            </w:r>
            <w:r w:rsidRPr="00C51C6D">
              <w:rPr>
                <w:rFonts w:ascii="宋体" w:hAnsi="宋体" w:hint="eastAsia"/>
                <w:bCs/>
                <w:sz w:val="24"/>
              </w:rPr>
              <w:t>，由中欧睿达定期开放混合型发起式证券投资基金变更注册而来</w:t>
            </w:r>
          </w:p>
          <w:p w14:paraId="79BE884F" w14:textId="77777777" w:rsidR="00352CF5" w:rsidRPr="003B75D7" w:rsidRDefault="00352CF5" w:rsidP="00352CF5">
            <w:pPr>
              <w:spacing w:line="360" w:lineRule="auto"/>
              <w:ind w:firstLineChars="200" w:firstLine="480"/>
              <w:rPr>
                <w:rFonts w:ascii="宋体" w:hAnsi="宋体"/>
                <w:bCs/>
                <w:sz w:val="24"/>
              </w:rPr>
            </w:pPr>
          </w:p>
          <w:p w14:paraId="1D804798"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4</w:t>
            </w:r>
            <w:r w:rsidRPr="00C51C6D">
              <w:rPr>
                <w:rFonts w:ascii="宋体" w:hAnsi="宋体" w:hint="eastAsia"/>
                <w:bCs/>
                <w:sz w:val="24"/>
              </w:rPr>
              <w:t>、</w:t>
            </w:r>
            <w:r w:rsidRPr="00C51C6D">
              <w:rPr>
                <w:rFonts w:ascii="宋体" w:hAnsi="宋体"/>
                <w:bCs/>
                <w:sz w:val="24"/>
              </w:rPr>
              <w:t>基金合同或本基金合同：指《</w:t>
            </w:r>
            <w:r w:rsidRPr="00C51C6D">
              <w:rPr>
                <w:rFonts w:ascii="宋体" w:hAnsi="宋体" w:hint="eastAsia"/>
                <w:bCs/>
                <w:sz w:val="24"/>
              </w:rPr>
              <w:t>中欧睿达6个月持有期混合型</w:t>
            </w:r>
            <w:r w:rsidRPr="00C51C6D">
              <w:rPr>
                <w:rFonts w:ascii="宋体" w:hAnsi="宋体"/>
                <w:bCs/>
                <w:sz w:val="24"/>
              </w:rPr>
              <w:t>证券投资基金基金合同》及对本基金合同的任何有效修订和补充</w:t>
            </w:r>
          </w:p>
          <w:p w14:paraId="5D4766A9"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5</w:t>
            </w:r>
            <w:r w:rsidRPr="00C51C6D">
              <w:rPr>
                <w:rFonts w:ascii="宋体" w:hAnsi="宋体" w:hint="eastAsia"/>
                <w:bCs/>
                <w:sz w:val="24"/>
              </w:rPr>
              <w:t>、</w:t>
            </w:r>
            <w:r w:rsidRPr="00C51C6D">
              <w:rPr>
                <w:rFonts w:ascii="宋体" w:hAnsi="宋体"/>
                <w:bCs/>
                <w:sz w:val="24"/>
              </w:rPr>
              <w:t>托管协议：指基金管理人与基金托管人就本基金签订之《</w:t>
            </w:r>
            <w:r w:rsidRPr="00C51C6D">
              <w:rPr>
                <w:rFonts w:ascii="宋体" w:hAnsi="宋体" w:hint="eastAsia"/>
                <w:bCs/>
                <w:sz w:val="24"/>
              </w:rPr>
              <w:t>中欧睿达6个月持有期混合型</w:t>
            </w:r>
            <w:r w:rsidRPr="00C51C6D">
              <w:rPr>
                <w:rFonts w:ascii="宋体" w:hAnsi="宋体"/>
                <w:bCs/>
                <w:sz w:val="24"/>
              </w:rPr>
              <w:t>证券投资基金托管协议》及对该托管协议的任何有效修订和补充</w:t>
            </w:r>
          </w:p>
          <w:p w14:paraId="173A566F"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6</w:t>
            </w:r>
            <w:r w:rsidRPr="00C51C6D">
              <w:rPr>
                <w:rFonts w:ascii="宋体" w:hAnsi="宋体" w:hint="eastAsia"/>
                <w:bCs/>
                <w:sz w:val="24"/>
              </w:rPr>
              <w:t>、</w:t>
            </w:r>
            <w:r w:rsidRPr="00C51C6D">
              <w:rPr>
                <w:rFonts w:ascii="宋体" w:hAnsi="宋体"/>
                <w:bCs/>
                <w:sz w:val="24"/>
              </w:rPr>
              <w:t>招募说明书：指《</w:t>
            </w:r>
            <w:r w:rsidRPr="00C51C6D">
              <w:rPr>
                <w:rFonts w:ascii="宋体" w:hAnsi="宋体" w:hint="eastAsia"/>
                <w:bCs/>
                <w:sz w:val="24"/>
              </w:rPr>
              <w:t>中欧睿达6个月持有期混合型</w:t>
            </w:r>
            <w:r w:rsidRPr="00C51C6D">
              <w:rPr>
                <w:rFonts w:ascii="宋体" w:hAnsi="宋体"/>
                <w:bCs/>
                <w:sz w:val="24"/>
              </w:rPr>
              <w:t>证券投资基金招募说明书》及其更新</w:t>
            </w:r>
          </w:p>
          <w:p w14:paraId="3412AF86"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7</w:t>
            </w:r>
            <w:r w:rsidRPr="00C51C6D">
              <w:rPr>
                <w:rFonts w:ascii="宋体" w:hAnsi="宋体" w:hint="eastAsia"/>
                <w:bCs/>
                <w:sz w:val="24"/>
              </w:rPr>
              <w:t>、基金产品资料概要：指《中欧睿达6个月持有期混合型</w:t>
            </w:r>
            <w:r w:rsidRPr="00C51C6D">
              <w:rPr>
                <w:rFonts w:ascii="宋体" w:hAnsi="宋体"/>
                <w:bCs/>
                <w:sz w:val="24"/>
              </w:rPr>
              <w:t>证券投资基金</w:t>
            </w:r>
            <w:r w:rsidRPr="00C51C6D">
              <w:rPr>
                <w:rFonts w:ascii="宋体" w:hAnsi="宋体" w:hint="eastAsia"/>
                <w:bCs/>
                <w:sz w:val="24"/>
              </w:rPr>
              <w:t>基金产品资料概要》</w:t>
            </w:r>
            <w:r w:rsidRPr="00C51C6D">
              <w:rPr>
                <w:rFonts w:ascii="宋体" w:hAnsi="宋体"/>
                <w:bCs/>
                <w:sz w:val="24"/>
              </w:rPr>
              <w:t>及其更新</w:t>
            </w:r>
          </w:p>
          <w:p w14:paraId="4BE4814B" w14:textId="77777777" w:rsidR="00352CF5" w:rsidRPr="00C51C6D" w:rsidRDefault="00352CF5" w:rsidP="00352CF5">
            <w:pPr>
              <w:spacing w:line="360" w:lineRule="auto"/>
              <w:ind w:firstLineChars="200" w:firstLine="480"/>
              <w:rPr>
                <w:rFonts w:ascii="宋体" w:hAnsi="宋体"/>
                <w:bCs/>
                <w:sz w:val="24"/>
              </w:rPr>
            </w:pPr>
          </w:p>
          <w:p w14:paraId="1840FD61"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9</w:t>
            </w:r>
            <w:r w:rsidRPr="00C51C6D">
              <w:rPr>
                <w:rFonts w:ascii="宋体" w:hAnsi="宋体" w:hint="eastAsia"/>
                <w:bCs/>
                <w:sz w:val="24"/>
              </w:rPr>
              <w:t>、</w:t>
            </w:r>
            <w:r w:rsidRPr="00C51C6D">
              <w:rPr>
                <w:rFonts w:ascii="宋体" w:hAnsi="宋体"/>
                <w:bCs/>
                <w:sz w:val="24"/>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w:t>
            </w:r>
            <w:r w:rsidRPr="00C51C6D">
              <w:rPr>
                <w:rFonts w:ascii="宋体" w:hAnsi="宋体" w:hint="eastAsia"/>
                <w:bCs/>
                <w:sz w:val="24"/>
              </w:rPr>
              <w:t>正</w:t>
            </w:r>
            <w:r w:rsidRPr="00C51C6D">
              <w:rPr>
                <w:rFonts w:ascii="宋体" w:hAnsi="宋体"/>
                <w:bCs/>
                <w:sz w:val="24"/>
              </w:rPr>
              <w:t>的《中华人民共和国证券投资基金法》及颁布机关对其不时做出的修订</w:t>
            </w:r>
          </w:p>
          <w:p w14:paraId="104531A1"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10</w:t>
            </w:r>
            <w:r w:rsidRPr="00C51C6D">
              <w:rPr>
                <w:rFonts w:ascii="宋体" w:hAnsi="宋体" w:hint="eastAsia"/>
                <w:bCs/>
                <w:sz w:val="24"/>
              </w:rPr>
              <w:t>、</w:t>
            </w:r>
            <w:r w:rsidRPr="00C51C6D">
              <w:rPr>
                <w:rFonts w:ascii="宋体" w:hAnsi="宋体"/>
                <w:bCs/>
                <w:sz w:val="24"/>
              </w:rPr>
              <w:t>《销售办法》：指中国证监会2020年8月28日颁布、同年10月1日实施的《公开募集证券投资基金销售机构监督管理办法》及颁布机关对其不时做出的修订</w:t>
            </w:r>
          </w:p>
          <w:p w14:paraId="498DBA97" w14:textId="77777777" w:rsidR="00352CF5" w:rsidRDefault="00352CF5" w:rsidP="00352CF5">
            <w:pPr>
              <w:spacing w:line="360" w:lineRule="auto"/>
              <w:ind w:firstLineChars="200" w:firstLine="480"/>
              <w:rPr>
                <w:rFonts w:ascii="宋体" w:hAnsi="宋体"/>
                <w:bCs/>
                <w:sz w:val="24"/>
              </w:rPr>
            </w:pPr>
            <w:r w:rsidRPr="00C51C6D">
              <w:rPr>
                <w:rFonts w:ascii="宋体" w:hAnsi="宋体" w:hint="eastAsia"/>
                <w:bCs/>
                <w:sz w:val="24"/>
              </w:rPr>
              <w:t>1</w:t>
            </w:r>
            <w:r w:rsidRPr="00C51C6D">
              <w:rPr>
                <w:rFonts w:ascii="宋体" w:hAnsi="宋体"/>
                <w:bCs/>
                <w:sz w:val="24"/>
              </w:rPr>
              <w:t>1</w:t>
            </w:r>
            <w:r w:rsidRPr="00C51C6D">
              <w:rPr>
                <w:rFonts w:ascii="宋体" w:hAnsi="宋体" w:hint="eastAsia"/>
                <w:bCs/>
                <w:sz w:val="24"/>
              </w:rPr>
              <w:t>、《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14:paraId="5D3C092C" w14:textId="77777777" w:rsidR="00352CF5" w:rsidRPr="00C51C6D" w:rsidRDefault="00352CF5" w:rsidP="00352CF5">
            <w:pPr>
              <w:spacing w:line="360" w:lineRule="auto"/>
              <w:ind w:firstLineChars="200" w:firstLine="480"/>
              <w:rPr>
                <w:rFonts w:ascii="宋体" w:hAnsi="宋体"/>
                <w:bCs/>
                <w:sz w:val="24"/>
              </w:rPr>
            </w:pPr>
          </w:p>
          <w:p w14:paraId="6338C06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13、《流动性</w:t>
            </w:r>
            <w:r w:rsidRPr="00C51C6D">
              <w:rPr>
                <w:rFonts w:ascii="宋体" w:hAnsi="宋体" w:hint="eastAsia"/>
                <w:bCs/>
                <w:sz w:val="24"/>
              </w:rPr>
              <w:t>风险管理</w:t>
            </w:r>
            <w:r w:rsidRPr="00C51C6D">
              <w:rPr>
                <w:rFonts w:ascii="宋体" w:hAnsi="宋体"/>
                <w:bCs/>
                <w:sz w:val="24"/>
              </w:rPr>
              <w:t>规定》：指中国证监会2017年8月31日颁布、同年10月1日实施的《公开募集开放式证券投资基金流动性风险管理规定》及颁布机关对其不时做出的修订</w:t>
            </w:r>
          </w:p>
          <w:p w14:paraId="133A7DC6"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1</w:t>
            </w:r>
            <w:r w:rsidRPr="00C51C6D">
              <w:rPr>
                <w:rFonts w:ascii="宋体" w:hAnsi="宋体"/>
                <w:bCs/>
                <w:sz w:val="24"/>
              </w:rPr>
              <w:t>4</w:t>
            </w:r>
            <w:r w:rsidRPr="00C51C6D">
              <w:rPr>
                <w:rFonts w:ascii="宋体" w:hAnsi="宋体" w:hint="eastAsia"/>
                <w:bCs/>
                <w:sz w:val="24"/>
              </w:rPr>
              <w:t>、港股通：指内地投资者委托内地证券公司，经由上海证券交易所和深圳证券交易所设立的证券交易服务公司，向香港联合交易所进行申报，买卖规定范围内的香港联合交易所上市的股票</w:t>
            </w:r>
          </w:p>
          <w:p w14:paraId="45F7D18C" w14:textId="77777777" w:rsidR="00352CF5" w:rsidRPr="00C51C6D" w:rsidRDefault="00352CF5" w:rsidP="00352CF5">
            <w:pPr>
              <w:spacing w:line="360" w:lineRule="auto"/>
              <w:ind w:firstLineChars="200" w:firstLine="480"/>
              <w:rPr>
                <w:rFonts w:ascii="宋体" w:hAnsi="宋体"/>
                <w:bCs/>
                <w:sz w:val="24"/>
              </w:rPr>
            </w:pPr>
          </w:p>
          <w:p w14:paraId="4F2EBFAD"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16</w:t>
            </w:r>
            <w:r w:rsidRPr="00C51C6D">
              <w:rPr>
                <w:rFonts w:ascii="宋体" w:hAnsi="宋体" w:hint="eastAsia"/>
                <w:bCs/>
                <w:sz w:val="24"/>
              </w:rPr>
              <w:t>、</w:t>
            </w:r>
            <w:r w:rsidRPr="00C51C6D">
              <w:rPr>
                <w:rFonts w:ascii="宋体" w:hAnsi="宋体"/>
                <w:bCs/>
                <w:sz w:val="24"/>
              </w:rPr>
              <w:t>银行业监督管理机构：指中国人民银行和/或中国银行</w:t>
            </w:r>
            <w:r w:rsidRPr="00C51C6D">
              <w:rPr>
                <w:rFonts w:ascii="宋体" w:hAnsi="宋体" w:hint="eastAsia"/>
                <w:bCs/>
                <w:sz w:val="24"/>
              </w:rPr>
              <w:t>保险</w:t>
            </w:r>
            <w:r w:rsidRPr="00C51C6D">
              <w:rPr>
                <w:rFonts w:ascii="宋体" w:hAnsi="宋体"/>
                <w:bCs/>
                <w:sz w:val="24"/>
              </w:rPr>
              <w:t>监督管理委员会</w:t>
            </w:r>
          </w:p>
          <w:p w14:paraId="4F7C2531" w14:textId="77777777" w:rsidR="00352CF5" w:rsidRPr="00C51C6D" w:rsidRDefault="00352CF5" w:rsidP="00352CF5">
            <w:pPr>
              <w:spacing w:line="360" w:lineRule="auto"/>
              <w:ind w:firstLineChars="200" w:firstLine="480"/>
              <w:rPr>
                <w:rFonts w:ascii="宋体" w:hAnsi="宋体"/>
                <w:bCs/>
                <w:sz w:val="24"/>
              </w:rPr>
            </w:pPr>
          </w:p>
          <w:p w14:paraId="68AB9E5E"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20</w:t>
            </w:r>
            <w:r w:rsidRPr="00C51C6D">
              <w:rPr>
                <w:rFonts w:ascii="宋体" w:hAnsi="宋体" w:hint="eastAsia"/>
                <w:bCs/>
                <w:sz w:val="24"/>
              </w:rPr>
              <w:t>、合格境外投资者：指符合《合格境外机构投资者和人民币合格境外机构投资者境内证券期货投资管理办法》（包括其不时修订）及相关法律法规规定，经中国证监会批准，使用来自境外的资金进行境内证券期货投资的境外机构投资者，包括合格境外机构投资者和人民币合格境外机构投资者</w:t>
            </w:r>
          </w:p>
          <w:p w14:paraId="1AE766A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21</w:t>
            </w:r>
            <w:r w:rsidRPr="00C51C6D">
              <w:rPr>
                <w:rFonts w:ascii="宋体" w:hAnsi="宋体" w:hint="eastAsia"/>
                <w:bCs/>
                <w:sz w:val="24"/>
              </w:rPr>
              <w:t>、</w:t>
            </w:r>
            <w:r w:rsidRPr="00C51C6D">
              <w:rPr>
                <w:rFonts w:ascii="宋体" w:hAnsi="宋体"/>
                <w:bCs/>
                <w:sz w:val="24"/>
              </w:rPr>
              <w:t>投资人：指个人投资者、机构投资者和合格境外投资者以及法律法规或中国证监会允许购买证券投资基金的其他投资人的合称</w:t>
            </w:r>
          </w:p>
          <w:p w14:paraId="3A58BFDF" w14:textId="77777777" w:rsidR="00352CF5" w:rsidRPr="00C51C6D" w:rsidRDefault="00352CF5" w:rsidP="00352CF5">
            <w:pPr>
              <w:spacing w:line="360" w:lineRule="auto"/>
              <w:ind w:firstLineChars="200" w:firstLine="480"/>
              <w:rPr>
                <w:rFonts w:ascii="宋体" w:hAnsi="宋体"/>
                <w:bCs/>
                <w:sz w:val="24"/>
              </w:rPr>
            </w:pPr>
          </w:p>
          <w:p w14:paraId="79C5AD3E"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23</w:t>
            </w:r>
            <w:r w:rsidRPr="00C51C6D">
              <w:rPr>
                <w:rFonts w:ascii="宋体" w:hAnsi="宋体" w:hint="eastAsia"/>
                <w:bCs/>
                <w:sz w:val="24"/>
              </w:rPr>
              <w:t>、</w:t>
            </w:r>
            <w:r w:rsidRPr="00C51C6D">
              <w:rPr>
                <w:rFonts w:ascii="宋体" w:hAnsi="宋体"/>
                <w:bCs/>
                <w:sz w:val="24"/>
              </w:rPr>
              <w:t>基金销售业务：指基金管理人或销售机构宣传推介基金，办理基金份额的申购、赎回、转换</w:t>
            </w:r>
            <w:r w:rsidRPr="00C51C6D">
              <w:rPr>
                <w:rFonts w:ascii="宋体" w:hAnsi="宋体" w:hint="eastAsia"/>
                <w:bCs/>
                <w:sz w:val="24"/>
              </w:rPr>
              <w:t>、非交易过户及</w:t>
            </w:r>
            <w:r w:rsidRPr="00C51C6D">
              <w:rPr>
                <w:rFonts w:ascii="宋体" w:hAnsi="宋体"/>
                <w:bCs/>
                <w:sz w:val="24"/>
              </w:rPr>
              <w:t>转托管等业务</w:t>
            </w:r>
          </w:p>
          <w:p w14:paraId="2F941E8F" w14:textId="77777777" w:rsidR="00352CF5" w:rsidRPr="00C51C6D" w:rsidRDefault="00352CF5" w:rsidP="00352CF5">
            <w:pPr>
              <w:spacing w:line="360" w:lineRule="auto"/>
              <w:ind w:firstLineChars="200" w:firstLine="480"/>
              <w:rPr>
                <w:rFonts w:ascii="宋体" w:hAnsi="宋体"/>
                <w:bCs/>
                <w:sz w:val="24"/>
              </w:rPr>
            </w:pPr>
          </w:p>
          <w:p w14:paraId="6065115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28</w:t>
            </w:r>
            <w:r w:rsidRPr="00C51C6D">
              <w:rPr>
                <w:rFonts w:ascii="宋体" w:hAnsi="宋体" w:hint="eastAsia"/>
                <w:bCs/>
                <w:sz w:val="24"/>
              </w:rPr>
              <w:t>、</w:t>
            </w:r>
            <w:r w:rsidRPr="00C51C6D">
              <w:rPr>
                <w:rFonts w:ascii="宋体" w:hAnsi="宋体"/>
                <w:bCs/>
                <w:sz w:val="24"/>
              </w:rPr>
              <w:t>基金交易账户：指销售机构为投资人开立的、记录投资人通过该销售机构办理申购、赎回</w:t>
            </w:r>
            <w:r w:rsidRPr="00C51C6D">
              <w:rPr>
                <w:rFonts w:ascii="宋体" w:hAnsi="宋体" w:hint="eastAsia"/>
                <w:bCs/>
                <w:sz w:val="24"/>
              </w:rPr>
              <w:t>、转换、转托管及定期定额投资计划</w:t>
            </w:r>
            <w:r w:rsidRPr="00C51C6D">
              <w:rPr>
                <w:rFonts w:ascii="宋体" w:hAnsi="宋体"/>
                <w:bCs/>
                <w:sz w:val="24"/>
              </w:rPr>
              <w:t>等业务而引起基金份额变动及结余情况的账户</w:t>
            </w:r>
          </w:p>
          <w:p w14:paraId="23447407" w14:textId="5B4E9B0A" w:rsidR="00352CF5" w:rsidRPr="00C51C6D" w:rsidRDefault="00352CF5">
            <w:pPr>
              <w:spacing w:line="360" w:lineRule="auto"/>
              <w:ind w:firstLineChars="200" w:firstLine="480"/>
              <w:rPr>
                <w:rFonts w:ascii="宋体" w:hAnsi="宋体"/>
                <w:bCs/>
                <w:sz w:val="24"/>
              </w:rPr>
            </w:pPr>
            <w:r w:rsidRPr="00C51C6D">
              <w:rPr>
                <w:rFonts w:ascii="宋体" w:hAnsi="宋体"/>
                <w:bCs/>
                <w:sz w:val="24"/>
              </w:rPr>
              <w:t>29</w:t>
            </w:r>
            <w:r w:rsidRPr="00C51C6D">
              <w:rPr>
                <w:rFonts w:ascii="宋体" w:hAnsi="宋体" w:hint="eastAsia"/>
                <w:bCs/>
                <w:sz w:val="24"/>
              </w:rPr>
              <w:t>、</w:t>
            </w:r>
            <w:r w:rsidRPr="00C51C6D">
              <w:rPr>
                <w:rFonts w:ascii="宋体" w:hAnsi="宋体"/>
                <w:bCs/>
                <w:sz w:val="24"/>
              </w:rPr>
              <w:t>基金合同生效日：指</w:t>
            </w:r>
            <w:r w:rsidRPr="00C51C6D">
              <w:rPr>
                <w:rFonts w:ascii="宋体" w:hAnsi="宋体" w:hint="eastAsia"/>
                <w:bCs/>
                <w:sz w:val="24"/>
              </w:rPr>
              <w:t>原中欧睿达定期开放混合型发起式证券投资</w:t>
            </w:r>
            <w:r w:rsidRPr="00C51C6D">
              <w:rPr>
                <w:rFonts w:ascii="宋体" w:hAnsi="宋体"/>
                <w:bCs/>
                <w:sz w:val="24"/>
              </w:rPr>
              <w:t>基金募集达到法律法规规定及基金合同规定的条件，基金管理人向中国证监会办理基金备案手续完毕，并获得中国证监会书面确认的日期</w:t>
            </w:r>
          </w:p>
          <w:p w14:paraId="58DBC7A8" w14:textId="02874A62" w:rsidR="00E20E46" w:rsidRDefault="00E20E46" w:rsidP="007F581A">
            <w:pPr>
              <w:spacing w:line="360" w:lineRule="auto"/>
              <w:rPr>
                <w:rFonts w:ascii="宋体" w:hAnsi="宋体"/>
                <w:bCs/>
                <w:sz w:val="24"/>
              </w:rPr>
            </w:pPr>
          </w:p>
          <w:p w14:paraId="1B3D369E" w14:textId="16651AE7" w:rsidR="00E20E46" w:rsidRDefault="00E20E46" w:rsidP="007F581A">
            <w:pPr>
              <w:spacing w:line="360" w:lineRule="auto"/>
              <w:rPr>
                <w:rFonts w:ascii="宋体" w:hAnsi="宋体"/>
                <w:bCs/>
                <w:sz w:val="24"/>
              </w:rPr>
            </w:pPr>
          </w:p>
          <w:p w14:paraId="3FC5CFAF" w14:textId="22BD3628" w:rsidR="00E20E46" w:rsidRDefault="00E20E46" w:rsidP="007F581A">
            <w:pPr>
              <w:spacing w:line="360" w:lineRule="auto"/>
              <w:rPr>
                <w:rFonts w:ascii="宋体" w:hAnsi="宋体"/>
                <w:bCs/>
                <w:sz w:val="24"/>
              </w:rPr>
            </w:pPr>
          </w:p>
          <w:p w14:paraId="4FD35E3E" w14:textId="77777777" w:rsidR="00E20E46" w:rsidRPr="00C51C6D" w:rsidRDefault="00E20E46" w:rsidP="007F581A">
            <w:pPr>
              <w:spacing w:line="360" w:lineRule="auto"/>
              <w:rPr>
                <w:rFonts w:ascii="宋体" w:hAnsi="宋体"/>
                <w:bCs/>
                <w:sz w:val="24"/>
              </w:rPr>
            </w:pPr>
          </w:p>
          <w:p w14:paraId="5A0D6647" w14:textId="77777777" w:rsidR="00352CF5" w:rsidRPr="00C51C6D" w:rsidRDefault="00352CF5" w:rsidP="00352CF5">
            <w:pPr>
              <w:spacing w:line="360" w:lineRule="auto"/>
              <w:ind w:firstLineChars="200" w:firstLine="480"/>
              <w:rPr>
                <w:rFonts w:ascii="宋体" w:hAnsi="宋体"/>
                <w:bCs/>
                <w:sz w:val="24"/>
              </w:rPr>
            </w:pPr>
          </w:p>
          <w:p w14:paraId="4F199632"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31</w:t>
            </w:r>
            <w:r w:rsidRPr="00C51C6D">
              <w:rPr>
                <w:rFonts w:ascii="宋体" w:hAnsi="宋体" w:hint="eastAsia"/>
                <w:bCs/>
                <w:sz w:val="24"/>
              </w:rPr>
              <w:t>、</w:t>
            </w:r>
            <w:r w:rsidRPr="00C51C6D">
              <w:rPr>
                <w:rFonts w:ascii="宋体" w:hAnsi="宋体"/>
                <w:bCs/>
                <w:sz w:val="24"/>
              </w:rPr>
              <w:t>存续期：</w:t>
            </w:r>
            <w:r w:rsidRPr="00C51C6D">
              <w:rPr>
                <w:rFonts w:ascii="宋体" w:hAnsi="宋体" w:hint="eastAsia"/>
                <w:bCs/>
                <w:sz w:val="24"/>
              </w:rPr>
              <w:t>指《中欧睿达定期开放混合型发起式证券投资基金基金合同》生效至《中欧睿达</w:t>
            </w:r>
            <w:r w:rsidRPr="00C51C6D">
              <w:rPr>
                <w:rFonts w:ascii="宋体" w:hAnsi="宋体"/>
                <w:bCs/>
                <w:sz w:val="24"/>
              </w:rPr>
              <w:t>6</w:t>
            </w:r>
            <w:r w:rsidRPr="00C51C6D">
              <w:rPr>
                <w:rFonts w:ascii="宋体" w:hAnsi="宋体" w:hint="eastAsia"/>
                <w:bCs/>
                <w:sz w:val="24"/>
              </w:rPr>
              <w:t>个月持有期混合型证券投资基金基金合同》终止之间的不定期期限</w:t>
            </w:r>
          </w:p>
          <w:p w14:paraId="23A3E54A" w14:textId="77777777" w:rsidR="00352CF5" w:rsidRPr="00C51C6D" w:rsidRDefault="00352CF5" w:rsidP="00352CF5">
            <w:pPr>
              <w:spacing w:line="360" w:lineRule="auto"/>
              <w:ind w:firstLineChars="200" w:firstLine="480"/>
              <w:rPr>
                <w:rFonts w:ascii="宋体" w:hAnsi="宋体"/>
                <w:bCs/>
                <w:sz w:val="24"/>
              </w:rPr>
            </w:pPr>
          </w:p>
          <w:p w14:paraId="61A01BA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3</w:t>
            </w:r>
            <w:r w:rsidRPr="00C51C6D">
              <w:rPr>
                <w:rFonts w:ascii="宋体" w:hAnsi="宋体"/>
                <w:bCs/>
                <w:sz w:val="24"/>
              </w:rPr>
              <w:t>3</w:t>
            </w:r>
            <w:r w:rsidRPr="00C51C6D">
              <w:rPr>
                <w:rFonts w:ascii="宋体" w:hAnsi="宋体" w:hint="eastAsia"/>
                <w:bCs/>
                <w:sz w:val="24"/>
              </w:rPr>
              <w:t>、月度对日：指某一特定日期在后续日历月度中的对应日期，</w:t>
            </w:r>
            <w:r w:rsidRPr="00E74A22">
              <w:rPr>
                <w:rFonts w:ascii="宋体" w:hAnsi="宋体" w:hint="eastAsia"/>
                <w:bCs/>
                <w:sz w:val="24"/>
              </w:rPr>
              <w:t>如该对应日期为非工作日，则顺延至下一个工作日，</w:t>
            </w:r>
            <w:r w:rsidRPr="00C51C6D">
              <w:rPr>
                <w:rFonts w:ascii="宋体" w:hAnsi="宋体" w:hint="eastAsia"/>
                <w:bCs/>
                <w:sz w:val="24"/>
              </w:rPr>
              <w:t>若该日历月度中不存在对应日期的，则顺延至该日历月度最后一日的下一个工作日</w:t>
            </w:r>
          </w:p>
          <w:p w14:paraId="5651B25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3</w:t>
            </w:r>
            <w:r w:rsidR="007453E6">
              <w:rPr>
                <w:rFonts w:ascii="宋体" w:hAnsi="宋体"/>
                <w:bCs/>
                <w:sz w:val="24"/>
              </w:rPr>
              <w:t>4</w:t>
            </w:r>
            <w:r w:rsidRPr="00C51C6D">
              <w:rPr>
                <w:rFonts w:ascii="宋体" w:hAnsi="宋体" w:hint="eastAsia"/>
                <w:bCs/>
                <w:sz w:val="24"/>
              </w:rPr>
              <w:t>锁定持有期：对于本基金的各类基金份额，每份基金份额的锁定持有期指原基金份额确认之日（对由原中欧睿达定期开放混合型发起式证券投资</w:t>
            </w:r>
            <w:r w:rsidRPr="00C51C6D">
              <w:rPr>
                <w:rFonts w:ascii="宋体" w:hAnsi="宋体"/>
                <w:bCs/>
                <w:sz w:val="24"/>
              </w:rPr>
              <w:t>基金</w:t>
            </w:r>
            <w:r w:rsidRPr="00C51C6D">
              <w:rPr>
                <w:rFonts w:ascii="宋体" w:hAnsi="宋体" w:hint="eastAsia"/>
                <w:bCs/>
                <w:sz w:val="24"/>
              </w:rPr>
              <w:t>份额转为本基金的基金份额而言</w:t>
            </w:r>
            <w:r>
              <w:rPr>
                <w:rFonts w:hint="eastAsia"/>
                <w:bCs/>
                <w:sz w:val="24"/>
              </w:rPr>
              <w:t>，下同</w:t>
            </w:r>
            <w:r w:rsidRPr="00C51C6D">
              <w:rPr>
                <w:rFonts w:ascii="宋体" w:hAnsi="宋体" w:hint="eastAsia"/>
                <w:bCs/>
                <w:sz w:val="24"/>
              </w:rPr>
              <w:t>）、基金份额申购确认日（对申购份额而言，下同）或基金份额转换转入确认日（对转换转入份额而言，下同）起（即锁定持有期起始日），至原基金份额确认之日、基金份额申购确认日或基金份额转换转入确认日次6个月的月度对日前一日（即锁定持有期到期日）之间的区间，基金份额在锁定持有期内不办理赎回及转换转出业务。若该月度对日为非工作日的，则顺延至下一个工作日，若该日历月度中不存在对应日期的，则顺延至该日历月度最后一日的下一个工作日</w:t>
            </w:r>
          </w:p>
          <w:p w14:paraId="17341AFD" w14:textId="77777777" w:rsidR="00352CF5" w:rsidRPr="00C51C6D" w:rsidRDefault="007453E6" w:rsidP="00352CF5">
            <w:pPr>
              <w:spacing w:line="360" w:lineRule="auto"/>
              <w:ind w:firstLineChars="200" w:firstLine="480"/>
              <w:rPr>
                <w:rFonts w:ascii="宋体" w:hAnsi="宋体"/>
                <w:bCs/>
                <w:sz w:val="24"/>
              </w:rPr>
            </w:pPr>
            <w:r w:rsidRPr="00C51C6D">
              <w:rPr>
                <w:rFonts w:ascii="宋体" w:hAnsi="宋体"/>
                <w:bCs/>
                <w:sz w:val="24"/>
              </w:rPr>
              <w:t>3</w:t>
            </w:r>
            <w:r>
              <w:rPr>
                <w:rFonts w:ascii="宋体" w:hAnsi="宋体"/>
                <w:bCs/>
                <w:sz w:val="24"/>
              </w:rPr>
              <w:t>5</w:t>
            </w:r>
            <w:r w:rsidR="00352CF5" w:rsidRPr="00C51C6D">
              <w:rPr>
                <w:rFonts w:ascii="宋体" w:hAnsi="宋体" w:hint="eastAsia"/>
                <w:bCs/>
                <w:sz w:val="24"/>
              </w:rPr>
              <w:t>、开放持有期：对于本基金的各类基金份额，每份基金份额自锁定持有期结束后即进入开放持有期，每份基金份额在开放持有期期间的开放日可以办理赎回及转换转出业务</w:t>
            </w:r>
          </w:p>
          <w:p w14:paraId="44FC0BCA" w14:textId="77777777" w:rsidR="00352CF5" w:rsidRPr="00C51C6D" w:rsidRDefault="00352CF5" w:rsidP="00352CF5">
            <w:pPr>
              <w:spacing w:line="360" w:lineRule="auto"/>
              <w:ind w:firstLineChars="200" w:firstLine="480"/>
              <w:rPr>
                <w:rFonts w:ascii="宋体" w:hAnsi="宋体"/>
                <w:bCs/>
                <w:sz w:val="24"/>
              </w:rPr>
            </w:pPr>
          </w:p>
          <w:p w14:paraId="145D20D9" w14:textId="77777777" w:rsidR="00352CF5" w:rsidRPr="00C51C6D" w:rsidRDefault="00352CF5" w:rsidP="00352CF5">
            <w:pPr>
              <w:spacing w:line="360" w:lineRule="auto"/>
              <w:ind w:firstLineChars="200" w:firstLine="480"/>
              <w:rPr>
                <w:rFonts w:ascii="宋体" w:hAnsi="宋体"/>
                <w:bCs/>
                <w:sz w:val="24"/>
              </w:rPr>
            </w:pPr>
          </w:p>
          <w:p w14:paraId="53C1DDDA" w14:textId="77777777" w:rsidR="00352CF5" w:rsidRPr="00C51C6D" w:rsidRDefault="00352CF5" w:rsidP="00352CF5">
            <w:pPr>
              <w:spacing w:line="360" w:lineRule="auto"/>
              <w:ind w:firstLineChars="200" w:firstLine="480"/>
              <w:rPr>
                <w:rFonts w:ascii="宋体" w:hAnsi="宋体"/>
                <w:bCs/>
                <w:sz w:val="24"/>
              </w:rPr>
            </w:pPr>
          </w:p>
          <w:p w14:paraId="4F68D6CD" w14:textId="77777777" w:rsidR="00352CF5" w:rsidRPr="00C51C6D" w:rsidRDefault="00352CF5" w:rsidP="00352CF5">
            <w:pPr>
              <w:spacing w:line="360" w:lineRule="auto"/>
              <w:ind w:firstLineChars="200" w:firstLine="480"/>
              <w:rPr>
                <w:rFonts w:ascii="宋体" w:hAnsi="宋体"/>
                <w:bCs/>
                <w:sz w:val="24"/>
              </w:rPr>
            </w:pPr>
          </w:p>
          <w:p w14:paraId="040551D0" w14:textId="77777777" w:rsidR="00352CF5" w:rsidRPr="00C51C6D" w:rsidRDefault="00352CF5" w:rsidP="00352CF5">
            <w:pPr>
              <w:spacing w:line="360" w:lineRule="auto"/>
              <w:ind w:firstLineChars="200" w:firstLine="480"/>
              <w:rPr>
                <w:rFonts w:ascii="宋体" w:hAnsi="宋体"/>
                <w:bCs/>
                <w:sz w:val="24"/>
              </w:rPr>
            </w:pPr>
          </w:p>
          <w:p w14:paraId="5B205C26" w14:textId="77777777" w:rsidR="00352CF5" w:rsidRPr="00C51C6D" w:rsidRDefault="00352CF5" w:rsidP="00352CF5">
            <w:pPr>
              <w:spacing w:line="360" w:lineRule="auto"/>
              <w:ind w:firstLineChars="200" w:firstLine="480"/>
              <w:rPr>
                <w:rFonts w:ascii="宋体" w:hAnsi="宋体"/>
                <w:bCs/>
                <w:sz w:val="24"/>
              </w:rPr>
            </w:pPr>
          </w:p>
          <w:p w14:paraId="037BF181" w14:textId="77777777" w:rsidR="00352CF5" w:rsidRPr="00C51C6D" w:rsidRDefault="00352CF5" w:rsidP="00352CF5">
            <w:pPr>
              <w:spacing w:line="360" w:lineRule="auto"/>
              <w:ind w:firstLineChars="200" w:firstLine="480"/>
              <w:rPr>
                <w:rFonts w:ascii="宋体" w:hAnsi="宋体"/>
                <w:bCs/>
                <w:sz w:val="24"/>
              </w:rPr>
            </w:pPr>
          </w:p>
          <w:p w14:paraId="44EC9138" w14:textId="77777777" w:rsidR="00352CF5" w:rsidRPr="00C51C6D" w:rsidRDefault="00352CF5" w:rsidP="00352CF5">
            <w:pPr>
              <w:spacing w:line="360" w:lineRule="auto"/>
              <w:ind w:firstLineChars="200" w:firstLine="480"/>
              <w:rPr>
                <w:rFonts w:ascii="宋体" w:hAnsi="宋体"/>
                <w:bCs/>
                <w:sz w:val="24"/>
              </w:rPr>
            </w:pPr>
          </w:p>
          <w:p w14:paraId="428BE364" w14:textId="77777777" w:rsidR="00352CF5" w:rsidRPr="00C51C6D" w:rsidRDefault="00352CF5" w:rsidP="00352CF5">
            <w:pPr>
              <w:spacing w:line="360" w:lineRule="auto"/>
              <w:ind w:firstLineChars="200" w:firstLine="480"/>
              <w:rPr>
                <w:rFonts w:ascii="宋体" w:hAnsi="宋体"/>
                <w:bCs/>
                <w:sz w:val="24"/>
              </w:rPr>
            </w:pPr>
          </w:p>
          <w:p w14:paraId="0B9F4933" w14:textId="77777777" w:rsidR="00352CF5" w:rsidRPr="00C51C6D" w:rsidRDefault="00352CF5" w:rsidP="00352CF5">
            <w:pPr>
              <w:spacing w:line="360" w:lineRule="auto"/>
              <w:ind w:firstLineChars="200" w:firstLine="480"/>
              <w:rPr>
                <w:rFonts w:ascii="宋体" w:hAnsi="宋体"/>
                <w:bCs/>
                <w:sz w:val="24"/>
              </w:rPr>
            </w:pPr>
          </w:p>
          <w:p w14:paraId="78C7E325" w14:textId="77777777" w:rsidR="00352CF5" w:rsidRPr="00C51C6D" w:rsidRDefault="00352CF5" w:rsidP="00352CF5">
            <w:pPr>
              <w:spacing w:line="360" w:lineRule="auto"/>
              <w:ind w:firstLineChars="200" w:firstLine="480"/>
              <w:rPr>
                <w:rFonts w:ascii="宋体" w:hAnsi="宋体"/>
                <w:bCs/>
                <w:sz w:val="24"/>
              </w:rPr>
            </w:pPr>
          </w:p>
          <w:p w14:paraId="2761F66F" w14:textId="77777777" w:rsidR="00352CF5" w:rsidRPr="00C51C6D" w:rsidRDefault="00352CF5" w:rsidP="00352CF5">
            <w:pPr>
              <w:spacing w:line="360" w:lineRule="auto"/>
              <w:ind w:firstLineChars="200" w:firstLine="480"/>
              <w:rPr>
                <w:rFonts w:ascii="宋体" w:hAnsi="宋体"/>
                <w:bCs/>
                <w:sz w:val="24"/>
              </w:rPr>
            </w:pPr>
          </w:p>
          <w:p w14:paraId="7437BAB1" w14:textId="77777777" w:rsidR="00352CF5" w:rsidRPr="00C51C6D" w:rsidRDefault="00352CF5" w:rsidP="00352CF5">
            <w:pPr>
              <w:spacing w:line="360" w:lineRule="auto"/>
              <w:ind w:firstLineChars="200" w:firstLine="480"/>
              <w:rPr>
                <w:rFonts w:ascii="宋体" w:hAnsi="宋体"/>
                <w:bCs/>
                <w:sz w:val="24"/>
              </w:rPr>
            </w:pPr>
          </w:p>
          <w:p w14:paraId="19020540" w14:textId="77777777" w:rsidR="00352CF5" w:rsidRPr="00C51C6D" w:rsidRDefault="00352CF5" w:rsidP="00352CF5">
            <w:pPr>
              <w:spacing w:line="360" w:lineRule="auto"/>
              <w:ind w:firstLineChars="200" w:firstLine="480"/>
              <w:rPr>
                <w:rFonts w:ascii="宋体" w:hAnsi="宋体"/>
                <w:bCs/>
                <w:sz w:val="24"/>
              </w:rPr>
            </w:pPr>
          </w:p>
          <w:p w14:paraId="7D901FEB" w14:textId="77777777" w:rsidR="00352CF5" w:rsidRPr="00C51C6D" w:rsidRDefault="00352CF5" w:rsidP="00352CF5">
            <w:pPr>
              <w:spacing w:line="360" w:lineRule="auto"/>
              <w:ind w:firstLineChars="200" w:firstLine="480"/>
              <w:rPr>
                <w:rFonts w:ascii="宋体" w:hAnsi="宋体"/>
                <w:bCs/>
                <w:sz w:val="24"/>
              </w:rPr>
            </w:pPr>
          </w:p>
          <w:p w14:paraId="1D257901" w14:textId="77777777" w:rsidR="00352CF5" w:rsidRPr="00C51C6D" w:rsidRDefault="00352CF5" w:rsidP="00352CF5">
            <w:pPr>
              <w:spacing w:line="360" w:lineRule="auto"/>
              <w:ind w:firstLineChars="200" w:firstLine="480"/>
              <w:rPr>
                <w:rFonts w:ascii="宋体" w:hAnsi="宋体"/>
                <w:bCs/>
                <w:sz w:val="24"/>
              </w:rPr>
            </w:pPr>
          </w:p>
          <w:p w14:paraId="419FCDF1" w14:textId="77777777" w:rsidR="00352CF5" w:rsidRPr="00C51C6D" w:rsidRDefault="00352CF5" w:rsidP="00352CF5">
            <w:pPr>
              <w:spacing w:line="360" w:lineRule="auto"/>
              <w:ind w:firstLineChars="200" w:firstLine="480"/>
              <w:rPr>
                <w:rFonts w:ascii="宋体" w:hAnsi="宋体"/>
                <w:bCs/>
                <w:sz w:val="24"/>
              </w:rPr>
            </w:pPr>
          </w:p>
          <w:p w14:paraId="2AAC6155" w14:textId="77777777" w:rsidR="00352CF5" w:rsidRDefault="00352CF5" w:rsidP="00352CF5">
            <w:pPr>
              <w:spacing w:line="360" w:lineRule="auto"/>
              <w:ind w:firstLineChars="200" w:firstLine="480"/>
              <w:rPr>
                <w:rFonts w:ascii="宋体" w:hAnsi="宋体"/>
                <w:bCs/>
                <w:sz w:val="24"/>
              </w:rPr>
            </w:pPr>
          </w:p>
          <w:p w14:paraId="7136E963" w14:textId="77777777" w:rsidR="00352CF5" w:rsidRPr="00C51C6D" w:rsidRDefault="00352CF5" w:rsidP="00352CF5">
            <w:pPr>
              <w:spacing w:line="360" w:lineRule="auto"/>
              <w:ind w:firstLineChars="200" w:firstLine="480"/>
              <w:rPr>
                <w:rFonts w:ascii="宋体" w:hAnsi="宋体"/>
                <w:bCs/>
                <w:sz w:val="24"/>
              </w:rPr>
            </w:pPr>
          </w:p>
          <w:p w14:paraId="62A462F7" w14:textId="77777777" w:rsidR="00352CF5" w:rsidRPr="00C51C6D" w:rsidRDefault="007453E6" w:rsidP="00352CF5">
            <w:pPr>
              <w:spacing w:line="360" w:lineRule="auto"/>
              <w:ind w:firstLineChars="200" w:firstLine="480"/>
              <w:rPr>
                <w:rFonts w:ascii="宋体" w:hAnsi="宋体"/>
                <w:bCs/>
                <w:sz w:val="24"/>
              </w:rPr>
            </w:pPr>
            <w:r w:rsidRPr="00C51C6D">
              <w:rPr>
                <w:rFonts w:ascii="宋体" w:hAnsi="宋体"/>
                <w:bCs/>
                <w:sz w:val="24"/>
              </w:rPr>
              <w:t>3</w:t>
            </w:r>
            <w:r>
              <w:rPr>
                <w:rFonts w:ascii="宋体" w:hAnsi="宋体"/>
                <w:bCs/>
                <w:sz w:val="24"/>
              </w:rPr>
              <w:t>8</w:t>
            </w:r>
            <w:r w:rsidR="00352CF5" w:rsidRPr="00C51C6D">
              <w:rPr>
                <w:rFonts w:ascii="宋体" w:hAnsi="宋体" w:hint="eastAsia"/>
                <w:bCs/>
                <w:sz w:val="24"/>
              </w:rPr>
              <w:t>、</w:t>
            </w:r>
            <w:r w:rsidR="00352CF5" w:rsidRPr="00C51C6D">
              <w:rPr>
                <w:rFonts w:ascii="宋体" w:hAnsi="宋体"/>
                <w:bCs/>
                <w:sz w:val="24"/>
              </w:rPr>
              <w:t>开放日：指为投资人办理基金份额申购、赎回或其他业务的工作日</w:t>
            </w:r>
            <w:r w:rsidR="00352CF5" w:rsidRPr="00C51C6D">
              <w:rPr>
                <w:rFonts w:ascii="宋体" w:hAnsi="宋体" w:hint="eastAsia"/>
                <w:bCs/>
                <w:sz w:val="24"/>
              </w:rPr>
              <w:t>（若本基金参与港股通交易且该工作日为非港股通交易日时，则基金管理人可根据实际情况决定本基金是否开放申购、赎回及转换业务，具体以届时提前发布的公告为准）</w:t>
            </w:r>
          </w:p>
          <w:p w14:paraId="57757C10" w14:textId="77777777" w:rsidR="00352CF5" w:rsidRPr="00C51C6D" w:rsidRDefault="00352CF5" w:rsidP="00352CF5">
            <w:pPr>
              <w:spacing w:line="360" w:lineRule="auto"/>
              <w:ind w:firstLineChars="200" w:firstLine="480"/>
              <w:rPr>
                <w:rFonts w:ascii="宋体" w:hAnsi="宋体"/>
                <w:bCs/>
                <w:sz w:val="24"/>
              </w:rPr>
            </w:pPr>
          </w:p>
          <w:p w14:paraId="512565F3" w14:textId="77777777" w:rsidR="00352CF5" w:rsidRPr="00C51C6D" w:rsidRDefault="007453E6" w:rsidP="00352CF5">
            <w:pPr>
              <w:spacing w:line="360" w:lineRule="auto"/>
              <w:ind w:firstLineChars="200" w:firstLine="480"/>
              <w:rPr>
                <w:rFonts w:ascii="宋体" w:hAnsi="宋体"/>
                <w:bCs/>
                <w:sz w:val="24"/>
              </w:rPr>
            </w:pPr>
            <w:r>
              <w:rPr>
                <w:rFonts w:ascii="宋体" w:hAnsi="宋体"/>
                <w:bCs/>
                <w:sz w:val="24"/>
              </w:rPr>
              <w:t>40</w:t>
            </w:r>
            <w:r w:rsidR="00352CF5" w:rsidRPr="00C51C6D">
              <w:rPr>
                <w:rFonts w:ascii="宋体" w:hAnsi="宋体" w:hint="eastAsia"/>
                <w:bCs/>
                <w:sz w:val="24"/>
              </w:rPr>
              <w:t>、</w:t>
            </w:r>
            <w:r w:rsidR="00352CF5" w:rsidRPr="00C51C6D">
              <w:rPr>
                <w:rFonts w:ascii="宋体" w:hAnsi="宋体"/>
                <w:bCs/>
                <w:sz w:val="24"/>
              </w:rPr>
              <w:t>《业务规则》：</w:t>
            </w:r>
            <w:r w:rsidR="00352CF5" w:rsidRPr="00C51C6D">
              <w:rPr>
                <w:rFonts w:ascii="宋体" w:hAnsi="宋体" w:hint="eastAsia"/>
                <w:bCs/>
                <w:sz w:val="24"/>
              </w:rPr>
              <w:t>中国证券登记结算有限责任公司和基金管理人的相关业务规则，其中基金管理人的相关业务规则</w:t>
            </w:r>
            <w:r w:rsidR="00352CF5" w:rsidRPr="00C51C6D">
              <w:rPr>
                <w:rFonts w:ascii="宋体" w:hAnsi="宋体"/>
                <w:bCs/>
                <w:sz w:val="24"/>
              </w:rPr>
              <w:t>指《</w:t>
            </w:r>
            <w:r w:rsidR="00352CF5" w:rsidRPr="00C51C6D">
              <w:rPr>
                <w:rFonts w:ascii="宋体" w:hAnsi="宋体" w:hint="eastAsia"/>
                <w:bCs/>
                <w:sz w:val="24"/>
              </w:rPr>
              <w:t>中欧基金管理有限公司</w:t>
            </w:r>
            <w:r w:rsidR="00352CF5" w:rsidRPr="00C51C6D">
              <w:rPr>
                <w:rFonts w:ascii="宋体" w:hAnsi="宋体"/>
                <w:bCs/>
                <w:sz w:val="24"/>
              </w:rPr>
              <w:t>开放式基金业务规则》，是规范基金管理人所管理的开放式证券投资基金登记方面的业务规则，由基金管理人和投资人共同遵守</w:t>
            </w:r>
          </w:p>
          <w:p w14:paraId="22C509F3" w14:textId="77777777" w:rsidR="00352CF5" w:rsidRPr="00C51C6D" w:rsidRDefault="00352CF5" w:rsidP="00352CF5">
            <w:pPr>
              <w:spacing w:line="360" w:lineRule="auto"/>
              <w:ind w:firstLineChars="200" w:firstLine="480"/>
              <w:rPr>
                <w:rFonts w:ascii="宋体" w:hAnsi="宋体"/>
                <w:bCs/>
                <w:sz w:val="24"/>
              </w:rPr>
            </w:pPr>
          </w:p>
          <w:p w14:paraId="7C1B6D9D" w14:textId="77777777" w:rsidR="00352CF5" w:rsidRPr="00C51C6D" w:rsidRDefault="00352CF5" w:rsidP="00352CF5">
            <w:pPr>
              <w:spacing w:line="360" w:lineRule="auto"/>
              <w:ind w:firstLineChars="200" w:firstLine="480"/>
              <w:rPr>
                <w:rFonts w:ascii="宋体" w:hAnsi="宋体"/>
                <w:bCs/>
                <w:sz w:val="24"/>
              </w:rPr>
            </w:pPr>
          </w:p>
          <w:p w14:paraId="43492508" w14:textId="77777777" w:rsidR="00352CF5" w:rsidRPr="00C51C6D" w:rsidRDefault="00352CF5" w:rsidP="00352CF5">
            <w:pPr>
              <w:spacing w:line="360" w:lineRule="auto"/>
              <w:ind w:firstLineChars="200" w:firstLine="480"/>
              <w:rPr>
                <w:rFonts w:ascii="宋体" w:hAnsi="宋体"/>
                <w:bCs/>
                <w:sz w:val="24"/>
              </w:rPr>
            </w:pPr>
          </w:p>
          <w:p w14:paraId="681E8DA1" w14:textId="77777777" w:rsidR="00352CF5" w:rsidRPr="00C51C6D" w:rsidRDefault="00352CF5" w:rsidP="00352CF5">
            <w:pPr>
              <w:spacing w:line="360" w:lineRule="auto"/>
              <w:ind w:firstLineChars="200" w:firstLine="480"/>
              <w:rPr>
                <w:rFonts w:ascii="宋体" w:hAnsi="宋体"/>
                <w:bCs/>
                <w:sz w:val="24"/>
              </w:rPr>
            </w:pPr>
          </w:p>
          <w:p w14:paraId="772C3EA3" w14:textId="77777777" w:rsidR="00352CF5" w:rsidRPr="00C51C6D" w:rsidRDefault="00352CF5" w:rsidP="00352CF5">
            <w:pPr>
              <w:spacing w:line="360" w:lineRule="auto"/>
              <w:ind w:firstLineChars="200" w:firstLine="480"/>
              <w:rPr>
                <w:rFonts w:ascii="宋体" w:hAnsi="宋体"/>
                <w:bCs/>
                <w:sz w:val="24"/>
              </w:rPr>
            </w:pPr>
          </w:p>
          <w:p w14:paraId="776BFBA8" w14:textId="77777777" w:rsidR="00352CF5" w:rsidRPr="00C51C6D" w:rsidRDefault="00352CF5" w:rsidP="00352CF5">
            <w:pPr>
              <w:spacing w:line="360" w:lineRule="auto"/>
              <w:ind w:firstLineChars="200" w:firstLine="480"/>
              <w:rPr>
                <w:rFonts w:ascii="宋体" w:hAnsi="宋体"/>
                <w:bCs/>
                <w:sz w:val="24"/>
              </w:rPr>
            </w:pPr>
          </w:p>
          <w:p w14:paraId="04A25365" w14:textId="77777777" w:rsidR="00352CF5" w:rsidRPr="00C51C6D" w:rsidRDefault="00352CF5" w:rsidP="00352CF5">
            <w:pPr>
              <w:spacing w:line="360" w:lineRule="auto"/>
              <w:ind w:firstLineChars="200" w:firstLine="480"/>
              <w:rPr>
                <w:rFonts w:ascii="宋体" w:hAnsi="宋体"/>
                <w:bCs/>
                <w:sz w:val="24"/>
              </w:rPr>
            </w:pPr>
          </w:p>
          <w:p w14:paraId="62660ACD" w14:textId="77777777" w:rsidR="00352CF5" w:rsidRPr="00C51C6D" w:rsidRDefault="00352CF5" w:rsidP="00352CF5">
            <w:pPr>
              <w:spacing w:line="360" w:lineRule="auto"/>
              <w:ind w:firstLineChars="200" w:firstLine="480"/>
              <w:rPr>
                <w:rFonts w:ascii="宋体" w:hAnsi="宋体"/>
                <w:bCs/>
                <w:sz w:val="24"/>
              </w:rPr>
            </w:pPr>
          </w:p>
          <w:p w14:paraId="7FB954C1" w14:textId="77777777" w:rsidR="00352CF5" w:rsidRPr="00C51C6D" w:rsidRDefault="00352CF5" w:rsidP="00352CF5">
            <w:pPr>
              <w:spacing w:line="360" w:lineRule="auto"/>
              <w:ind w:firstLineChars="200" w:firstLine="480"/>
              <w:rPr>
                <w:rFonts w:ascii="宋体" w:hAnsi="宋体"/>
                <w:bCs/>
                <w:sz w:val="24"/>
              </w:rPr>
            </w:pPr>
          </w:p>
          <w:p w14:paraId="03F55ABE" w14:textId="77777777" w:rsidR="00352CF5" w:rsidRPr="00C51C6D" w:rsidRDefault="00352CF5" w:rsidP="00352CF5">
            <w:pPr>
              <w:spacing w:line="360" w:lineRule="auto"/>
              <w:ind w:firstLineChars="200" w:firstLine="480"/>
              <w:rPr>
                <w:rFonts w:ascii="宋体" w:hAnsi="宋体"/>
                <w:bCs/>
                <w:sz w:val="24"/>
              </w:rPr>
            </w:pPr>
          </w:p>
          <w:p w14:paraId="76A6CA6A" w14:textId="77777777" w:rsidR="00352CF5" w:rsidRPr="00C51C6D" w:rsidRDefault="00352CF5" w:rsidP="00352CF5">
            <w:pPr>
              <w:spacing w:line="360" w:lineRule="auto"/>
              <w:ind w:firstLineChars="200" w:firstLine="480"/>
              <w:rPr>
                <w:rFonts w:ascii="宋体" w:hAnsi="宋体"/>
                <w:bCs/>
                <w:sz w:val="24"/>
              </w:rPr>
            </w:pPr>
          </w:p>
          <w:p w14:paraId="77B048D4" w14:textId="77777777" w:rsidR="00352CF5" w:rsidRPr="00C51C6D" w:rsidRDefault="00352CF5" w:rsidP="00352CF5">
            <w:pPr>
              <w:spacing w:line="360" w:lineRule="auto"/>
              <w:ind w:firstLineChars="200" w:firstLine="480"/>
              <w:rPr>
                <w:rFonts w:ascii="宋体" w:hAnsi="宋体"/>
                <w:bCs/>
                <w:sz w:val="24"/>
              </w:rPr>
            </w:pPr>
          </w:p>
          <w:p w14:paraId="40E6E4D4" w14:textId="77777777" w:rsidR="00352CF5" w:rsidRPr="00C51C6D" w:rsidRDefault="00352CF5" w:rsidP="00352CF5">
            <w:pPr>
              <w:spacing w:line="360" w:lineRule="auto"/>
              <w:ind w:firstLineChars="200" w:firstLine="480"/>
              <w:rPr>
                <w:rFonts w:ascii="宋体" w:hAnsi="宋体"/>
                <w:bCs/>
                <w:sz w:val="24"/>
              </w:rPr>
            </w:pPr>
          </w:p>
          <w:p w14:paraId="74E55D92" w14:textId="77777777" w:rsidR="00352CF5" w:rsidRPr="00C51C6D" w:rsidRDefault="00352CF5" w:rsidP="00352CF5">
            <w:pPr>
              <w:spacing w:line="360" w:lineRule="auto"/>
              <w:ind w:firstLineChars="200" w:firstLine="480"/>
              <w:rPr>
                <w:rFonts w:ascii="宋体" w:hAnsi="宋体"/>
                <w:bCs/>
                <w:sz w:val="24"/>
              </w:rPr>
            </w:pPr>
          </w:p>
          <w:p w14:paraId="1E43B1F6" w14:textId="77777777" w:rsidR="00352CF5" w:rsidRPr="00C51C6D" w:rsidRDefault="00352CF5" w:rsidP="00352CF5">
            <w:pPr>
              <w:spacing w:line="360" w:lineRule="auto"/>
              <w:ind w:firstLineChars="200" w:firstLine="480"/>
              <w:rPr>
                <w:rFonts w:ascii="宋体" w:hAnsi="宋体"/>
                <w:bCs/>
                <w:sz w:val="24"/>
              </w:rPr>
            </w:pPr>
          </w:p>
          <w:p w14:paraId="260EF107" w14:textId="77777777" w:rsidR="00352CF5" w:rsidRPr="00C51C6D" w:rsidRDefault="00352CF5" w:rsidP="00352CF5">
            <w:pPr>
              <w:spacing w:line="360" w:lineRule="auto"/>
              <w:ind w:firstLineChars="200" w:firstLine="480"/>
              <w:rPr>
                <w:rFonts w:ascii="宋体" w:hAnsi="宋体"/>
                <w:bCs/>
                <w:sz w:val="24"/>
              </w:rPr>
            </w:pPr>
          </w:p>
          <w:p w14:paraId="26415809" w14:textId="77777777" w:rsidR="00352CF5" w:rsidRPr="00C51C6D" w:rsidRDefault="00352CF5" w:rsidP="00352CF5">
            <w:pPr>
              <w:spacing w:line="360" w:lineRule="auto"/>
              <w:ind w:firstLineChars="200" w:firstLine="480"/>
              <w:rPr>
                <w:rFonts w:ascii="宋体" w:hAnsi="宋体"/>
                <w:bCs/>
                <w:sz w:val="24"/>
              </w:rPr>
            </w:pPr>
          </w:p>
          <w:p w14:paraId="33DB177A" w14:textId="77777777" w:rsidR="00352CF5" w:rsidRPr="00C51C6D" w:rsidRDefault="00352CF5" w:rsidP="00352CF5">
            <w:pPr>
              <w:spacing w:line="360" w:lineRule="auto"/>
              <w:ind w:firstLineChars="200" w:firstLine="480"/>
              <w:rPr>
                <w:rFonts w:ascii="宋体" w:hAnsi="宋体"/>
                <w:bCs/>
                <w:sz w:val="24"/>
              </w:rPr>
            </w:pPr>
          </w:p>
          <w:p w14:paraId="772084B9" w14:textId="77777777" w:rsidR="00352CF5" w:rsidRPr="00C51C6D" w:rsidRDefault="00352CF5" w:rsidP="00352CF5">
            <w:pPr>
              <w:spacing w:line="360" w:lineRule="auto"/>
              <w:ind w:firstLineChars="200" w:firstLine="480"/>
              <w:rPr>
                <w:rFonts w:ascii="宋体" w:hAnsi="宋体"/>
                <w:bCs/>
                <w:sz w:val="24"/>
              </w:rPr>
            </w:pPr>
          </w:p>
          <w:p w14:paraId="3590B281" w14:textId="77777777" w:rsidR="00352CF5" w:rsidRPr="00C51C6D" w:rsidRDefault="00352CF5" w:rsidP="00352CF5">
            <w:pPr>
              <w:spacing w:line="360" w:lineRule="auto"/>
              <w:ind w:firstLineChars="200" w:firstLine="480"/>
              <w:rPr>
                <w:rFonts w:ascii="宋体" w:hAnsi="宋体"/>
                <w:bCs/>
                <w:sz w:val="24"/>
              </w:rPr>
            </w:pPr>
          </w:p>
          <w:p w14:paraId="0B1CDE1A" w14:textId="77777777" w:rsidR="00352CF5" w:rsidRDefault="00352CF5" w:rsidP="00352CF5">
            <w:pPr>
              <w:spacing w:line="360" w:lineRule="auto"/>
              <w:ind w:firstLineChars="200" w:firstLine="480"/>
              <w:rPr>
                <w:rFonts w:ascii="宋体" w:hAnsi="宋体"/>
                <w:bCs/>
                <w:sz w:val="24"/>
              </w:rPr>
            </w:pPr>
          </w:p>
          <w:p w14:paraId="6D8139C0" w14:textId="77777777" w:rsidR="00352CF5" w:rsidRDefault="00352CF5" w:rsidP="00352CF5">
            <w:pPr>
              <w:spacing w:line="360" w:lineRule="auto"/>
              <w:ind w:firstLineChars="200" w:firstLine="480"/>
              <w:rPr>
                <w:rFonts w:ascii="宋体" w:hAnsi="宋体"/>
                <w:bCs/>
                <w:sz w:val="24"/>
              </w:rPr>
            </w:pPr>
          </w:p>
          <w:p w14:paraId="11915E55" w14:textId="77777777" w:rsidR="00352CF5" w:rsidRDefault="00352CF5" w:rsidP="00352CF5">
            <w:pPr>
              <w:spacing w:line="360" w:lineRule="auto"/>
              <w:ind w:firstLineChars="200" w:firstLine="480"/>
              <w:rPr>
                <w:rFonts w:ascii="宋体" w:hAnsi="宋体"/>
                <w:bCs/>
                <w:sz w:val="24"/>
              </w:rPr>
            </w:pPr>
          </w:p>
          <w:p w14:paraId="10DCA5CB" w14:textId="77777777" w:rsidR="00352CF5" w:rsidRPr="00C51C6D" w:rsidRDefault="00352CF5" w:rsidP="00352CF5">
            <w:pPr>
              <w:spacing w:line="360" w:lineRule="auto"/>
              <w:ind w:firstLineChars="200" w:firstLine="480"/>
              <w:rPr>
                <w:rFonts w:ascii="宋体" w:hAnsi="宋体"/>
                <w:bCs/>
                <w:sz w:val="24"/>
              </w:rPr>
            </w:pPr>
          </w:p>
          <w:p w14:paraId="7BD11816" w14:textId="77777777" w:rsidR="00352CF5" w:rsidRPr="00C51C6D" w:rsidRDefault="007453E6" w:rsidP="00352CF5">
            <w:pPr>
              <w:spacing w:line="360" w:lineRule="auto"/>
              <w:ind w:firstLineChars="200" w:firstLine="480"/>
              <w:rPr>
                <w:rFonts w:ascii="宋体" w:hAnsi="宋体"/>
                <w:bCs/>
                <w:sz w:val="24"/>
              </w:rPr>
            </w:pPr>
            <w:r w:rsidRPr="00C51C6D">
              <w:rPr>
                <w:rFonts w:ascii="宋体" w:hAnsi="宋体"/>
                <w:bCs/>
                <w:sz w:val="24"/>
              </w:rPr>
              <w:t>4</w:t>
            </w:r>
            <w:r>
              <w:rPr>
                <w:rFonts w:ascii="宋体" w:hAnsi="宋体"/>
                <w:bCs/>
                <w:sz w:val="24"/>
              </w:rPr>
              <w:t>1</w:t>
            </w:r>
            <w:r w:rsidR="00352CF5" w:rsidRPr="00C51C6D">
              <w:rPr>
                <w:rFonts w:ascii="宋体" w:hAnsi="宋体" w:hint="eastAsia"/>
                <w:bCs/>
                <w:sz w:val="24"/>
              </w:rPr>
              <w:t>、</w:t>
            </w:r>
            <w:r w:rsidR="00352CF5" w:rsidRPr="00C51C6D">
              <w:rPr>
                <w:rFonts w:ascii="宋体" w:hAnsi="宋体"/>
                <w:bCs/>
                <w:sz w:val="24"/>
              </w:rPr>
              <w:t>申购：指基金合同生效后，投资人根据基金合同和招募说明书的规定申请购买基金份额的行为</w:t>
            </w:r>
          </w:p>
          <w:p w14:paraId="1F95FECD" w14:textId="77777777" w:rsidR="00352CF5" w:rsidRPr="00C51C6D" w:rsidRDefault="007453E6" w:rsidP="00352CF5">
            <w:pPr>
              <w:spacing w:line="360" w:lineRule="auto"/>
              <w:ind w:firstLineChars="200" w:firstLine="480"/>
              <w:rPr>
                <w:rFonts w:ascii="宋体" w:hAnsi="宋体"/>
                <w:bCs/>
                <w:sz w:val="24"/>
              </w:rPr>
            </w:pPr>
            <w:r w:rsidRPr="00C51C6D">
              <w:rPr>
                <w:rFonts w:ascii="宋体" w:hAnsi="宋体"/>
                <w:bCs/>
                <w:sz w:val="24"/>
              </w:rPr>
              <w:t>4</w:t>
            </w:r>
            <w:r>
              <w:rPr>
                <w:rFonts w:ascii="宋体" w:hAnsi="宋体"/>
                <w:bCs/>
                <w:sz w:val="24"/>
              </w:rPr>
              <w:t>2</w:t>
            </w:r>
            <w:r w:rsidR="00352CF5" w:rsidRPr="00C51C6D">
              <w:rPr>
                <w:rFonts w:ascii="宋体" w:hAnsi="宋体" w:hint="eastAsia"/>
                <w:bCs/>
                <w:sz w:val="24"/>
              </w:rPr>
              <w:t>、</w:t>
            </w:r>
            <w:r w:rsidR="00352CF5" w:rsidRPr="00C51C6D">
              <w:rPr>
                <w:rFonts w:ascii="宋体" w:hAnsi="宋体"/>
                <w:bCs/>
                <w:sz w:val="24"/>
              </w:rPr>
              <w:t>赎回：指基金合同生效后，基金份额持有人按基金合同和招募说明书规定的条件要求将基金份额兑换为现金的行为</w:t>
            </w:r>
          </w:p>
          <w:p w14:paraId="585CCD39" w14:textId="77777777" w:rsidR="00352CF5" w:rsidRDefault="00352CF5" w:rsidP="00352CF5">
            <w:pPr>
              <w:spacing w:line="360" w:lineRule="auto"/>
              <w:ind w:firstLineChars="200" w:firstLine="480"/>
              <w:rPr>
                <w:rFonts w:ascii="宋体" w:hAnsi="宋体"/>
                <w:bCs/>
                <w:sz w:val="24"/>
              </w:rPr>
            </w:pPr>
          </w:p>
          <w:p w14:paraId="7B39D9DF" w14:textId="77777777" w:rsidR="00352CF5" w:rsidRDefault="00352CF5" w:rsidP="00352CF5">
            <w:pPr>
              <w:spacing w:line="360" w:lineRule="auto"/>
              <w:ind w:firstLineChars="200" w:firstLine="480"/>
              <w:rPr>
                <w:rFonts w:ascii="宋体" w:hAnsi="宋体"/>
                <w:bCs/>
                <w:sz w:val="24"/>
              </w:rPr>
            </w:pPr>
          </w:p>
          <w:p w14:paraId="75683BDE" w14:textId="77777777" w:rsidR="00352CF5" w:rsidRPr="00C51C6D" w:rsidRDefault="007453E6" w:rsidP="00352CF5">
            <w:pPr>
              <w:spacing w:line="360" w:lineRule="auto"/>
              <w:ind w:firstLineChars="200" w:firstLine="480"/>
              <w:rPr>
                <w:rFonts w:ascii="宋体" w:hAnsi="宋体"/>
                <w:bCs/>
                <w:sz w:val="24"/>
              </w:rPr>
            </w:pPr>
            <w:r w:rsidRPr="00C51C6D">
              <w:rPr>
                <w:rFonts w:ascii="宋体" w:hAnsi="宋体"/>
                <w:bCs/>
                <w:sz w:val="24"/>
              </w:rPr>
              <w:t>4</w:t>
            </w:r>
            <w:r>
              <w:rPr>
                <w:rFonts w:ascii="宋体" w:hAnsi="宋体"/>
                <w:bCs/>
                <w:sz w:val="24"/>
              </w:rPr>
              <w:t>4</w:t>
            </w:r>
            <w:r w:rsidR="00352CF5" w:rsidRPr="00C51C6D">
              <w:rPr>
                <w:rFonts w:ascii="宋体" w:hAnsi="宋体" w:hint="eastAsia"/>
                <w:bCs/>
                <w:sz w:val="24"/>
              </w:rPr>
              <w:t>、基金份额的分类：指本基金根据申购费和销售服务费收取方式的不同，将基金份额分为不同的类别，各基金份额类别分别设置代码，分别计算和公告基金份额净值和基金份额累计净值</w:t>
            </w:r>
          </w:p>
          <w:p w14:paraId="3ACD973B" w14:textId="77777777" w:rsidR="00352CF5" w:rsidRDefault="00352CF5" w:rsidP="00352CF5">
            <w:pPr>
              <w:spacing w:line="360" w:lineRule="auto"/>
              <w:ind w:firstLineChars="200" w:firstLine="480"/>
              <w:rPr>
                <w:rFonts w:ascii="宋体" w:hAnsi="宋体"/>
                <w:bCs/>
                <w:sz w:val="24"/>
              </w:rPr>
            </w:pPr>
          </w:p>
          <w:p w14:paraId="7C2F7557" w14:textId="77777777" w:rsidR="00352CF5" w:rsidRPr="00C51C6D" w:rsidRDefault="007453E6" w:rsidP="00352CF5">
            <w:pPr>
              <w:spacing w:line="360" w:lineRule="auto"/>
              <w:ind w:firstLineChars="200" w:firstLine="480"/>
              <w:rPr>
                <w:rFonts w:ascii="宋体" w:hAnsi="宋体"/>
                <w:bCs/>
                <w:sz w:val="24"/>
              </w:rPr>
            </w:pPr>
            <w:r w:rsidRPr="00C51C6D">
              <w:rPr>
                <w:rFonts w:ascii="宋体" w:hAnsi="宋体"/>
                <w:bCs/>
                <w:sz w:val="24"/>
              </w:rPr>
              <w:t>4</w:t>
            </w:r>
            <w:r>
              <w:rPr>
                <w:rFonts w:ascii="宋体" w:hAnsi="宋体"/>
                <w:bCs/>
                <w:sz w:val="24"/>
              </w:rPr>
              <w:t>5</w:t>
            </w:r>
            <w:r w:rsidR="00352CF5" w:rsidRPr="00C51C6D">
              <w:rPr>
                <w:rFonts w:ascii="宋体" w:hAnsi="宋体" w:hint="eastAsia"/>
                <w:bCs/>
                <w:sz w:val="24"/>
              </w:rPr>
              <w:t>、</w:t>
            </w:r>
            <w:r w:rsidR="00352CF5" w:rsidRPr="00C51C6D">
              <w:rPr>
                <w:rFonts w:ascii="宋体" w:hAnsi="宋体"/>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43B592AD" w14:textId="77777777" w:rsidR="00352CF5" w:rsidRPr="00C51C6D" w:rsidRDefault="00352CF5" w:rsidP="00352CF5">
            <w:pPr>
              <w:spacing w:line="360" w:lineRule="auto"/>
              <w:ind w:firstLineChars="200" w:firstLine="480"/>
              <w:rPr>
                <w:rFonts w:ascii="宋体" w:hAnsi="宋体"/>
                <w:bCs/>
                <w:sz w:val="24"/>
              </w:rPr>
            </w:pPr>
          </w:p>
          <w:p w14:paraId="27C8CB4B" w14:textId="77777777" w:rsidR="00352CF5" w:rsidRPr="00C51C6D" w:rsidRDefault="007453E6" w:rsidP="00352CF5">
            <w:pPr>
              <w:spacing w:line="360" w:lineRule="auto"/>
              <w:ind w:firstLineChars="200" w:firstLine="480"/>
              <w:rPr>
                <w:rFonts w:ascii="宋体" w:hAnsi="宋体"/>
                <w:bCs/>
                <w:sz w:val="24"/>
              </w:rPr>
            </w:pPr>
            <w:r w:rsidRPr="00C51C6D">
              <w:rPr>
                <w:rFonts w:ascii="宋体" w:hAnsi="宋体" w:hint="eastAsia"/>
                <w:bCs/>
                <w:sz w:val="24"/>
              </w:rPr>
              <w:t>4</w:t>
            </w:r>
            <w:r>
              <w:rPr>
                <w:rFonts w:ascii="宋体" w:hAnsi="宋体"/>
                <w:bCs/>
                <w:sz w:val="24"/>
              </w:rPr>
              <w:t>7</w:t>
            </w:r>
            <w:r w:rsidR="00352CF5" w:rsidRPr="00C51C6D">
              <w:rPr>
                <w:rFonts w:ascii="宋体" w:hAnsi="宋体"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5D2BCAEB" w14:textId="77777777" w:rsidR="00352CF5" w:rsidRPr="00C51C6D" w:rsidRDefault="007453E6" w:rsidP="00352CF5">
            <w:pPr>
              <w:spacing w:line="360" w:lineRule="auto"/>
              <w:ind w:firstLineChars="200" w:firstLine="480"/>
              <w:rPr>
                <w:rFonts w:ascii="宋体" w:hAnsi="宋体"/>
                <w:bCs/>
                <w:sz w:val="24"/>
              </w:rPr>
            </w:pPr>
            <w:r w:rsidRPr="00C51C6D">
              <w:rPr>
                <w:rFonts w:ascii="宋体" w:hAnsi="宋体"/>
                <w:bCs/>
                <w:sz w:val="24"/>
              </w:rPr>
              <w:t>4</w:t>
            </w:r>
            <w:r>
              <w:rPr>
                <w:rFonts w:ascii="宋体" w:hAnsi="宋体"/>
                <w:bCs/>
                <w:sz w:val="24"/>
              </w:rPr>
              <w:t>8</w:t>
            </w:r>
            <w:r w:rsidR="00352CF5" w:rsidRPr="00C51C6D">
              <w:rPr>
                <w:rFonts w:ascii="宋体" w:hAnsi="宋体" w:hint="eastAsia"/>
                <w:bCs/>
                <w:sz w:val="24"/>
              </w:rPr>
              <w:t>、</w:t>
            </w:r>
            <w:r w:rsidR="00352CF5" w:rsidRPr="00C51C6D">
              <w:rPr>
                <w:rFonts w:ascii="宋体" w:hAnsi="宋体"/>
                <w:bCs/>
                <w:sz w:val="24"/>
              </w:rPr>
              <w:t>巨额赎回：指本基金单个开放日，基金净赎回申请(赎回申请份额总数加上基金转换中转出申请份额总数后扣除申购申请份额总数及基金转换中转入申请份额总数后的余额)超过上一</w:t>
            </w:r>
            <w:r w:rsidR="00352CF5" w:rsidRPr="00C51C6D">
              <w:rPr>
                <w:rFonts w:ascii="宋体" w:hAnsi="宋体" w:hint="eastAsia"/>
                <w:bCs/>
                <w:sz w:val="24"/>
              </w:rPr>
              <w:t>工作</w:t>
            </w:r>
            <w:r w:rsidR="00352CF5" w:rsidRPr="00C51C6D">
              <w:rPr>
                <w:rFonts w:ascii="宋体" w:hAnsi="宋体"/>
                <w:bCs/>
                <w:sz w:val="24"/>
              </w:rPr>
              <w:t>日基金总份额的1</w:t>
            </w:r>
            <w:r w:rsidR="00352CF5" w:rsidRPr="00C51C6D">
              <w:rPr>
                <w:rFonts w:ascii="宋体" w:hAnsi="宋体" w:hint="eastAsia"/>
                <w:bCs/>
                <w:sz w:val="24"/>
              </w:rPr>
              <w:t>0%</w:t>
            </w:r>
          </w:p>
          <w:p w14:paraId="74148EEE" w14:textId="77777777" w:rsidR="00352CF5" w:rsidRDefault="00352CF5" w:rsidP="00352CF5">
            <w:pPr>
              <w:spacing w:line="360" w:lineRule="auto"/>
              <w:ind w:firstLineChars="200" w:firstLine="480"/>
              <w:rPr>
                <w:rFonts w:ascii="宋体" w:hAnsi="宋体"/>
                <w:bCs/>
                <w:sz w:val="24"/>
              </w:rPr>
            </w:pPr>
          </w:p>
          <w:p w14:paraId="53BC4070" w14:textId="77777777" w:rsidR="00352CF5" w:rsidRPr="00C51C6D" w:rsidRDefault="00352CF5" w:rsidP="00352CF5">
            <w:pPr>
              <w:spacing w:line="360" w:lineRule="auto"/>
              <w:rPr>
                <w:rFonts w:ascii="宋体" w:hAnsi="宋体"/>
                <w:bCs/>
                <w:sz w:val="24"/>
              </w:rPr>
            </w:pPr>
          </w:p>
          <w:p w14:paraId="7800EBD1" w14:textId="77777777" w:rsidR="00352CF5" w:rsidRPr="00C51C6D" w:rsidRDefault="007453E6" w:rsidP="00352CF5">
            <w:pPr>
              <w:spacing w:line="360" w:lineRule="auto"/>
              <w:ind w:firstLineChars="200" w:firstLine="480"/>
              <w:rPr>
                <w:rFonts w:ascii="宋体" w:hAnsi="宋体"/>
                <w:bCs/>
                <w:sz w:val="24"/>
              </w:rPr>
            </w:pPr>
            <w:r w:rsidRPr="00C51C6D">
              <w:rPr>
                <w:rFonts w:ascii="宋体" w:hAnsi="宋体"/>
                <w:bCs/>
                <w:sz w:val="24"/>
              </w:rPr>
              <w:t>5</w:t>
            </w:r>
            <w:r>
              <w:rPr>
                <w:rFonts w:ascii="宋体" w:hAnsi="宋体"/>
                <w:bCs/>
                <w:sz w:val="24"/>
              </w:rPr>
              <w:t>6</w:t>
            </w:r>
            <w:r w:rsidR="00352CF5" w:rsidRPr="00C51C6D">
              <w:rPr>
                <w:rFonts w:ascii="宋体" w:hAnsi="宋体" w:hint="eastAsia"/>
                <w:bCs/>
                <w:sz w:val="24"/>
              </w:rPr>
              <w:t>、</w:t>
            </w:r>
            <w:r w:rsidR="00352CF5" w:rsidRPr="00C51C6D">
              <w:rPr>
                <w:rFonts w:ascii="宋体" w:hAnsi="宋体"/>
                <w:bCs/>
                <w:sz w:val="24"/>
              </w:rPr>
              <w:t>规定媒介：指中国证监会指定的用以进行信息披露的全国性报刊及指定互联网网站（包括基金管理人网站、基金托管人网站、中国证监会基金电子披露网站）等媒介</w:t>
            </w:r>
          </w:p>
          <w:p w14:paraId="566396AD"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5</w:t>
            </w:r>
            <w:r w:rsidR="007453E6">
              <w:rPr>
                <w:rFonts w:ascii="宋体" w:hAnsi="宋体"/>
                <w:bCs/>
                <w:sz w:val="24"/>
              </w:rPr>
              <w:t>7</w:t>
            </w:r>
            <w:r w:rsidRPr="00C51C6D">
              <w:rPr>
                <w:rFonts w:ascii="宋体" w:hAnsi="宋体" w:hint="eastAsia"/>
                <w:bCs/>
                <w:sz w:val="24"/>
              </w:rPr>
              <w:t>、信用衍生品：指符合证券交易所或银行间市场相关业务规则，专门用于管理信用风险的信用衍生工具</w:t>
            </w:r>
          </w:p>
          <w:p w14:paraId="45985E76"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5</w:t>
            </w:r>
            <w:r w:rsidR="007453E6">
              <w:rPr>
                <w:rFonts w:ascii="宋体" w:hAnsi="宋体"/>
                <w:bCs/>
                <w:sz w:val="24"/>
              </w:rPr>
              <w:t>8</w:t>
            </w:r>
            <w:r w:rsidRPr="00C51C6D">
              <w:rPr>
                <w:rFonts w:ascii="宋体" w:hAnsi="宋体" w:hint="eastAsia"/>
                <w:bCs/>
                <w:sz w:val="24"/>
              </w:rPr>
              <w:t>、信用保护买方：亦称信用保护购买方，指接受信用风险保护的一方</w:t>
            </w:r>
          </w:p>
          <w:p w14:paraId="016CB92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5</w:t>
            </w:r>
            <w:r w:rsidR="007453E6">
              <w:rPr>
                <w:rFonts w:ascii="宋体" w:hAnsi="宋体"/>
                <w:bCs/>
                <w:sz w:val="24"/>
              </w:rPr>
              <w:t>9</w:t>
            </w:r>
            <w:r w:rsidRPr="00C51C6D">
              <w:rPr>
                <w:rFonts w:ascii="宋体" w:hAnsi="宋体" w:hint="eastAsia"/>
                <w:bCs/>
                <w:sz w:val="24"/>
              </w:rPr>
              <w:t>、信用保护卖方：亦称信用保护提供方，指提供信用风险保护的一方</w:t>
            </w:r>
          </w:p>
          <w:p w14:paraId="4306B573" w14:textId="77777777" w:rsidR="00352CF5" w:rsidRPr="00C51C6D" w:rsidRDefault="007453E6" w:rsidP="00352CF5">
            <w:pPr>
              <w:spacing w:line="360" w:lineRule="auto"/>
              <w:ind w:firstLineChars="200" w:firstLine="480"/>
              <w:rPr>
                <w:rFonts w:ascii="宋体" w:hAnsi="宋体"/>
                <w:bCs/>
                <w:sz w:val="24"/>
              </w:rPr>
            </w:pPr>
            <w:r>
              <w:rPr>
                <w:rFonts w:ascii="宋体" w:hAnsi="宋体"/>
                <w:bCs/>
                <w:sz w:val="24"/>
              </w:rPr>
              <w:t>60</w:t>
            </w:r>
            <w:r w:rsidR="00352CF5" w:rsidRPr="00C51C6D">
              <w:rPr>
                <w:rFonts w:ascii="宋体" w:hAnsi="宋体" w:hint="eastAsia"/>
                <w:bCs/>
                <w:sz w:val="24"/>
              </w:rPr>
              <w:t>、名义本金：亦称交易名义本金，指为一笔信用衍生品交易提供信用保护的金额，各项支付和结算以此金额为计算基准</w:t>
            </w:r>
          </w:p>
          <w:p w14:paraId="736BD8CA" w14:textId="77777777" w:rsidR="00352CF5" w:rsidRPr="00C51C6D" w:rsidRDefault="007453E6" w:rsidP="00352CF5">
            <w:pPr>
              <w:spacing w:line="360" w:lineRule="auto"/>
              <w:ind w:firstLineChars="200" w:firstLine="480"/>
              <w:rPr>
                <w:rFonts w:ascii="宋体" w:hAnsi="宋体"/>
                <w:bCs/>
                <w:sz w:val="24"/>
              </w:rPr>
            </w:pPr>
            <w:r w:rsidRPr="00C51C6D">
              <w:rPr>
                <w:rFonts w:ascii="宋体" w:hAnsi="宋体"/>
                <w:bCs/>
                <w:sz w:val="24"/>
              </w:rPr>
              <w:t>6</w:t>
            </w:r>
            <w:r>
              <w:rPr>
                <w:rFonts w:ascii="宋体" w:hAnsi="宋体"/>
                <w:bCs/>
                <w:sz w:val="24"/>
              </w:rPr>
              <w:t>1</w:t>
            </w:r>
            <w:r w:rsidR="00352CF5" w:rsidRPr="00C51C6D">
              <w:rPr>
                <w:rFonts w:ascii="宋体" w:hAnsi="宋体"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B68A4CA" w14:textId="77777777" w:rsidR="00352CF5" w:rsidRPr="00C51C6D" w:rsidRDefault="007453E6" w:rsidP="00352CF5">
            <w:pPr>
              <w:spacing w:line="360" w:lineRule="auto"/>
              <w:ind w:firstLineChars="200" w:firstLine="480"/>
              <w:rPr>
                <w:rFonts w:ascii="宋体" w:hAnsi="宋体"/>
                <w:bCs/>
                <w:sz w:val="24"/>
              </w:rPr>
            </w:pPr>
            <w:r w:rsidRPr="00C51C6D">
              <w:rPr>
                <w:rFonts w:ascii="宋体" w:hAnsi="宋体"/>
                <w:bCs/>
                <w:sz w:val="24"/>
              </w:rPr>
              <w:t>6</w:t>
            </w:r>
            <w:r>
              <w:rPr>
                <w:rFonts w:ascii="宋体" w:hAnsi="宋体"/>
                <w:bCs/>
                <w:sz w:val="24"/>
              </w:rPr>
              <w:t>2</w:t>
            </w:r>
            <w:r w:rsidR="00352CF5" w:rsidRPr="00C51C6D">
              <w:rPr>
                <w:rFonts w:ascii="宋体" w:hAnsi="宋体"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48867FF8" w14:textId="77777777" w:rsidR="00352CF5" w:rsidRPr="00C51C6D" w:rsidRDefault="007453E6" w:rsidP="00352CF5">
            <w:pPr>
              <w:spacing w:line="360" w:lineRule="auto"/>
              <w:ind w:firstLineChars="200" w:firstLine="480"/>
              <w:rPr>
                <w:rFonts w:ascii="宋体" w:hAnsi="宋体"/>
                <w:bCs/>
                <w:sz w:val="24"/>
              </w:rPr>
            </w:pPr>
            <w:r w:rsidRPr="00C51C6D">
              <w:rPr>
                <w:rFonts w:ascii="宋体" w:hAnsi="宋体" w:hint="eastAsia"/>
                <w:bCs/>
                <w:sz w:val="24"/>
              </w:rPr>
              <w:t>6</w:t>
            </w:r>
            <w:r>
              <w:rPr>
                <w:rFonts w:ascii="宋体" w:hAnsi="宋体"/>
                <w:bCs/>
                <w:sz w:val="24"/>
              </w:rPr>
              <w:t>3</w:t>
            </w:r>
            <w:r w:rsidR="00352CF5" w:rsidRPr="00C51C6D">
              <w:rPr>
                <w:rFonts w:ascii="宋体" w:hAnsi="宋体"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AE83BD6"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以上释义中涉及法律法规的内容，法律法规修订后，如适用本基金，相关内容以修订后法律法规为准。</w:t>
            </w:r>
          </w:p>
          <w:p w14:paraId="6A4C6C69" w14:textId="77777777" w:rsidR="00352CF5" w:rsidRPr="00A50A88" w:rsidRDefault="00352CF5" w:rsidP="00352CF5">
            <w:pPr>
              <w:spacing w:line="360" w:lineRule="auto"/>
              <w:rPr>
                <w:rFonts w:ascii="Arial" w:hAnsi="Arial"/>
                <w:bCs/>
                <w:szCs w:val="21"/>
              </w:rPr>
            </w:pPr>
          </w:p>
        </w:tc>
      </w:tr>
      <w:tr w:rsidR="00352CF5" w:rsidRPr="00A50A88" w14:paraId="5F18ED68" w14:textId="77777777" w:rsidTr="00144426">
        <w:tc>
          <w:tcPr>
            <w:tcW w:w="1361" w:type="dxa"/>
          </w:tcPr>
          <w:p w14:paraId="2E4BFEB6" w14:textId="77777777" w:rsidR="00352CF5" w:rsidRPr="00C51C6D" w:rsidRDefault="00352CF5" w:rsidP="00352CF5">
            <w:pPr>
              <w:spacing w:line="360" w:lineRule="auto"/>
              <w:rPr>
                <w:rFonts w:ascii="宋体" w:hAnsi="宋体"/>
                <w:bCs/>
                <w:sz w:val="24"/>
              </w:rPr>
            </w:pPr>
            <w:r w:rsidRPr="00C51C6D">
              <w:rPr>
                <w:rFonts w:ascii="宋体" w:hAnsi="宋体" w:hint="eastAsia"/>
                <w:bCs/>
                <w:sz w:val="24"/>
              </w:rPr>
              <w:t>第三部分 基金的基本情况</w:t>
            </w:r>
          </w:p>
          <w:p w14:paraId="347762A9" w14:textId="77777777" w:rsidR="00352CF5" w:rsidRPr="00A50A88" w:rsidRDefault="00352CF5" w:rsidP="00352CF5">
            <w:pPr>
              <w:spacing w:line="360" w:lineRule="auto"/>
              <w:jc w:val="left"/>
              <w:rPr>
                <w:rFonts w:ascii="Arial" w:hAnsi="Arial"/>
                <w:b/>
                <w:bCs/>
                <w:szCs w:val="21"/>
              </w:rPr>
            </w:pPr>
          </w:p>
        </w:tc>
        <w:tc>
          <w:tcPr>
            <w:tcW w:w="4252" w:type="dxa"/>
          </w:tcPr>
          <w:p w14:paraId="6310BF5D"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一、基金名称</w:t>
            </w:r>
          </w:p>
          <w:p w14:paraId="148A480D"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中欧睿达定期开放混合型发起式证券投资基金</w:t>
            </w:r>
          </w:p>
          <w:p w14:paraId="17FAD877" w14:textId="77777777" w:rsidR="00352CF5" w:rsidRPr="00C51C6D" w:rsidRDefault="00352CF5" w:rsidP="00352CF5">
            <w:pPr>
              <w:spacing w:line="360" w:lineRule="auto"/>
              <w:ind w:firstLineChars="200" w:firstLine="480"/>
              <w:rPr>
                <w:rFonts w:ascii="宋体" w:hAnsi="宋体"/>
                <w:bCs/>
                <w:sz w:val="24"/>
              </w:rPr>
            </w:pPr>
          </w:p>
          <w:p w14:paraId="0D4F1A7C" w14:textId="77777777" w:rsidR="00352CF5" w:rsidRPr="00C51C6D" w:rsidRDefault="00352CF5" w:rsidP="00352CF5">
            <w:pPr>
              <w:spacing w:line="360" w:lineRule="auto"/>
              <w:ind w:firstLineChars="200" w:firstLine="480"/>
              <w:rPr>
                <w:rFonts w:ascii="宋体" w:hAnsi="宋体"/>
                <w:bCs/>
                <w:sz w:val="24"/>
              </w:rPr>
            </w:pPr>
            <w:bookmarkStart w:id="4" w:name="_Toc79392575"/>
            <w:r w:rsidRPr="00C51C6D">
              <w:rPr>
                <w:rFonts w:ascii="宋体" w:hAnsi="宋体"/>
                <w:bCs/>
                <w:sz w:val="24"/>
              </w:rPr>
              <w:t>三、基金的运作方式</w:t>
            </w:r>
          </w:p>
          <w:p w14:paraId="2EB7C4F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契约型</w:t>
            </w:r>
            <w:r w:rsidRPr="00C51C6D">
              <w:rPr>
                <w:rFonts w:ascii="宋体" w:hAnsi="宋体" w:hint="eastAsia"/>
                <w:bCs/>
                <w:sz w:val="24"/>
              </w:rPr>
              <w:t>、开放式、发起式</w:t>
            </w:r>
          </w:p>
          <w:p w14:paraId="5B0B066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本基金以定期开放方式运作，即以运作周期和到期开放期相结合的方式运作。</w:t>
            </w:r>
          </w:p>
          <w:p w14:paraId="51006CE3"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本基金以36个月为一个运作周期，每个运作周期为自基金合同生效日（包括基金合同生效日）或每个到期开放期结束之日次日起（包括该日）至36个月后的月度对日的前一日止。</w:t>
            </w:r>
          </w:p>
          <w:p w14:paraId="185E1C68"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在每个运作周期结束后第一个工作日起进入到期开放期。本基金的每个到期开放期为5至20个工作日。到期开放期的具体期间由基金管理人在上一个运作周期结束前公告说明。在到期开放期间本基金采取开放运作模式，投资人可办理基金份额申购、赎回或其他业务。</w:t>
            </w:r>
          </w:p>
          <w:p w14:paraId="6D747062"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本基金的每个运作周期以封闭期和期间开放期相交替的方式运作，共包含为6个封闭期和5个期间开放期。</w:t>
            </w:r>
          </w:p>
          <w:p w14:paraId="27085F0E"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在每个运作周期中，第一个期间开放期的首日为该运作周期首日的6个月后的月度对日，第二个期间开放期的首日为该运作周期首日的12个月后的月度对日，第三个期间开放期的首日为该运作周期首日的18个月后的月度对日，第四个期间开放期的首日为该运作周期首日的24个月后的月度对日，第五个期间开放期的首日为该运作周期首日的30个月后的月度对日。本基金的每个期间开放期为1至5个工作日，具体期间由基金管理人在每个期间开放期前公告说明。在期间开放期间本基金采取开放运作模式，投资人可办理基金份额申购、赎回或其他业务。</w:t>
            </w:r>
          </w:p>
          <w:p w14:paraId="073374E1"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在每个运作周期内，除期间开放期以外，均为封闭期。在封闭期内，本基金不接受基金份额的申购和赎回，也不上市交易。</w:t>
            </w:r>
          </w:p>
          <w:p w14:paraId="5C179894"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如封闭期或运作周期结束之日后第一个工作日因不可抗力或其他情形致使基金无法按时开放申购与赎回业务的，开放期自不可抗力或其他情形的影响因素消除之日起的下一个工作日开始。如开放期内因发生不可抗力或其他情形致使基金无法按时开放申购与赎回业务，或依据基金合同的约定发生基金暂停申购与赎回业务的，开放期将按暂停申购与赎回的期间相应延长。前述开放期的具体时间以基金管理人届时公告为准。</w:t>
            </w:r>
          </w:p>
          <w:p w14:paraId="1045527D" w14:textId="77777777" w:rsidR="00352CF5" w:rsidRDefault="00352CF5" w:rsidP="00352CF5">
            <w:pPr>
              <w:spacing w:line="360" w:lineRule="auto"/>
              <w:ind w:firstLineChars="200" w:firstLine="480"/>
              <w:rPr>
                <w:rFonts w:ascii="宋体" w:hAnsi="宋体"/>
                <w:bCs/>
                <w:sz w:val="24"/>
              </w:rPr>
            </w:pPr>
            <w:bookmarkStart w:id="5" w:name="_Toc79392576"/>
            <w:bookmarkEnd w:id="4"/>
          </w:p>
          <w:p w14:paraId="4E7A4E64"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五、基金的最低募集份额总额</w:t>
            </w:r>
            <w:bookmarkEnd w:id="5"/>
            <w:r w:rsidRPr="00C51C6D">
              <w:rPr>
                <w:rFonts w:ascii="宋体" w:hAnsi="宋体" w:hint="eastAsia"/>
                <w:bCs/>
                <w:sz w:val="24"/>
              </w:rPr>
              <w:t>和金额</w:t>
            </w:r>
          </w:p>
          <w:p w14:paraId="451E2905"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本</w:t>
            </w:r>
            <w:r w:rsidRPr="00C51C6D">
              <w:rPr>
                <w:rFonts w:ascii="宋体" w:hAnsi="宋体"/>
                <w:bCs/>
                <w:sz w:val="24"/>
              </w:rPr>
              <w:t>基金募集份额总额不少于</w:t>
            </w:r>
            <w:r w:rsidRPr="00C51C6D">
              <w:rPr>
                <w:rFonts w:ascii="宋体" w:hAnsi="宋体" w:hint="eastAsia"/>
                <w:bCs/>
                <w:sz w:val="24"/>
              </w:rPr>
              <w:t>1,000万</w:t>
            </w:r>
            <w:r w:rsidRPr="00C51C6D">
              <w:rPr>
                <w:rFonts w:ascii="宋体" w:hAnsi="宋体"/>
                <w:bCs/>
                <w:sz w:val="24"/>
              </w:rPr>
              <w:t>份，基金募集金额不少于</w:t>
            </w:r>
            <w:r w:rsidRPr="00C51C6D">
              <w:rPr>
                <w:rFonts w:ascii="宋体" w:hAnsi="宋体" w:hint="eastAsia"/>
                <w:bCs/>
                <w:sz w:val="24"/>
              </w:rPr>
              <w:t>1,000万</w:t>
            </w:r>
            <w:r w:rsidRPr="00C51C6D">
              <w:rPr>
                <w:rFonts w:ascii="宋体" w:hAnsi="宋体"/>
                <w:bCs/>
                <w:sz w:val="24"/>
              </w:rPr>
              <w:t>元</w:t>
            </w:r>
            <w:r w:rsidRPr="00C51C6D">
              <w:rPr>
                <w:rFonts w:ascii="宋体" w:hAnsi="宋体" w:hint="eastAsia"/>
                <w:bCs/>
                <w:sz w:val="24"/>
              </w:rPr>
              <w:t>，其中使用基金管理人股东资金、基金管理人固有资金、基金管理人高级管理人员、基金经理等人员资金认购基金的金额不少于1,000万元人民币。</w:t>
            </w:r>
          </w:p>
          <w:p w14:paraId="311884B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发起资金提供方承诺持有认购资金认购的基金份额的期限自基金合同生效日起不少于3年。认购份额的高级管理人员或基金经理等人员在上述期限内离职的，其持有期限的承诺不受影响。</w:t>
            </w:r>
          </w:p>
          <w:p w14:paraId="14A89A3B" w14:textId="77777777" w:rsidR="00352CF5" w:rsidRPr="00C51C6D" w:rsidRDefault="00352CF5" w:rsidP="00352CF5">
            <w:pPr>
              <w:spacing w:line="360" w:lineRule="auto"/>
              <w:ind w:firstLineChars="200" w:firstLine="480"/>
              <w:rPr>
                <w:rFonts w:ascii="宋体" w:hAnsi="宋体"/>
                <w:bCs/>
                <w:sz w:val="24"/>
              </w:rPr>
            </w:pPr>
            <w:bookmarkStart w:id="6" w:name="_Toc79392577"/>
            <w:r w:rsidRPr="00C51C6D">
              <w:rPr>
                <w:rFonts w:ascii="宋体" w:hAnsi="宋体"/>
                <w:bCs/>
                <w:sz w:val="24"/>
              </w:rPr>
              <w:t>六、基金份额</w:t>
            </w:r>
            <w:r w:rsidRPr="00C51C6D">
              <w:rPr>
                <w:rFonts w:ascii="宋体" w:hAnsi="宋体" w:hint="eastAsia"/>
                <w:bCs/>
                <w:sz w:val="24"/>
              </w:rPr>
              <w:t>发售</w:t>
            </w:r>
            <w:r w:rsidRPr="00C51C6D">
              <w:rPr>
                <w:rFonts w:ascii="宋体" w:hAnsi="宋体"/>
                <w:bCs/>
                <w:sz w:val="24"/>
              </w:rPr>
              <w:t>面值</w:t>
            </w:r>
            <w:bookmarkEnd w:id="6"/>
            <w:r w:rsidRPr="00C51C6D">
              <w:rPr>
                <w:rFonts w:ascii="宋体" w:hAnsi="宋体"/>
                <w:bCs/>
                <w:sz w:val="24"/>
              </w:rPr>
              <w:t>和认购费用</w:t>
            </w:r>
          </w:p>
          <w:p w14:paraId="233187ED" w14:textId="77777777" w:rsidR="00352CF5" w:rsidRPr="00C51C6D" w:rsidRDefault="00352CF5" w:rsidP="00352CF5">
            <w:pPr>
              <w:spacing w:line="360" w:lineRule="auto"/>
              <w:ind w:firstLine="480"/>
              <w:rPr>
                <w:rFonts w:ascii="宋体" w:hAnsi="宋体"/>
                <w:bCs/>
                <w:sz w:val="24"/>
              </w:rPr>
            </w:pPr>
            <w:r w:rsidRPr="00C51C6D">
              <w:rPr>
                <w:rFonts w:ascii="宋体" w:hAnsi="宋体"/>
                <w:bCs/>
                <w:sz w:val="24"/>
              </w:rPr>
              <w:t>本基金基金份额发售面值为人民币</w:t>
            </w:r>
            <w:r w:rsidRPr="00C51C6D">
              <w:rPr>
                <w:rFonts w:ascii="宋体" w:hAnsi="宋体" w:hint="eastAsia"/>
                <w:bCs/>
                <w:sz w:val="24"/>
              </w:rPr>
              <w:t>1.00</w:t>
            </w:r>
            <w:r w:rsidRPr="00C51C6D">
              <w:rPr>
                <w:rFonts w:ascii="宋体" w:hAnsi="宋体"/>
                <w:bCs/>
                <w:sz w:val="24"/>
              </w:rPr>
              <w:t>元。</w:t>
            </w:r>
          </w:p>
          <w:p w14:paraId="3E38554E" w14:textId="77777777" w:rsidR="00352CF5" w:rsidRPr="00C51C6D" w:rsidRDefault="00352CF5" w:rsidP="00352CF5">
            <w:pPr>
              <w:autoSpaceDE w:val="0"/>
              <w:autoSpaceDN w:val="0"/>
              <w:adjustRightInd w:val="0"/>
              <w:spacing w:line="360" w:lineRule="auto"/>
              <w:ind w:firstLineChars="200" w:firstLine="480"/>
              <w:jc w:val="left"/>
              <w:rPr>
                <w:rFonts w:ascii="宋体" w:hAnsi="宋体"/>
                <w:bCs/>
                <w:sz w:val="24"/>
              </w:rPr>
            </w:pPr>
            <w:r w:rsidRPr="00C51C6D">
              <w:rPr>
                <w:rFonts w:ascii="宋体" w:hAnsi="宋体"/>
                <w:bCs/>
                <w:sz w:val="24"/>
              </w:rPr>
              <w:t>本基金具体</w:t>
            </w:r>
            <w:r w:rsidRPr="00C51C6D">
              <w:rPr>
                <w:rFonts w:ascii="宋体" w:hAnsi="宋体" w:hint="eastAsia"/>
                <w:bCs/>
                <w:sz w:val="24"/>
              </w:rPr>
              <w:t>认购</w:t>
            </w:r>
            <w:r w:rsidRPr="00C51C6D">
              <w:rPr>
                <w:rFonts w:ascii="宋体" w:hAnsi="宋体"/>
                <w:bCs/>
                <w:sz w:val="24"/>
              </w:rPr>
              <w:t>费率按招募说明书的规定执行。</w:t>
            </w:r>
          </w:p>
          <w:p w14:paraId="122D72BF" w14:textId="77777777" w:rsidR="00352CF5" w:rsidRPr="00C51C6D" w:rsidRDefault="00352CF5" w:rsidP="00352CF5">
            <w:pPr>
              <w:spacing w:line="360" w:lineRule="auto"/>
              <w:ind w:firstLineChars="200" w:firstLine="480"/>
              <w:rPr>
                <w:rFonts w:ascii="宋体" w:hAnsi="宋体"/>
                <w:bCs/>
                <w:sz w:val="24"/>
              </w:rPr>
            </w:pPr>
            <w:bookmarkStart w:id="7" w:name="_Toc79392578"/>
            <w:r w:rsidRPr="00C51C6D">
              <w:rPr>
                <w:rFonts w:ascii="宋体" w:hAnsi="宋体" w:hint="eastAsia"/>
                <w:bCs/>
                <w:sz w:val="24"/>
              </w:rPr>
              <w:t>七、基金存续期限</w:t>
            </w:r>
          </w:p>
          <w:p w14:paraId="7497C1F4" w14:textId="77777777" w:rsidR="00352CF5" w:rsidRPr="00A50A88" w:rsidRDefault="00352CF5" w:rsidP="00352CF5">
            <w:pPr>
              <w:spacing w:line="360" w:lineRule="auto"/>
              <w:rPr>
                <w:rFonts w:ascii="Arial" w:hAnsi="Arial"/>
                <w:szCs w:val="21"/>
              </w:rPr>
            </w:pPr>
            <w:r w:rsidRPr="00C51C6D">
              <w:rPr>
                <w:rFonts w:ascii="宋体" w:hAnsi="宋体" w:hint="eastAsia"/>
                <w:bCs/>
                <w:sz w:val="24"/>
              </w:rPr>
              <w:t>不定期</w:t>
            </w:r>
            <w:bookmarkEnd w:id="7"/>
          </w:p>
        </w:tc>
        <w:tc>
          <w:tcPr>
            <w:tcW w:w="4252" w:type="dxa"/>
          </w:tcPr>
          <w:p w14:paraId="7CF8B329"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一、基金名称</w:t>
            </w:r>
          </w:p>
          <w:p w14:paraId="6BFE201B" w14:textId="77777777" w:rsidR="00352CF5" w:rsidRPr="00C51C6D" w:rsidRDefault="00352CF5" w:rsidP="00352CF5">
            <w:pPr>
              <w:spacing w:line="360" w:lineRule="auto"/>
              <w:ind w:firstLine="420"/>
              <w:rPr>
                <w:rFonts w:ascii="宋体" w:hAnsi="宋体"/>
                <w:bCs/>
                <w:sz w:val="24"/>
              </w:rPr>
            </w:pPr>
            <w:r w:rsidRPr="00C51C6D">
              <w:rPr>
                <w:rFonts w:ascii="宋体" w:hAnsi="宋体" w:hint="eastAsia"/>
                <w:bCs/>
                <w:sz w:val="24"/>
              </w:rPr>
              <w:t>中欧睿达6个月持有期混合型</w:t>
            </w:r>
            <w:r w:rsidRPr="00C51C6D">
              <w:rPr>
                <w:rFonts w:ascii="宋体" w:hAnsi="宋体"/>
                <w:bCs/>
                <w:sz w:val="24"/>
              </w:rPr>
              <w:t>证券投资基金</w:t>
            </w:r>
          </w:p>
          <w:p w14:paraId="0F22A186" w14:textId="77777777" w:rsidR="00352CF5" w:rsidRPr="00C51C6D" w:rsidRDefault="00352CF5" w:rsidP="00352CF5">
            <w:pPr>
              <w:spacing w:line="360" w:lineRule="auto"/>
              <w:ind w:leftChars="257" w:left="796" w:hanging="256"/>
              <w:rPr>
                <w:rFonts w:ascii="宋体" w:hAnsi="宋体"/>
                <w:bCs/>
                <w:sz w:val="24"/>
              </w:rPr>
            </w:pPr>
          </w:p>
          <w:p w14:paraId="3E9B52F1"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三、基金的运作方式</w:t>
            </w:r>
          </w:p>
          <w:p w14:paraId="67C9C968"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契约型开放式</w:t>
            </w:r>
          </w:p>
          <w:p w14:paraId="43407D2A" w14:textId="77777777" w:rsidR="00352CF5" w:rsidRPr="00C51C6D" w:rsidRDefault="00352CF5" w:rsidP="00352CF5">
            <w:pPr>
              <w:pStyle w:val="2"/>
              <w:rPr>
                <w:rFonts w:ascii="宋体" w:hAnsi="宋体"/>
                <w:bCs/>
                <w:sz w:val="24"/>
                <w:szCs w:val="24"/>
              </w:rPr>
            </w:pPr>
            <w:r w:rsidRPr="00C51C6D">
              <w:rPr>
                <w:rFonts w:ascii="宋体" w:hAnsi="宋体" w:hint="eastAsia"/>
                <w:bCs/>
                <w:sz w:val="24"/>
                <w:szCs w:val="24"/>
              </w:rPr>
              <w:t>对于本基金的各类基金份额，每份基金份额设定锁定持有期，每份基金份额的锁定持有期为</w:t>
            </w:r>
            <w:r w:rsidRPr="00C51C6D">
              <w:rPr>
                <w:rFonts w:ascii="宋体" w:hAnsi="宋体"/>
                <w:bCs/>
                <w:sz w:val="24"/>
                <w:szCs w:val="24"/>
              </w:rPr>
              <w:t>6</w:t>
            </w:r>
            <w:r w:rsidRPr="00C51C6D">
              <w:rPr>
                <w:rFonts w:ascii="宋体" w:hAnsi="宋体" w:hint="eastAsia"/>
                <w:bCs/>
                <w:sz w:val="24"/>
                <w:szCs w:val="24"/>
              </w:rPr>
              <w:t>个月，锁定持有期到期后进入开放持有期，每份基金份额自其开放持有期首日起，才能办理赎回及转换转出业务。</w:t>
            </w:r>
          </w:p>
          <w:p w14:paraId="1C0E7AB1"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具体请见“第五部分 基金份额的申购与赎回”部分。</w:t>
            </w:r>
          </w:p>
          <w:p w14:paraId="7285A83F" w14:textId="77777777" w:rsidR="00352CF5" w:rsidRPr="00C51C6D" w:rsidRDefault="00352CF5" w:rsidP="00352CF5">
            <w:pPr>
              <w:spacing w:line="360" w:lineRule="auto"/>
              <w:ind w:firstLineChars="200" w:firstLine="480"/>
              <w:rPr>
                <w:rFonts w:ascii="宋体" w:hAnsi="宋体"/>
                <w:bCs/>
                <w:sz w:val="24"/>
              </w:rPr>
            </w:pPr>
          </w:p>
          <w:p w14:paraId="0C9471D3" w14:textId="77777777" w:rsidR="00352CF5" w:rsidRPr="00C51C6D" w:rsidRDefault="00352CF5" w:rsidP="00352CF5">
            <w:pPr>
              <w:spacing w:line="360" w:lineRule="auto"/>
              <w:ind w:firstLineChars="200" w:firstLine="480"/>
              <w:rPr>
                <w:rFonts w:ascii="宋体" w:hAnsi="宋体"/>
                <w:bCs/>
                <w:sz w:val="24"/>
              </w:rPr>
            </w:pPr>
          </w:p>
          <w:p w14:paraId="35DF65B9" w14:textId="77777777" w:rsidR="00352CF5" w:rsidRPr="00C51C6D" w:rsidRDefault="00352CF5" w:rsidP="00352CF5">
            <w:pPr>
              <w:spacing w:line="360" w:lineRule="auto"/>
              <w:ind w:firstLineChars="200" w:firstLine="480"/>
              <w:rPr>
                <w:rFonts w:ascii="宋体" w:hAnsi="宋体"/>
                <w:bCs/>
                <w:sz w:val="24"/>
              </w:rPr>
            </w:pPr>
          </w:p>
          <w:p w14:paraId="564E3B47" w14:textId="77777777" w:rsidR="00352CF5" w:rsidRPr="00C51C6D" w:rsidRDefault="00352CF5" w:rsidP="00352CF5">
            <w:pPr>
              <w:spacing w:line="360" w:lineRule="auto"/>
              <w:ind w:firstLineChars="200" w:firstLine="480"/>
              <w:rPr>
                <w:rFonts w:ascii="宋体" w:hAnsi="宋体"/>
                <w:bCs/>
                <w:sz w:val="24"/>
              </w:rPr>
            </w:pPr>
          </w:p>
          <w:p w14:paraId="1245012A" w14:textId="77777777" w:rsidR="00352CF5" w:rsidRPr="00C51C6D" w:rsidRDefault="00352CF5" w:rsidP="00352CF5">
            <w:pPr>
              <w:spacing w:line="360" w:lineRule="auto"/>
              <w:ind w:firstLineChars="200" w:firstLine="480"/>
              <w:rPr>
                <w:rFonts w:ascii="宋体" w:hAnsi="宋体"/>
                <w:bCs/>
                <w:sz w:val="24"/>
              </w:rPr>
            </w:pPr>
          </w:p>
          <w:p w14:paraId="7C4A7116" w14:textId="77777777" w:rsidR="00352CF5" w:rsidRPr="00C51C6D" w:rsidRDefault="00352CF5" w:rsidP="00352CF5">
            <w:pPr>
              <w:spacing w:line="360" w:lineRule="auto"/>
              <w:ind w:firstLineChars="200" w:firstLine="480"/>
              <w:rPr>
                <w:rFonts w:ascii="宋体" w:hAnsi="宋体"/>
                <w:bCs/>
                <w:sz w:val="24"/>
              </w:rPr>
            </w:pPr>
          </w:p>
          <w:p w14:paraId="4EE1481C" w14:textId="77777777" w:rsidR="00352CF5" w:rsidRPr="00C51C6D" w:rsidRDefault="00352CF5" w:rsidP="00352CF5">
            <w:pPr>
              <w:spacing w:line="360" w:lineRule="auto"/>
              <w:ind w:firstLineChars="200" w:firstLine="480"/>
              <w:rPr>
                <w:rFonts w:ascii="宋体" w:hAnsi="宋体"/>
                <w:bCs/>
                <w:sz w:val="24"/>
              </w:rPr>
            </w:pPr>
          </w:p>
          <w:p w14:paraId="33984266" w14:textId="77777777" w:rsidR="00352CF5" w:rsidRPr="00C51C6D" w:rsidRDefault="00352CF5" w:rsidP="00352CF5">
            <w:pPr>
              <w:spacing w:line="360" w:lineRule="auto"/>
              <w:ind w:firstLineChars="200" w:firstLine="480"/>
              <w:rPr>
                <w:rFonts w:ascii="宋体" w:hAnsi="宋体"/>
                <w:bCs/>
                <w:sz w:val="24"/>
              </w:rPr>
            </w:pPr>
          </w:p>
          <w:p w14:paraId="73380FEE" w14:textId="77777777" w:rsidR="00352CF5" w:rsidRPr="00C51C6D" w:rsidRDefault="00352CF5" w:rsidP="00352CF5">
            <w:pPr>
              <w:spacing w:line="360" w:lineRule="auto"/>
              <w:ind w:firstLineChars="200" w:firstLine="480"/>
              <w:rPr>
                <w:rFonts w:ascii="宋体" w:hAnsi="宋体"/>
                <w:bCs/>
                <w:sz w:val="24"/>
              </w:rPr>
            </w:pPr>
          </w:p>
          <w:p w14:paraId="48C8053D" w14:textId="77777777" w:rsidR="00352CF5" w:rsidRPr="00C51C6D" w:rsidRDefault="00352CF5" w:rsidP="00352CF5">
            <w:pPr>
              <w:spacing w:line="360" w:lineRule="auto"/>
              <w:ind w:firstLineChars="200" w:firstLine="480"/>
              <w:rPr>
                <w:rFonts w:ascii="宋体" w:hAnsi="宋体"/>
                <w:bCs/>
                <w:sz w:val="24"/>
              </w:rPr>
            </w:pPr>
          </w:p>
          <w:p w14:paraId="3C7DBEAA" w14:textId="77777777" w:rsidR="00352CF5" w:rsidRPr="00C51C6D" w:rsidRDefault="00352CF5" w:rsidP="00352CF5">
            <w:pPr>
              <w:spacing w:line="360" w:lineRule="auto"/>
              <w:ind w:firstLineChars="200" w:firstLine="480"/>
              <w:rPr>
                <w:rFonts w:ascii="宋体" w:hAnsi="宋体"/>
                <w:bCs/>
                <w:sz w:val="24"/>
              </w:rPr>
            </w:pPr>
          </w:p>
          <w:p w14:paraId="3F0860DE" w14:textId="77777777" w:rsidR="00352CF5" w:rsidRPr="00C51C6D" w:rsidRDefault="00352CF5" w:rsidP="00352CF5">
            <w:pPr>
              <w:spacing w:line="360" w:lineRule="auto"/>
              <w:ind w:firstLineChars="200" w:firstLine="480"/>
              <w:rPr>
                <w:rFonts w:ascii="宋体" w:hAnsi="宋体"/>
                <w:bCs/>
                <w:sz w:val="24"/>
              </w:rPr>
            </w:pPr>
          </w:p>
          <w:p w14:paraId="3F78E7B6" w14:textId="77777777" w:rsidR="00352CF5" w:rsidRPr="00C51C6D" w:rsidRDefault="00352CF5" w:rsidP="00352CF5">
            <w:pPr>
              <w:spacing w:line="360" w:lineRule="auto"/>
              <w:ind w:firstLineChars="200" w:firstLine="480"/>
              <w:rPr>
                <w:rFonts w:ascii="宋体" w:hAnsi="宋体"/>
                <w:bCs/>
                <w:sz w:val="24"/>
              </w:rPr>
            </w:pPr>
          </w:p>
          <w:p w14:paraId="1C5DFA66" w14:textId="77777777" w:rsidR="00352CF5" w:rsidRPr="00C51C6D" w:rsidRDefault="00352CF5" w:rsidP="00352CF5">
            <w:pPr>
              <w:spacing w:line="360" w:lineRule="auto"/>
              <w:ind w:firstLineChars="200" w:firstLine="480"/>
              <w:rPr>
                <w:rFonts w:ascii="宋体" w:hAnsi="宋体"/>
                <w:bCs/>
                <w:sz w:val="24"/>
              </w:rPr>
            </w:pPr>
          </w:p>
          <w:p w14:paraId="5C5BE741" w14:textId="77777777" w:rsidR="00352CF5" w:rsidRPr="00C51C6D" w:rsidRDefault="00352CF5" w:rsidP="00352CF5">
            <w:pPr>
              <w:spacing w:line="360" w:lineRule="auto"/>
              <w:ind w:firstLineChars="200" w:firstLine="480"/>
              <w:rPr>
                <w:rFonts w:ascii="宋体" w:hAnsi="宋体"/>
                <w:bCs/>
                <w:sz w:val="24"/>
              </w:rPr>
            </w:pPr>
          </w:p>
          <w:p w14:paraId="4CC39E66" w14:textId="77777777" w:rsidR="00352CF5" w:rsidRPr="00C51C6D" w:rsidRDefault="00352CF5" w:rsidP="00352CF5">
            <w:pPr>
              <w:spacing w:line="360" w:lineRule="auto"/>
              <w:ind w:firstLineChars="200" w:firstLine="480"/>
              <w:rPr>
                <w:rFonts w:ascii="宋体" w:hAnsi="宋体"/>
                <w:bCs/>
                <w:sz w:val="24"/>
              </w:rPr>
            </w:pPr>
          </w:p>
          <w:p w14:paraId="07A09D94" w14:textId="77777777" w:rsidR="00352CF5" w:rsidRPr="00C51C6D" w:rsidRDefault="00352CF5" w:rsidP="00352CF5">
            <w:pPr>
              <w:spacing w:line="360" w:lineRule="auto"/>
              <w:ind w:firstLineChars="200" w:firstLine="480"/>
              <w:rPr>
                <w:rFonts w:ascii="宋体" w:hAnsi="宋体"/>
                <w:bCs/>
                <w:sz w:val="24"/>
              </w:rPr>
            </w:pPr>
          </w:p>
          <w:p w14:paraId="37C9E72C" w14:textId="77777777" w:rsidR="00352CF5" w:rsidRPr="00C51C6D" w:rsidRDefault="00352CF5" w:rsidP="00352CF5">
            <w:pPr>
              <w:spacing w:line="360" w:lineRule="auto"/>
              <w:ind w:firstLineChars="200" w:firstLine="480"/>
              <w:rPr>
                <w:rFonts w:ascii="宋体" w:hAnsi="宋体"/>
                <w:bCs/>
                <w:sz w:val="24"/>
              </w:rPr>
            </w:pPr>
          </w:p>
          <w:p w14:paraId="57B6437F" w14:textId="77777777" w:rsidR="00352CF5" w:rsidRPr="00C51C6D" w:rsidRDefault="00352CF5" w:rsidP="00352CF5">
            <w:pPr>
              <w:spacing w:line="360" w:lineRule="auto"/>
              <w:ind w:firstLineChars="200" w:firstLine="480"/>
              <w:rPr>
                <w:rFonts w:ascii="宋体" w:hAnsi="宋体"/>
                <w:bCs/>
                <w:sz w:val="24"/>
              </w:rPr>
            </w:pPr>
          </w:p>
          <w:p w14:paraId="0648480A" w14:textId="77777777" w:rsidR="00352CF5" w:rsidRPr="00C51C6D" w:rsidRDefault="00352CF5" w:rsidP="00352CF5">
            <w:pPr>
              <w:spacing w:line="360" w:lineRule="auto"/>
              <w:ind w:firstLineChars="200" w:firstLine="480"/>
              <w:rPr>
                <w:rFonts w:ascii="宋体" w:hAnsi="宋体"/>
                <w:bCs/>
                <w:sz w:val="24"/>
              </w:rPr>
            </w:pPr>
          </w:p>
          <w:p w14:paraId="1E006680" w14:textId="77777777" w:rsidR="00352CF5" w:rsidRPr="00C51C6D" w:rsidRDefault="00352CF5" w:rsidP="00352CF5">
            <w:pPr>
              <w:spacing w:line="360" w:lineRule="auto"/>
              <w:ind w:firstLineChars="200" w:firstLine="480"/>
              <w:rPr>
                <w:rFonts w:ascii="宋体" w:hAnsi="宋体"/>
                <w:bCs/>
                <w:sz w:val="24"/>
              </w:rPr>
            </w:pPr>
          </w:p>
          <w:p w14:paraId="1068FF30" w14:textId="77777777" w:rsidR="00352CF5" w:rsidRPr="00C51C6D" w:rsidRDefault="00352CF5" w:rsidP="00352CF5">
            <w:pPr>
              <w:spacing w:line="360" w:lineRule="auto"/>
              <w:ind w:firstLineChars="200" w:firstLine="480"/>
              <w:rPr>
                <w:rFonts w:ascii="宋体" w:hAnsi="宋体"/>
                <w:bCs/>
                <w:sz w:val="24"/>
              </w:rPr>
            </w:pPr>
          </w:p>
          <w:p w14:paraId="2712A13E" w14:textId="77777777" w:rsidR="00352CF5" w:rsidRPr="00C51C6D" w:rsidRDefault="00352CF5" w:rsidP="00352CF5">
            <w:pPr>
              <w:spacing w:line="360" w:lineRule="auto"/>
              <w:ind w:firstLineChars="200" w:firstLine="480"/>
              <w:rPr>
                <w:rFonts w:ascii="宋体" w:hAnsi="宋体"/>
                <w:bCs/>
                <w:sz w:val="24"/>
              </w:rPr>
            </w:pPr>
          </w:p>
          <w:p w14:paraId="10C081F9" w14:textId="77777777" w:rsidR="00352CF5" w:rsidRPr="00C51C6D" w:rsidRDefault="00352CF5" w:rsidP="00352CF5">
            <w:pPr>
              <w:spacing w:line="360" w:lineRule="auto"/>
              <w:ind w:firstLineChars="200" w:firstLine="480"/>
              <w:rPr>
                <w:rFonts w:ascii="宋体" w:hAnsi="宋体"/>
                <w:bCs/>
                <w:sz w:val="24"/>
              </w:rPr>
            </w:pPr>
          </w:p>
          <w:p w14:paraId="4446D4A5" w14:textId="77777777" w:rsidR="00352CF5" w:rsidRPr="00C51C6D" w:rsidRDefault="00352CF5" w:rsidP="00352CF5">
            <w:pPr>
              <w:spacing w:line="360" w:lineRule="auto"/>
              <w:ind w:firstLineChars="200" w:firstLine="480"/>
              <w:rPr>
                <w:rFonts w:ascii="宋体" w:hAnsi="宋体"/>
                <w:bCs/>
                <w:sz w:val="24"/>
              </w:rPr>
            </w:pPr>
          </w:p>
          <w:p w14:paraId="6C5897B4" w14:textId="77777777" w:rsidR="00352CF5" w:rsidRPr="00C51C6D" w:rsidRDefault="00352CF5" w:rsidP="00352CF5">
            <w:pPr>
              <w:spacing w:line="360" w:lineRule="auto"/>
              <w:ind w:firstLineChars="200" w:firstLine="480"/>
              <w:rPr>
                <w:rFonts w:ascii="宋体" w:hAnsi="宋体"/>
                <w:bCs/>
                <w:sz w:val="24"/>
              </w:rPr>
            </w:pPr>
          </w:p>
          <w:p w14:paraId="1DC0C576" w14:textId="77777777" w:rsidR="00352CF5" w:rsidRPr="00C51C6D" w:rsidRDefault="00352CF5" w:rsidP="00352CF5">
            <w:pPr>
              <w:spacing w:line="360" w:lineRule="auto"/>
              <w:ind w:firstLineChars="200" w:firstLine="480"/>
              <w:rPr>
                <w:rFonts w:ascii="宋体" w:hAnsi="宋体"/>
                <w:bCs/>
                <w:sz w:val="24"/>
              </w:rPr>
            </w:pPr>
          </w:p>
          <w:p w14:paraId="0763F718" w14:textId="77777777" w:rsidR="00352CF5" w:rsidRPr="00C51C6D" w:rsidRDefault="00352CF5" w:rsidP="00352CF5">
            <w:pPr>
              <w:spacing w:line="360" w:lineRule="auto"/>
              <w:ind w:firstLineChars="200" w:firstLine="480"/>
              <w:rPr>
                <w:rFonts w:ascii="宋体" w:hAnsi="宋体"/>
                <w:bCs/>
                <w:sz w:val="24"/>
              </w:rPr>
            </w:pPr>
          </w:p>
          <w:p w14:paraId="210B022D" w14:textId="77777777" w:rsidR="00352CF5" w:rsidRPr="00C51C6D" w:rsidRDefault="00352CF5" w:rsidP="00352CF5">
            <w:pPr>
              <w:spacing w:line="360" w:lineRule="auto"/>
              <w:ind w:firstLineChars="200" w:firstLine="480"/>
              <w:rPr>
                <w:rFonts w:ascii="宋体" w:hAnsi="宋体"/>
                <w:bCs/>
                <w:sz w:val="24"/>
              </w:rPr>
            </w:pPr>
          </w:p>
          <w:p w14:paraId="3E5F4380" w14:textId="77777777" w:rsidR="00352CF5" w:rsidRPr="00C51C6D" w:rsidRDefault="00352CF5" w:rsidP="00352CF5">
            <w:pPr>
              <w:spacing w:line="360" w:lineRule="auto"/>
              <w:ind w:firstLineChars="200" w:firstLine="480"/>
              <w:rPr>
                <w:rFonts w:ascii="宋体" w:hAnsi="宋体"/>
                <w:bCs/>
                <w:sz w:val="24"/>
              </w:rPr>
            </w:pPr>
          </w:p>
          <w:p w14:paraId="67AD6675" w14:textId="77777777" w:rsidR="00352CF5" w:rsidRPr="00C51C6D" w:rsidRDefault="00352CF5" w:rsidP="00352CF5">
            <w:pPr>
              <w:spacing w:line="360" w:lineRule="auto"/>
              <w:ind w:firstLineChars="200" w:firstLine="480"/>
              <w:rPr>
                <w:rFonts w:ascii="宋体" w:hAnsi="宋体"/>
                <w:bCs/>
                <w:sz w:val="24"/>
              </w:rPr>
            </w:pPr>
          </w:p>
          <w:p w14:paraId="024071FF" w14:textId="77777777" w:rsidR="00352CF5" w:rsidRPr="00C51C6D" w:rsidRDefault="00352CF5" w:rsidP="00352CF5">
            <w:pPr>
              <w:spacing w:line="360" w:lineRule="auto"/>
              <w:ind w:firstLineChars="200" w:firstLine="480"/>
              <w:rPr>
                <w:rFonts w:ascii="宋体" w:hAnsi="宋体"/>
                <w:bCs/>
                <w:sz w:val="24"/>
              </w:rPr>
            </w:pPr>
          </w:p>
          <w:p w14:paraId="7D61EECB" w14:textId="77777777" w:rsidR="00352CF5" w:rsidRPr="00C51C6D" w:rsidRDefault="00352CF5" w:rsidP="00352CF5">
            <w:pPr>
              <w:spacing w:line="360" w:lineRule="auto"/>
              <w:ind w:firstLineChars="200" w:firstLine="480"/>
              <w:rPr>
                <w:rFonts w:ascii="宋体" w:hAnsi="宋体"/>
                <w:bCs/>
                <w:sz w:val="24"/>
              </w:rPr>
            </w:pPr>
          </w:p>
          <w:p w14:paraId="3112D391" w14:textId="77777777" w:rsidR="00352CF5" w:rsidRPr="00C51C6D" w:rsidRDefault="00352CF5" w:rsidP="00352CF5">
            <w:pPr>
              <w:spacing w:line="360" w:lineRule="auto"/>
              <w:ind w:firstLineChars="200" w:firstLine="480"/>
              <w:rPr>
                <w:rFonts w:ascii="宋体" w:hAnsi="宋体"/>
                <w:bCs/>
                <w:sz w:val="24"/>
              </w:rPr>
            </w:pPr>
          </w:p>
          <w:p w14:paraId="3A4B28C9" w14:textId="77777777" w:rsidR="00352CF5" w:rsidRPr="00C51C6D" w:rsidRDefault="00352CF5" w:rsidP="00352CF5">
            <w:pPr>
              <w:spacing w:line="360" w:lineRule="auto"/>
              <w:ind w:firstLineChars="200" w:firstLine="480"/>
              <w:rPr>
                <w:rFonts w:ascii="宋体" w:hAnsi="宋体"/>
                <w:bCs/>
                <w:sz w:val="24"/>
              </w:rPr>
            </w:pPr>
          </w:p>
          <w:p w14:paraId="706868F4" w14:textId="77777777" w:rsidR="00352CF5" w:rsidRPr="00C51C6D" w:rsidRDefault="00352CF5" w:rsidP="00352CF5">
            <w:pPr>
              <w:spacing w:line="360" w:lineRule="auto"/>
              <w:ind w:firstLineChars="200" w:firstLine="480"/>
              <w:rPr>
                <w:rFonts w:ascii="宋体" w:hAnsi="宋体"/>
                <w:bCs/>
                <w:sz w:val="24"/>
              </w:rPr>
            </w:pPr>
          </w:p>
          <w:p w14:paraId="708F52D9" w14:textId="77777777" w:rsidR="00352CF5" w:rsidRPr="00C51C6D" w:rsidRDefault="00352CF5" w:rsidP="00352CF5">
            <w:pPr>
              <w:spacing w:line="360" w:lineRule="auto"/>
              <w:ind w:firstLineChars="200" w:firstLine="480"/>
              <w:rPr>
                <w:rFonts w:ascii="宋体" w:hAnsi="宋体"/>
                <w:bCs/>
                <w:sz w:val="24"/>
              </w:rPr>
            </w:pPr>
          </w:p>
          <w:p w14:paraId="456A3290" w14:textId="77777777" w:rsidR="00352CF5" w:rsidRPr="00C51C6D" w:rsidRDefault="00352CF5" w:rsidP="00352CF5">
            <w:pPr>
              <w:spacing w:line="360" w:lineRule="auto"/>
              <w:ind w:firstLineChars="200" w:firstLine="480"/>
              <w:rPr>
                <w:rFonts w:ascii="宋体" w:hAnsi="宋体"/>
                <w:bCs/>
                <w:sz w:val="24"/>
              </w:rPr>
            </w:pPr>
          </w:p>
          <w:p w14:paraId="16228F2A" w14:textId="77777777" w:rsidR="00352CF5" w:rsidRPr="00C51C6D" w:rsidRDefault="00352CF5" w:rsidP="00352CF5">
            <w:pPr>
              <w:spacing w:line="360" w:lineRule="auto"/>
              <w:ind w:firstLineChars="200" w:firstLine="480"/>
              <w:rPr>
                <w:rFonts w:ascii="宋体" w:hAnsi="宋体"/>
                <w:bCs/>
                <w:sz w:val="24"/>
              </w:rPr>
            </w:pPr>
          </w:p>
          <w:p w14:paraId="46DAF15C" w14:textId="77777777" w:rsidR="00352CF5" w:rsidRPr="00C51C6D" w:rsidRDefault="00352CF5" w:rsidP="00352CF5">
            <w:pPr>
              <w:spacing w:line="360" w:lineRule="auto"/>
              <w:ind w:firstLineChars="200" w:firstLine="480"/>
              <w:rPr>
                <w:rFonts w:ascii="宋体" w:hAnsi="宋体"/>
                <w:bCs/>
                <w:sz w:val="24"/>
              </w:rPr>
            </w:pPr>
          </w:p>
          <w:p w14:paraId="586A2B9D" w14:textId="77777777" w:rsidR="00352CF5" w:rsidRPr="00C51C6D" w:rsidRDefault="00352CF5" w:rsidP="00352CF5">
            <w:pPr>
              <w:spacing w:line="360" w:lineRule="auto"/>
              <w:ind w:firstLineChars="200" w:firstLine="480"/>
              <w:rPr>
                <w:rFonts w:ascii="宋体" w:hAnsi="宋体"/>
                <w:bCs/>
                <w:sz w:val="24"/>
              </w:rPr>
            </w:pPr>
          </w:p>
          <w:p w14:paraId="7C181407" w14:textId="77777777" w:rsidR="00352CF5" w:rsidRPr="00C51C6D" w:rsidRDefault="00352CF5" w:rsidP="00352CF5">
            <w:pPr>
              <w:spacing w:line="360" w:lineRule="auto"/>
              <w:ind w:firstLineChars="200" w:firstLine="480"/>
              <w:rPr>
                <w:rFonts w:ascii="宋体" w:hAnsi="宋体"/>
                <w:bCs/>
                <w:sz w:val="24"/>
              </w:rPr>
            </w:pPr>
          </w:p>
          <w:p w14:paraId="42C54342" w14:textId="77777777" w:rsidR="00352CF5" w:rsidRDefault="00352CF5" w:rsidP="00352CF5">
            <w:pPr>
              <w:spacing w:line="360" w:lineRule="auto"/>
              <w:ind w:firstLineChars="200" w:firstLine="480"/>
              <w:rPr>
                <w:rFonts w:ascii="宋体" w:hAnsi="宋体"/>
                <w:bCs/>
                <w:sz w:val="24"/>
              </w:rPr>
            </w:pPr>
          </w:p>
          <w:p w14:paraId="24B2186A" w14:textId="77777777" w:rsidR="00352CF5" w:rsidRDefault="00352CF5" w:rsidP="00352CF5">
            <w:pPr>
              <w:spacing w:line="360" w:lineRule="auto"/>
              <w:ind w:firstLineChars="200" w:firstLine="480"/>
              <w:rPr>
                <w:rFonts w:ascii="宋体" w:hAnsi="宋体"/>
                <w:bCs/>
                <w:sz w:val="24"/>
              </w:rPr>
            </w:pPr>
          </w:p>
          <w:p w14:paraId="5F5F6163" w14:textId="77777777" w:rsidR="00352CF5" w:rsidRDefault="00352CF5" w:rsidP="00352CF5">
            <w:pPr>
              <w:spacing w:line="360" w:lineRule="auto"/>
              <w:ind w:firstLineChars="200" w:firstLine="480"/>
              <w:rPr>
                <w:rFonts w:ascii="宋体" w:hAnsi="宋体"/>
                <w:bCs/>
                <w:sz w:val="24"/>
              </w:rPr>
            </w:pPr>
          </w:p>
          <w:p w14:paraId="69280CB9" w14:textId="77777777" w:rsidR="00352CF5" w:rsidRDefault="00352CF5" w:rsidP="00352CF5">
            <w:pPr>
              <w:spacing w:line="360" w:lineRule="auto"/>
              <w:ind w:firstLineChars="200" w:firstLine="480"/>
              <w:rPr>
                <w:rFonts w:ascii="宋体" w:hAnsi="宋体"/>
                <w:bCs/>
                <w:sz w:val="24"/>
              </w:rPr>
            </w:pPr>
          </w:p>
          <w:p w14:paraId="407CF56A" w14:textId="77777777" w:rsidR="00352CF5" w:rsidRDefault="00352CF5" w:rsidP="00352CF5">
            <w:pPr>
              <w:spacing w:line="360" w:lineRule="auto"/>
              <w:ind w:firstLineChars="200" w:firstLine="480"/>
              <w:rPr>
                <w:rFonts w:ascii="宋体" w:hAnsi="宋体"/>
                <w:bCs/>
                <w:sz w:val="24"/>
              </w:rPr>
            </w:pPr>
          </w:p>
          <w:p w14:paraId="14DFC60B" w14:textId="77777777" w:rsidR="00352CF5" w:rsidRDefault="00352CF5" w:rsidP="00352CF5">
            <w:pPr>
              <w:spacing w:line="360" w:lineRule="auto"/>
              <w:ind w:firstLineChars="200" w:firstLine="480"/>
              <w:rPr>
                <w:rFonts w:ascii="宋体" w:hAnsi="宋体"/>
                <w:bCs/>
                <w:sz w:val="24"/>
              </w:rPr>
            </w:pPr>
          </w:p>
          <w:p w14:paraId="67BD4200" w14:textId="77777777" w:rsidR="00352CF5" w:rsidRDefault="00352CF5" w:rsidP="00352CF5">
            <w:pPr>
              <w:spacing w:line="360" w:lineRule="auto"/>
              <w:ind w:firstLineChars="200" w:firstLine="480"/>
              <w:rPr>
                <w:rFonts w:ascii="宋体" w:hAnsi="宋体"/>
                <w:bCs/>
                <w:sz w:val="24"/>
              </w:rPr>
            </w:pPr>
          </w:p>
          <w:p w14:paraId="6299E811" w14:textId="77777777" w:rsidR="00352CF5" w:rsidRDefault="00352CF5" w:rsidP="00352CF5">
            <w:pPr>
              <w:spacing w:line="360" w:lineRule="auto"/>
              <w:ind w:firstLineChars="200" w:firstLine="480"/>
              <w:rPr>
                <w:rFonts w:ascii="宋体" w:hAnsi="宋体"/>
                <w:bCs/>
                <w:sz w:val="24"/>
              </w:rPr>
            </w:pPr>
          </w:p>
          <w:p w14:paraId="4568CDDC" w14:textId="77777777" w:rsidR="00352CF5" w:rsidRDefault="00352CF5" w:rsidP="00352CF5">
            <w:pPr>
              <w:spacing w:line="360" w:lineRule="auto"/>
              <w:ind w:firstLineChars="200" w:firstLine="480"/>
              <w:rPr>
                <w:rFonts w:ascii="宋体" w:hAnsi="宋体"/>
                <w:bCs/>
                <w:sz w:val="24"/>
              </w:rPr>
            </w:pPr>
          </w:p>
          <w:p w14:paraId="60AE4A29" w14:textId="77777777" w:rsidR="00352CF5" w:rsidRDefault="00352CF5" w:rsidP="00352CF5">
            <w:pPr>
              <w:spacing w:line="360" w:lineRule="auto"/>
              <w:ind w:firstLineChars="200" w:firstLine="480"/>
              <w:rPr>
                <w:rFonts w:ascii="宋体" w:hAnsi="宋体"/>
                <w:bCs/>
                <w:sz w:val="24"/>
              </w:rPr>
            </w:pPr>
          </w:p>
          <w:p w14:paraId="195FED8D" w14:textId="77777777" w:rsidR="00352CF5" w:rsidRDefault="00352CF5" w:rsidP="00352CF5">
            <w:pPr>
              <w:spacing w:line="360" w:lineRule="auto"/>
              <w:ind w:firstLineChars="200" w:firstLine="480"/>
              <w:rPr>
                <w:rFonts w:ascii="宋体" w:hAnsi="宋体"/>
                <w:bCs/>
                <w:sz w:val="24"/>
              </w:rPr>
            </w:pPr>
          </w:p>
          <w:p w14:paraId="1028E7DB" w14:textId="77777777" w:rsidR="00352CF5" w:rsidRDefault="00352CF5" w:rsidP="00352CF5">
            <w:pPr>
              <w:spacing w:line="360" w:lineRule="auto"/>
              <w:ind w:firstLineChars="200" w:firstLine="480"/>
              <w:rPr>
                <w:rFonts w:ascii="宋体" w:hAnsi="宋体"/>
                <w:bCs/>
                <w:sz w:val="24"/>
              </w:rPr>
            </w:pPr>
          </w:p>
          <w:p w14:paraId="0C5387CA" w14:textId="77777777" w:rsidR="00352CF5" w:rsidRDefault="00352CF5" w:rsidP="00352CF5">
            <w:pPr>
              <w:spacing w:line="360" w:lineRule="auto"/>
              <w:ind w:firstLineChars="200" w:firstLine="480"/>
              <w:rPr>
                <w:rFonts w:ascii="宋体" w:hAnsi="宋体"/>
                <w:bCs/>
                <w:sz w:val="24"/>
              </w:rPr>
            </w:pPr>
          </w:p>
          <w:p w14:paraId="7B8D11F1" w14:textId="77777777" w:rsidR="00352CF5" w:rsidRDefault="00352CF5" w:rsidP="00352CF5">
            <w:pPr>
              <w:spacing w:line="360" w:lineRule="auto"/>
              <w:ind w:firstLineChars="200" w:firstLine="480"/>
              <w:rPr>
                <w:rFonts w:ascii="宋体" w:hAnsi="宋体"/>
                <w:bCs/>
                <w:sz w:val="24"/>
              </w:rPr>
            </w:pPr>
          </w:p>
          <w:p w14:paraId="6DF64847" w14:textId="77777777" w:rsidR="00352CF5" w:rsidRDefault="00352CF5" w:rsidP="00352CF5">
            <w:pPr>
              <w:spacing w:line="360" w:lineRule="auto"/>
              <w:ind w:firstLineChars="200" w:firstLine="480"/>
              <w:rPr>
                <w:rFonts w:ascii="宋体" w:hAnsi="宋体"/>
                <w:bCs/>
                <w:sz w:val="24"/>
              </w:rPr>
            </w:pPr>
          </w:p>
          <w:p w14:paraId="1C3FC435" w14:textId="77777777" w:rsidR="00352CF5" w:rsidRDefault="00352CF5" w:rsidP="00352CF5">
            <w:pPr>
              <w:spacing w:line="360" w:lineRule="auto"/>
              <w:ind w:firstLineChars="200" w:firstLine="480"/>
              <w:rPr>
                <w:rFonts w:ascii="宋体" w:hAnsi="宋体"/>
                <w:bCs/>
                <w:sz w:val="24"/>
              </w:rPr>
            </w:pPr>
          </w:p>
          <w:p w14:paraId="5556D4D5" w14:textId="77777777" w:rsidR="00352CF5" w:rsidRDefault="00352CF5" w:rsidP="00352CF5">
            <w:pPr>
              <w:spacing w:line="360" w:lineRule="auto"/>
              <w:ind w:firstLineChars="200" w:firstLine="480"/>
              <w:rPr>
                <w:rFonts w:ascii="宋体" w:hAnsi="宋体"/>
                <w:bCs/>
                <w:sz w:val="24"/>
              </w:rPr>
            </w:pPr>
          </w:p>
          <w:p w14:paraId="7F2FD654" w14:textId="77777777" w:rsidR="00352CF5" w:rsidRDefault="00352CF5" w:rsidP="00352CF5">
            <w:pPr>
              <w:spacing w:line="360" w:lineRule="auto"/>
              <w:ind w:firstLineChars="200" w:firstLine="480"/>
              <w:rPr>
                <w:rFonts w:ascii="宋体" w:hAnsi="宋体"/>
                <w:bCs/>
                <w:sz w:val="24"/>
              </w:rPr>
            </w:pPr>
          </w:p>
          <w:p w14:paraId="4900B384" w14:textId="77777777" w:rsidR="00352CF5" w:rsidRDefault="00352CF5" w:rsidP="007F581A">
            <w:pPr>
              <w:spacing w:line="360" w:lineRule="auto"/>
              <w:rPr>
                <w:rFonts w:ascii="宋体" w:hAnsi="宋体"/>
                <w:bCs/>
                <w:sz w:val="24"/>
              </w:rPr>
            </w:pPr>
          </w:p>
          <w:p w14:paraId="3AF3B3A8"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五</w:t>
            </w:r>
            <w:r w:rsidRPr="00C51C6D">
              <w:rPr>
                <w:rFonts w:ascii="宋体" w:hAnsi="宋体"/>
                <w:bCs/>
                <w:sz w:val="24"/>
              </w:rPr>
              <w:t>、基金存续期限</w:t>
            </w:r>
          </w:p>
          <w:p w14:paraId="324012AB" w14:textId="77777777" w:rsidR="00352CF5" w:rsidRPr="00A50A88" w:rsidRDefault="00352CF5" w:rsidP="00352CF5">
            <w:pPr>
              <w:spacing w:line="360" w:lineRule="auto"/>
              <w:rPr>
                <w:rFonts w:ascii="Arial" w:hAnsi="Arial"/>
                <w:bCs/>
                <w:szCs w:val="21"/>
              </w:rPr>
            </w:pPr>
            <w:r w:rsidRPr="00C51C6D">
              <w:rPr>
                <w:rFonts w:ascii="宋体" w:hAnsi="宋体"/>
                <w:bCs/>
                <w:sz w:val="24"/>
              </w:rPr>
              <w:t>不定期</w:t>
            </w:r>
          </w:p>
        </w:tc>
      </w:tr>
      <w:tr w:rsidR="00352CF5" w:rsidRPr="00A50A88" w14:paraId="14D6B9A9" w14:textId="77777777" w:rsidTr="00144426">
        <w:tc>
          <w:tcPr>
            <w:tcW w:w="1361" w:type="dxa"/>
          </w:tcPr>
          <w:p w14:paraId="5A588CF7" w14:textId="77777777" w:rsidR="00352CF5" w:rsidRPr="00C51C6D" w:rsidRDefault="00352CF5" w:rsidP="00352CF5">
            <w:pPr>
              <w:spacing w:line="360" w:lineRule="auto"/>
              <w:rPr>
                <w:rFonts w:ascii="宋体" w:hAnsi="宋体"/>
                <w:bCs/>
                <w:sz w:val="24"/>
              </w:rPr>
            </w:pPr>
            <w:r w:rsidRPr="00C51C6D">
              <w:rPr>
                <w:rFonts w:ascii="宋体" w:hAnsi="宋体" w:hint="eastAsia"/>
                <w:bCs/>
                <w:sz w:val="24"/>
              </w:rPr>
              <w:t>第四部分 基金的历史沿革与存续</w:t>
            </w:r>
          </w:p>
          <w:p w14:paraId="1224C5F0" w14:textId="77777777" w:rsidR="00352CF5" w:rsidRPr="00A50A88" w:rsidRDefault="00352CF5" w:rsidP="00352CF5">
            <w:pPr>
              <w:spacing w:line="360" w:lineRule="auto"/>
              <w:jc w:val="left"/>
              <w:rPr>
                <w:rFonts w:ascii="Arial" w:hAnsi="Arial"/>
                <w:b/>
                <w:bCs/>
                <w:szCs w:val="21"/>
              </w:rPr>
            </w:pPr>
          </w:p>
        </w:tc>
        <w:tc>
          <w:tcPr>
            <w:tcW w:w="4252" w:type="dxa"/>
          </w:tcPr>
          <w:p w14:paraId="27CA3260" w14:textId="77777777" w:rsidR="00352CF5" w:rsidRPr="00C51C6D" w:rsidRDefault="00352CF5" w:rsidP="00352CF5">
            <w:pPr>
              <w:spacing w:line="360" w:lineRule="auto"/>
              <w:ind w:firstLine="480"/>
              <w:jc w:val="center"/>
              <w:rPr>
                <w:rFonts w:ascii="宋体" w:hAnsi="宋体"/>
                <w:bCs/>
                <w:sz w:val="24"/>
              </w:rPr>
            </w:pPr>
            <w:r w:rsidRPr="00C51C6D">
              <w:rPr>
                <w:rFonts w:ascii="宋体" w:hAnsi="宋体" w:hint="eastAsia"/>
                <w:bCs/>
                <w:sz w:val="24"/>
              </w:rPr>
              <w:t>第四部分 基金份额的发售</w:t>
            </w:r>
          </w:p>
          <w:p w14:paraId="12FB4A78"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一、基金份额的发售时间、发售方式、发售对象</w:t>
            </w:r>
          </w:p>
          <w:p w14:paraId="4D649CE8"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1、发售时间</w:t>
            </w:r>
          </w:p>
          <w:p w14:paraId="27E45CC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自基金份额发售之日起最长不得超过</w:t>
            </w:r>
            <w:r w:rsidRPr="00C51C6D">
              <w:rPr>
                <w:rFonts w:ascii="宋体" w:hAnsi="宋体" w:hint="eastAsia"/>
                <w:bCs/>
                <w:sz w:val="24"/>
              </w:rPr>
              <w:t>3</w:t>
            </w:r>
            <w:r w:rsidRPr="00C51C6D">
              <w:rPr>
                <w:rFonts w:ascii="宋体" w:hAnsi="宋体"/>
                <w:bCs/>
                <w:sz w:val="24"/>
              </w:rPr>
              <w:t>个月，具体发售时间见基金份额发售公告。</w:t>
            </w:r>
          </w:p>
          <w:p w14:paraId="7EC818B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2、发售方式</w:t>
            </w:r>
          </w:p>
          <w:p w14:paraId="5D69A0FD"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通过各销售机构的基金销售网点公开发售，各销售机构的具体名单见基金份额发售公告以及基金管理人届时发布的</w:t>
            </w:r>
            <w:r w:rsidRPr="00C51C6D">
              <w:rPr>
                <w:rFonts w:ascii="宋体" w:hAnsi="宋体" w:hint="eastAsia"/>
                <w:bCs/>
                <w:sz w:val="24"/>
              </w:rPr>
              <w:t>调整</w:t>
            </w:r>
            <w:r w:rsidRPr="00C51C6D">
              <w:rPr>
                <w:rFonts w:ascii="宋体" w:hAnsi="宋体"/>
                <w:bCs/>
                <w:sz w:val="24"/>
              </w:rPr>
              <w:t>销售机构的相关公告。</w:t>
            </w:r>
          </w:p>
          <w:p w14:paraId="3851E8D8"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3、发售对象</w:t>
            </w:r>
          </w:p>
          <w:p w14:paraId="395E85A1"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符合法律法规规定的可投资于证券投资基金的个人投资者、机构投资者</w:t>
            </w:r>
            <w:r w:rsidRPr="00C51C6D">
              <w:rPr>
                <w:rFonts w:ascii="宋体" w:hAnsi="宋体" w:hint="eastAsia"/>
                <w:bCs/>
                <w:sz w:val="24"/>
              </w:rPr>
              <w:t>、</w:t>
            </w:r>
            <w:r w:rsidRPr="00C51C6D">
              <w:rPr>
                <w:rFonts w:ascii="宋体" w:hAnsi="宋体"/>
                <w:bCs/>
                <w:sz w:val="24"/>
              </w:rPr>
              <w:t>合格境外机构投资者</w:t>
            </w:r>
            <w:r w:rsidRPr="00C51C6D">
              <w:rPr>
                <w:rFonts w:ascii="宋体" w:hAnsi="宋体" w:hint="eastAsia"/>
                <w:bCs/>
                <w:sz w:val="24"/>
              </w:rPr>
              <w:t>、发起资金认购方</w:t>
            </w:r>
            <w:r w:rsidRPr="00C51C6D">
              <w:rPr>
                <w:rFonts w:ascii="宋体" w:hAnsi="宋体"/>
                <w:bCs/>
                <w:sz w:val="24"/>
              </w:rPr>
              <w:t>以及法律法规或中国证监会允许购买证券投资基金的其他投资人</w:t>
            </w:r>
            <w:r w:rsidRPr="00C51C6D">
              <w:rPr>
                <w:rFonts w:ascii="宋体" w:hAnsi="宋体" w:hint="eastAsia"/>
                <w:bCs/>
                <w:sz w:val="24"/>
              </w:rPr>
              <w:t>。</w:t>
            </w:r>
          </w:p>
          <w:p w14:paraId="7A393F3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4、发起资金认购</w:t>
            </w:r>
          </w:p>
          <w:p w14:paraId="0139FC24"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本基金发起资金认购的金额不少于1000万元，且发起资金认购的基金份额持有期限自基金合同生效日起不少于3年。</w:t>
            </w:r>
          </w:p>
          <w:p w14:paraId="288AB38B"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本基金发起资金的认购情况见基金管理人届时发布的公告。</w:t>
            </w:r>
          </w:p>
          <w:p w14:paraId="6C169364"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二、基金份额的认购</w:t>
            </w:r>
          </w:p>
          <w:p w14:paraId="39215C0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1、认购费用</w:t>
            </w:r>
          </w:p>
          <w:p w14:paraId="4FD3473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本基金的认购费率由基金管理人决定，并在招募说明书中列示。基金认购费用不列入基金财产。</w:t>
            </w:r>
          </w:p>
          <w:p w14:paraId="775ED872"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2、募集期利息的处理方式</w:t>
            </w:r>
          </w:p>
          <w:p w14:paraId="0CA28FB8"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有效认购款项在募集期间产生的利息将折算为基金份额归基金份额持有人所有，其中利息转份额以登记机构的记录为准。</w:t>
            </w:r>
          </w:p>
          <w:p w14:paraId="53703486"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3、基金认购份额的计算</w:t>
            </w:r>
          </w:p>
          <w:p w14:paraId="129BD8BE"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基金认购份额具体的计算方法在招募说明书中列示。</w:t>
            </w:r>
          </w:p>
          <w:p w14:paraId="7FD69F4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4</w:t>
            </w:r>
            <w:r w:rsidRPr="00C51C6D">
              <w:rPr>
                <w:rFonts w:ascii="宋体" w:hAnsi="宋体" w:hint="eastAsia"/>
                <w:bCs/>
                <w:sz w:val="24"/>
              </w:rPr>
              <w:t>、</w:t>
            </w:r>
            <w:r w:rsidRPr="00C51C6D">
              <w:rPr>
                <w:rFonts w:ascii="宋体" w:hAnsi="宋体"/>
                <w:bCs/>
                <w:sz w:val="24"/>
              </w:rPr>
              <w:t>认购份额余额的处理方式</w:t>
            </w:r>
          </w:p>
          <w:p w14:paraId="67A85D39"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认购份额</w:t>
            </w:r>
            <w:bookmarkStart w:id="8" w:name="OLE_LINK1"/>
            <w:r w:rsidRPr="00C51C6D">
              <w:rPr>
                <w:rFonts w:ascii="宋体" w:hAnsi="宋体"/>
                <w:bCs/>
                <w:sz w:val="24"/>
              </w:rPr>
              <w:t>的计算</w:t>
            </w:r>
            <w:bookmarkEnd w:id="8"/>
            <w:r w:rsidRPr="00C51C6D">
              <w:rPr>
                <w:rFonts w:ascii="宋体" w:hAnsi="宋体"/>
                <w:bCs/>
                <w:sz w:val="24"/>
              </w:rPr>
              <w:t>保留到小数点后</w:t>
            </w:r>
            <w:r w:rsidRPr="00C51C6D">
              <w:rPr>
                <w:rFonts w:ascii="宋体" w:hAnsi="宋体" w:hint="eastAsia"/>
                <w:bCs/>
                <w:sz w:val="24"/>
              </w:rPr>
              <w:t>2</w:t>
            </w:r>
            <w:r w:rsidRPr="00C51C6D">
              <w:rPr>
                <w:rFonts w:ascii="宋体" w:hAnsi="宋体"/>
                <w:bCs/>
                <w:sz w:val="24"/>
              </w:rPr>
              <w:t>位，小数点</w:t>
            </w:r>
            <w:r w:rsidRPr="00C51C6D">
              <w:rPr>
                <w:rFonts w:ascii="宋体" w:hAnsi="宋体" w:hint="eastAsia"/>
                <w:bCs/>
                <w:sz w:val="24"/>
              </w:rPr>
              <w:t>2</w:t>
            </w:r>
            <w:r w:rsidRPr="00C51C6D">
              <w:rPr>
                <w:rFonts w:ascii="宋体" w:hAnsi="宋体"/>
                <w:bCs/>
                <w:sz w:val="24"/>
              </w:rPr>
              <w:t>位以后的部分四舍五入，由此误差产生的收益或损失由基金财产承担。</w:t>
            </w:r>
          </w:p>
          <w:p w14:paraId="410D410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5、认购申请的确认</w:t>
            </w:r>
          </w:p>
          <w:p w14:paraId="348483E8"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否则，由此产生的投资人任何损失由投资人自行承担。</w:t>
            </w:r>
          </w:p>
          <w:p w14:paraId="5AC5375E"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三</w:t>
            </w:r>
            <w:r w:rsidRPr="00C51C6D">
              <w:rPr>
                <w:rFonts w:ascii="宋体" w:hAnsi="宋体" w:hint="eastAsia"/>
                <w:bCs/>
                <w:sz w:val="24"/>
              </w:rPr>
              <w:t>、</w:t>
            </w:r>
            <w:r w:rsidRPr="00C51C6D">
              <w:rPr>
                <w:rFonts w:ascii="宋体" w:hAnsi="宋体"/>
                <w:bCs/>
                <w:sz w:val="24"/>
              </w:rPr>
              <w:t>基金份额认购金额的限制</w:t>
            </w:r>
          </w:p>
          <w:p w14:paraId="5AE9F40D"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w:t>
            </w:r>
            <w:r w:rsidRPr="00C51C6D">
              <w:rPr>
                <w:rFonts w:ascii="宋体" w:hAnsi="宋体" w:hint="eastAsia"/>
                <w:bCs/>
                <w:sz w:val="24"/>
              </w:rPr>
              <w:t>、</w:t>
            </w:r>
            <w:r w:rsidRPr="00C51C6D">
              <w:rPr>
                <w:rFonts w:ascii="宋体" w:hAnsi="宋体"/>
                <w:bCs/>
                <w:sz w:val="24"/>
              </w:rPr>
              <w:t>投资人认购时，需按销售机构规定的方式全额缴款。</w:t>
            </w:r>
          </w:p>
          <w:p w14:paraId="5C448DEF"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2</w:t>
            </w:r>
            <w:r w:rsidRPr="00C51C6D">
              <w:rPr>
                <w:rFonts w:ascii="宋体" w:hAnsi="宋体" w:hint="eastAsia"/>
                <w:bCs/>
                <w:sz w:val="24"/>
              </w:rPr>
              <w:t>、</w:t>
            </w:r>
            <w:r w:rsidRPr="00C51C6D">
              <w:rPr>
                <w:rFonts w:ascii="宋体" w:hAnsi="宋体"/>
                <w:bCs/>
                <w:sz w:val="24"/>
              </w:rPr>
              <w:t>基金管理人可以对每个基金交易账户的单笔最低认购金额进行限制，具体限制请参看招募说明书。</w:t>
            </w:r>
          </w:p>
          <w:p w14:paraId="4D05E34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3</w:t>
            </w:r>
            <w:r w:rsidRPr="00C51C6D">
              <w:rPr>
                <w:rFonts w:ascii="宋体" w:hAnsi="宋体" w:hint="eastAsia"/>
                <w:bCs/>
                <w:sz w:val="24"/>
              </w:rPr>
              <w:t>、</w:t>
            </w:r>
            <w:r w:rsidRPr="00C51C6D">
              <w:rPr>
                <w:rFonts w:ascii="宋体" w:hAnsi="宋体"/>
                <w:bCs/>
                <w:sz w:val="24"/>
              </w:rPr>
              <w:t>基金管理人可以对募集期间的单个投资人的累计认购金额进行限制，具体限制和处理方法请参看招募说明书。</w:t>
            </w:r>
          </w:p>
          <w:p w14:paraId="75ED6313" w14:textId="77777777" w:rsidR="00352CF5" w:rsidRPr="00A50A88" w:rsidRDefault="00352CF5" w:rsidP="00352CF5">
            <w:pPr>
              <w:spacing w:line="360" w:lineRule="auto"/>
              <w:rPr>
                <w:rFonts w:ascii="Arial" w:hAnsi="Arial"/>
                <w:bCs/>
                <w:szCs w:val="21"/>
              </w:rPr>
            </w:pPr>
            <w:r w:rsidRPr="00C51C6D">
              <w:rPr>
                <w:rFonts w:ascii="宋体" w:hAnsi="宋体"/>
                <w:bCs/>
                <w:sz w:val="24"/>
              </w:rPr>
              <w:t>4、</w:t>
            </w:r>
            <w:r w:rsidRPr="00C51C6D">
              <w:rPr>
                <w:rFonts w:ascii="宋体" w:hAnsi="宋体" w:hint="eastAsia"/>
                <w:bCs/>
                <w:sz w:val="24"/>
              </w:rPr>
              <w:t>投资人在募集期内可以多次认购基金份额，但已受理的认购申请不允许撤销。</w:t>
            </w:r>
          </w:p>
        </w:tc>
        <w:tc>
          <w:tcPr>
            <w:tcW w:w="4252" w:type="dxa"/>
          </w:tcPr>
          <w:p w14:paraId="2EFEBDE6" w14:textId="77777777" w:rsidR="00352CF5" w:rsidRPr="00C51C6D" w:rsidRDefault="00352CF5" w:rsidP="00352CF5">
            <w:pPr>
              <w:spacing w:line="360" w:lineRule="auto"/>
              <w:ind w:firstLine="480"/>
              <w:jc w:val="center"/>
              <w:rPr>
                <w:rFonts w:ascii="宋体" w:hAnsi="宋体"/>
                <w:bCs/>
                <w:sz w:val="24"/>
              </w:rPr>
            </w:pPr>
            <w:r w:rsidRPr="00C51C6D">
              <w:rPr>
                <w:rFonts w:ascii="宋体" w:hAnsi="宋体" w:hint="eastAsia"/>
                <w:bCs/>
                <w:sz w:val="24"/>
              </w:rPr>
              <w:t>第四部分 基金的历史沿革与存续</w:t>
            </w:r>
          </w:p>
          <w:p w14:paraId="7DC7ECE7" w14:textId="77777777" w:rsidR="00352CF5" w:rsidRPr="00C51C6D" w:rsidRDefault="00352CF5" w:rsidP="00352CF5">
            <w:pPr>
              <w:spacing w:line="360" w:lineRule="auto"/>
              <w:ind w:firstLine="480"/>
              <w:rPr>
                <w:rFonts w:ascii="宋体" w:hAnsi="宋体"/>
                <w:bCs/>
                <w:sz w:val="24"/>
              </w:rPr>
            </w:pPr>
            <w:r w:rsidRPr="00C51C6D">
              <w:rPr>
                <w:rFonts w:ascii="宋体" w:hAnsi="宋体" w:hint="eastAsia"/>
                <w:bCs/>
                <w:sz w:val="24"/>
              </w:rPr>
              <w:t>一、本基金的历史沿革</w:t>
            </w:r>
          </w:p>
          <w:p w14:paraId="79D85DA4" w14:textId="77777777" w:rsidR="00352CF5" w:rsidRPr="00C51C6D" w:rsidRDefault="00352CF5" w:rsidP="00352CF5">
            <w:pPr>
              <w:spacing w:line="360" w:lineRule="auto"/>
              <w:ind w:firstLine="480"/>
              <w:rPr>
                <w:rFonts w:ascii="宋体" w:hAnsi="宋体"/>
                <w:bCs/>
                <w:sz w:val="24"/>
              </w:rPr>
            </w:pPr>
            <w:r w:rsidRPr="00C51C6D">
              <w:rPr>
                <w:rFonts w:ascii="宋体" w:hAnsi="宋体" w:hint="eastAsia"/>
                <w:bCs/>
                <w:sz w:val="24"/>
              </w:rPr>
              <w:t>中欧睿达定期开放混合型发起式证券投资基金经中国证监会《关于准予中欧睿达定期开放混合型发起式证券投资基金注册的批复》（证监许可[201</w:t>
            </w:r>
            <w:r w:rsidRPr="00C51C6D">
              <w:rPr>
                <w:rFonts w:ascii="宋体" w:hAnsi="宋体"/>
                <w:bCs/>
                <w:sz w:val="24"/>
              </w:rPr>
              <w:t>4</w:t>
            </w:r>
            <w:r w:rsidRPr="00C51C6D">
              <w:rPr>
                <w:rFonts w:ascii="宋体" w:hAnsi="宋体" w:hint="eastAsia"/>
                <w:bCs/>
                <w:sz w:val="24"/>
              </w:rPr>
              <w:t>]</w:t>
            </w:r>
            <w:r w:rsidRPr="00C51C6D">
              <w:rPr>
                <w:rFonts w:ascii="宋体" w:hAnsi="宋体"/>
                <w:bCs/>
                <w:sz w:val="24"/>
              </w:rPr>
              <w:t>1175</w:t>
            </w:r>
            <w:r w:rsidRPr="00C51C6D">
              <w:rPr>
                <w:rFonts w:ascii="宋体" w:hAnsi="宋体" w:hint="eastAsia"/>
                <w:bCs/>
                <w:sz w:val="24"/>
              </w:rPr>
              <w:t>号文）准予募集注册，基金管理人为中欧基金管理有限公司，基金托管人为招商银行股份有限公司。经中国证监会书面确认，《中欧睿达定期开放混合型发起式证券投资基金基金合同》于201</w:t>
            </w:r>
            <w:r w:rsidRPr="00C51C6D">
              <w:rPr>
                <w:rFonts w:ascii="宋体" w:hAnsi="宋体"/>
                <w:bCs/>
                <w:sz w:val="24"/>
              </w:rPr>
              <w:t>4</w:t>
            </w:r>
            <w:r w:rsidRPr="00C51C6D">
              <w:rPr>
                <w:rFonts w:ascii="宋体" w:hAnsi="宋体" w:hint="eastAsia"/>
                <w:bCs/>
                <w:sz w:val="24"/>
              </w:rPr>
              <w:t>年</w:t>
            </w:r>
            <w:r w:rsidRPr="00C51C6D">
              <w:rPr>
                <w:rFonts w:ascii="宋体" w:hAnsi="宋体"/>
                <w:bCs/>
                <w:sz w:val="24"/>
              </w:rPr>
              <w:t>12</w:t>
            </w:r>
            <w:r w:rsidRPr="00C51C6D">
              <w:rPr>
                <w:rFonts w:ascii="宋体" w:hAnsi="宋体" w:hint="eastAsia"/>
                <w:bCs/>
                <w:sz w:val="24"/>
              </w:rPr>
              <w:t>月</w:t>
            </w:r>
            <w:r w:rsidRPr="00C51C6D">
              <w:rPr>
                <w:rFonts w:ascii="宋体" w:hAnsi="宋体"/>
                <w:bCs/>
                <w:sz w:val="24"/>
              </w:rPr>
              <w:t>1</w:t>
            </w:r>
            <w:r w:rsidRPr="00C51C6D">
              <w:rPr>
                <w:rFonts w:ascii="宋体" w:hAnsi="宋体" w:hint="eastAsia"/>
                <w:bCs/>
                <w:sz w:val="24"/>
              </w:rPr>
              <w:t>日生效。</w:t>
            </w:r>
          </w:p>
          <w:p w14:paraId="7C8D4300" w14:textId="77777777" w:rsidR="00352CF5" w:rsidRPr="00C51C6D" w:rsidRDefault="00352CF5" w:rsidP="00352CF5">
            <w:pPr>
              <w:spacing w:line="360" w:lineRule="auto"/>
              <w:ind w:firstLine="480"/>
              <w:rPr>
                <w:rFonts w:ascii="宋体" w:hAnsi="宋体"/>
                <w:bCs/>
                <w:sz w:val="24"/>
              </w:rPr>
            </w:pPr>
            <w:r w:rsidRPr="00C51C6D">
              <w:rPr>
                <w:rFonts w:ascii="宋体" w:hAnsi="宋体" w:hint="eastAsia"/>
                <w:bCs/>
                <w:sz w:val="24"/>
              </w:rPr>
              <w:t>20</w:t>
            </w:r>
            <w:r w:rsidRPr="00C51C6D">
              <w:rPr>
                <w:rFonts w:ascii="宋体" w:hAnsi="宋体"/>
                <w:bCs/>
                <w:sz w:val="24"/>
              </w:rPr>
              <w:t>2</w:t>
            </w:r>
            <w:r w:rsidR="00362F2F">
              <w:rPr>
                <w:rFonts w:ascii="宋体" w:hAnsi="宋体"/>
                <w:bCs/>
                <w:sz w:val="24"/>
              </w:rPr>
              <w:t>3</w:t>
            </w:r>
            <w:r w:rsidRPr="00C51C6D">
              <w:rPr>
                <w:rFonts w:ascii="宋体" w:hAnsi="宋体" w:hint="eastAsia"/>
                <w:bCs/>
                <w:sz w:val="24"/>
              </w:rPr>
              <w:t>年X</w:t>
            </w:r>
            <w:r w:rsidRPr="00C51C6D">
              <w:rPr>
                <w:rFonts w:ascii="宋体" w:hAnsi="宋体"/>
                <w:bCs/>
                <w:sz w:val="24"/>
              </w:rPr>
              <w:t>X</w:t>
            </w:r>
            <w:r w:rsidRPr="00C51C6D">
              <w:rPr>
                <w:rFonts w:ascii="宋体" w:hAnsi="宋体" w:hint="eastAsia"/>
                <w:bCs/>
                <w:sz w:val="24"/>
              </w:rPr>
              <w:t>月X</w:t>
            </w:r>
            <w:r w:rsidRPr="00C51C6D">
              <w:rPr>
                <w:rFonts w:ascii="宋体" w:hAnsi="宋体"/>
                <w:bCs/>
                <w:sz w:val="24"/>
              </w:rPr>
              <w:t>X</w:t>
            </w:r>
            <w:r w:rsidRPr="00C51C6D">
              <w:rPr>
                <w:rFonts w:ascii="宋体" w:hAnsi="宋体" w:hint="eastAsia"/>
                <w:bCs/>
                <w:sz w:val="24"/>
              </w:rPr>
              <w:t>日，中欧睿达定期开放混合型发起式证券投资基金以通讯方式召开基金份额持有人大会，会议审议通过了《关于中欧睿达定期开放混合型发起式证券投资基金转型及基金合同修改等有关事项的议案》，同意变更中欧睿达定期开放混合型发起式证券投资基金的运作方式，并将基金名称相应变更为中欧睿达6个月持有期混合型证券投资基金，并调整基金费率、投资范围、投资限制等内容。上述基金份额持有人大会决议事项自表决通过之日起生效。基金管理人根据基金份额持有人大会的授权，定于20</w:t>
            </w:r>
            <w:r w:rsidRPr="00C51C6D">
              <w:rPr>
                <w:rFonts w:ascii="宋体" w:hAnsi="宋体"/>
                <w:bCs/>
                <w:sz w:val="24"/>
              </w:rPr>
              <w:t>2</w:t>
            </w:r>
            <w:r w:rsidR="00362F2F">
              <w:rPr>
                <w:rFonts w:ascii="宋体" w:hAnsi="宋体"/>
                <w:bCs/>
                <w:sz w:val="24"/>
              </w:rPr>
              <w:t>3</w:t>
            </w:r>
            <w:r w:rsidRPr="00C51C6D">
              <w:rPr>
                <w:rFonts w:ascii="宋体" w:hAnsi="宋体" w:hint="eastAsia"/>
                <w:bCs/>
                <w:sz w:val="24"/>
              </w:rPr>
              <w:t>年</w:t>
            </w:r>
            <w:r w:rsidRPr="00C51C6D">
              <w:rPr>
                <w:rFonts w:ascii="宋体" w:hAnsi="宋体"/>
                <w:bCs/>
                <w:sz w:val="24"/>
              </w:rPr>
              <w:t>XX</w:t>
            </w:r>
            <w:r w:rsidRPr="00C51C6D">
              <w:rPr>
                <w:rFonts w:ascii="宋体" w:hAnsi="宋体" w:hint="eastAsia"/>
                <w:bCs/>
                <w:sz w:val="24"/>
              </w:rPr>
              <w:t>月</w:t>
            </w:r>
            <w:r w:rsidRPr="00C51C6D">
              <w:rPr>
                <w:rFonts w:ascii="宋体" w:hAnsi="宋体"/>
                <w:bCs/>
                <w:sz w:val="24"/>
              </w:rPr>
              <w:t>XX</w:t>
            </w:r>
            <w:r w:rsidRPr="00C51C6D">
              <w:rPr>
                <w:rFonts w:ascii="宋体" w:hAnsi="宋体" w:hint="eastAsia"/>
                <w:bCs/>
                <w:sz w:val="24"/>
              </w:rPr>
              <w:t>日为份额转换基准日，自份额转换基准日的次一工作日（即基金转型之日）起，中欧睿达定期开放混合型发起式证券投资基金正式转型为本基金。</w:t>
            </w:r>
          </w:p>
          <w:p w14:paraId="525062E4" w14:textId="77777777" w:rsidR="00352CF5" w:rsidRPr="00C51C6D" w:rsidRDefault="00352CF5" w:rsidP="00352CF5">
            <w:pPr>
              <w:spacing w:line="360" w:lineRule="auto"/>
              <w:ind w:firstLine="480"/>
              <w:rPr>
                <w:rFonts w:ascii="宋体" w:hAnsi="宋体"/>
                <w:bCs/>
                <w:sz w:val="24"/>
              </w:rPr>
            </w:pPr>
            <w:r w:rsidRPr="00C51C6D">
              <w:rPr>
                <w:rFonts w:ascii="宋体" w:hAnsi="宋体" w:hint="eastAsia"/>
                <w:bCs/>
                <w:sz w:val="24"/>
              </w:rPr>
              <w:t>二</w:t>
            </w:r>
            <w:r w:rsidRPr="00C51C6D">
              <w:rPr>
                <w:rFonts w:ascii="宋体" w:hAnsi="宋体"/>
                <w:bCs/>
                <w:sz w:val="24"/>
              </w:rPr>
              <w:t>、基金存续期内的基金份额持有人数量和资产规模</w:t>
            </w:r>
          </w:p>
          <w:p w14:paraId="70EEA376" w14:textId="77777777" w:rsidR="00352CF5" w:rsidRPr="00C51C6D" w:rsidRDefault="00352CF5" w:rsidP="00352CF5">
            <w:pPr>
              <w:spacing w:line="360" w:lineRule="auto"/>
              <w:ind w:firstLine="480"/>
              <w:rPr>
                <w:rFonts w:ascii="宋体" w:hAnsi="宋体"/>
                <w:bCs/>
                <w:sz w:val="24"/>
              </w:rPr>
            </w:pPr>
            <w:r w:rsidRPr="00C51C6D">
              <w:rPr>
                <w:rFonts w:ascii="宋体" w:hAnsi="宋体" w:hint="eastAsia"/>
                <w:bCs/>
                <w:sz w:val="24"/>
              </w:rPr>
              <w:t>《基金合同》生效后，连续20个工作日出现基金份额持有人数量不满200人或者基金资产净值低于5000万元情形的，基金管理人应当在定期报告中予以披露；连续50个工作日出现前述情形的，本基金将根据基金合同第十八部分的约定进行基金财产清算并终止，而无须召开基金份额持有人大会。</w:t>
            </w:r>
          </w:p>
          <w:p w14:paraId="0E01CF85" w14:textId="77777777" w:rsidR="00352CF5" w:rsidRPr="00C51C6D" w:rsidRDefault="00352CF5" w:rsidP="00352CF5">
            <w:pPr>
              <w:spacing w:line="360" w:lineRule="auto"/>
              <w:ind w:firstLine="480"/>
              <w:rPr>
                <w:rFonts w:ascii="宋体" w:hAnsi="宋体"/>
                <w:bCs/>
                <w:sz w:val="24"/>
              </w:rPr>
            </w:pPr>
            <w:r w:rsidRPr="00C51C6D">
              <w:rPr>
                <w:rFonts w:ascii="宋体" w:hAnsi="宋体" w:hint="eastAsia"/>
                <w:bCs/>
                <w:sz w:val="24"/>
              </w:rPr>
              <w:t>法律法规或中国证监会另有规定时，从其规定。</w:t>
            </w:r>
          </w:p>
          <w:p w14:paraId="7682D949" w14:textId="77777777" w:rsidR="00352CF5" w:rsidRPr="00A50A88" w:rsidRDefault="00352CF5" w:rsidP="00352CF5">
            <w:pPr>
              <w:spacing w:line="360" w:lineRule="auto"/>
              <w:rPr>
                <w:rFonts w:ascii="Arial" w:hAnsi="Arial"/>
                <w:bCs/>
                <w:szCs w:val="21"/>
              </w:rPr>
            </w:pPr>
          </w:p>
        </w:tc>
      </w:tr>
      <w:tr w:rsidR="00352CF5" w:rsidRPr="00A50A88" w14:paraId="5BC6BE7D" w14:textId="77777777" w:rsidTr="00144426">
        <w:tc>
          <w:tcPr>
            <w:tcW w:w="1361" w:type="dxa"/>
          </w:tcPr>
          <w:p w14:paraId="0C9D50DB" w14:textId="77777777" w:rsidR="00352CF5" w:rsidRPr="00A50A88" w:rsidRDefault="00352CF5" w:rsidP="00352CF5">
            <w:pPr>
              <w:spacing w:line="360" w:lineRule="auto"/>
              <w:jc w:val="left"/>
              <w:rPr>
                <w:rFonts w:ascii="Arial" w:hAnsi="Arial"/>
                <w:b/>
                <w:bCs/>
                <w:szCs w:val="21"/>
              </w:rPr>
            </w:pPr>
          </w:p>
        </w:tc>
        <w:tc>
          <w:tcPr>
            <w:tcW w:w="4252" w:type="dxa"/>
          </w:tcPr>
          <w:p w14:paraId="0A33877A" w14:textId="77777777" w:rsidR="00352CF5" w:rsidRPr="00C51C6D" w:rsidRDefault="00352CF5" w:rsidP="00352CF5">
            <w:pPr>
              <w:jc w:val="center"/>
              <w:rPr>
                <w:rFonts w:ascii="宋体" w:hAnsi="宋体"/>
                <w:bCs/>
                <w:sz w:val="24"/>
              </w:rPr>
            </w:pPr>
            <w:r w:rsidRPr="00C51C6D">
              <w:rPr>
                <w:rFonts w:ascii="宋体" w:hAnsi="宋体" w:hint="eastAsia"/>
                <w:bCs/>
                <w:sz w:val="24"/>
              </w:rPr>
              <w:t>第五部分 基金备案</w:t>
            </w:r>
          </w:p>
          <w:p w14:paraId="75E10359"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一、基金备案的条件</w:t>
            </w:r>
          </w:p>
          <w:p w14:paraId="544A57BB"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本基金自基金份额发售之日起</w:t>
            </w:r>
            <w:r w:rsidRPr="00C51C6D">
              <w:rPr>
                <w:rFonts w:ascii="宋体" w:hAnsi="宋体" w:hint="eastAsia"/>
                <w:bCs/>
                <w:sz w:val="24"/>
              </w:rPr>
              <w:t>3</w:t>
            </w:r>
            <w:r w:rsidRPr="00C51C6D">
              <w:rPr>
                <w:rFonts w:ascii="宋体" w:hAnsi="宋体"/>
                <w:bCs/>
                <w:sz w:val="24"/>
              </w:rPr>
              <w:t>个月内，</w:t>
            </w:r>
            <w:r w:rsidRPr="00C51C6D">
              <w:rPr>
                <w:rFonts w:ascii="宋体" w:hAnsi="宋体" w:hint="eastAsia"/>
                <w:bCs/>
                <w:sz w:val="24"/>
              </w:rPr>
              <w:t>发起资金提供方认购基金的金额不少于1000万元人民币，且承诺持有期限不少于三年的</w:t>
            </w:r>
            <w:r w:rsidRPr="00C51C6D">
              <w:rPr>
                <w:rFonts w:ascii="宋体" w:hAnsi="宋体"/>
                <w:bCs/>
                <w:sz w:val="24"/>
              </w:rPr>
              <w:t>，基金管理人依据法律法规及招募说明书可以决定停止基金发售，并在</w:t>
            </w:r>
            <w:r w:rsidRPr="00C51C6D">
              <w:rPr>
                <w:rFonts w:ascii="宋体" w:hAnsi="宋体" w:hint="eastAsia"/>
                <w:bCs/>
                <w:sz w:val="24"/>
              </w:rPr>
              <w:t>10</w:t>
            </w:r>
            <w:r w:rsidRPr="00C51C6D">
              <w:rPr>
                <w:rFonts w:ascii="宋体" w:hAnsi="宋体"/>
                <w:bCs/>
                <w:sz w:val="24"/>
              </w:rPr>
              <w:t>日内聘请法定验资机构验资，</w:t>
            </w:r>
            <w:r w:rsidRPr="00C51C6D">
              <w:rPr>
                <w:rFonts w:ascii="宋体" w:hAnsi="宋体" w:hint="eastAsia"/>
                <w:bCs/>
                <w:sz w:val="24"/>
              </w:rPr>
              <w:t>验资机构需在验资报告中对发起资金提供方及其持有份额进行专门说明。基金管理人</w:t>
            </w:r>
            <w:r w:rsidRPr="00C51C6D">
              <w:rPr>
                <w:rFonts w:ascii="宋体" w:hAnsi="宋体"/>
                <w:bCs/>
                <w:sz w:val="24"/>
              </w:rPr>
              <w:t>自收到验资报告之日起</w:t>
            </w:r>
            <w:r w:rsidRPr="00C51C6D">
              <w:rPr>
                <w:rFonts w:ascii="宋体" w:hAnsi="宋体" w:hint="eastAsia"/>
                <w:bCs/>
                <w:sz w:val="24"/>
              </w:rPr>
              <w:t>10</w:t>
            </w:r>
            <w:r w:rsidRPr="00C51C6D">
              <w:rPr>
                <w:rFonts w:ascii="宋体" w:hAnsi="宋体"/>
                <w:bCs/>
                <w:sz w:val="24"/>
              </w:rPr>
              <w:t>日内，向中国证监会办理基金备案手续。</w:t>
            </w:r>
          </w:p>
          <w:p w14:paraId="43147813" w14:textId="77777777" w:rsidR="00352CF5" w:rsidRPr="00C51C6D" w:rsidRDefault="00352CF5" w:rsidP="00352CF5">
            <w:pPr>
              <w:spacing w:line="360" w:lineRule="auto"/>
              <w:ind w:firstLineChars="200" w:firstLine="480"/>
              <w:jc w:val="left"/>
              <w:rPr>
                <w:rFonts w:ascii="宋体" w:hAnsi="宋体"/>
                <w:bCs/>
                <w:sz w:val="24"/>
              </w:rPr>
            </w:pPr>
            <w:r w:rsidRPr="00C51C6D">
              <w:rPr>
                <w:rFonts w:ascii="宋体" w:hAnsi="宋体"/>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34F5443"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二、基金合同不能生效时募集资金的处理方式</w:t>
            </w:r>
          </w:p>
          <w:p w14:paraId="15603C46" w14:textId="77777777" w:rsidR="00352CF5" w:rsidRPr="00C51C6D" w:rsidRDefault="00352CF5" w:rsidP="00352CF5">
            <w:pPr>
              <w:spacing w:line="360" w:lineRule="auto"/>
              <w:ind w:firstLine="480"/>
              <w:rPr>
                <w:rFonts w:ascii="宋体" w:hAnsi="宋体"/>
                <w:bCs/>
                <w:sz w:val="24"/>
              </w:rPr>
            </w:pPr>
            <w:r w:rsidRPr="00C51C6D">
              <w:rPr>
                <w:rFonts w:ascii="宋体" w:hAnsi="宋体"/>
                <w:bCs/>
                <w:sz w:val="24"/>
              </w:rPr>
              <w:t>如果募集期限届满，未满足</w:t>
            </w:r>
            <w:r w:rsidRPr="00C51C6D">
              <w:rPr>
                <w:rFonts w:ascii="宋体" w:hAnsi="宋体" w:hint="eastAsia"/>
                <w:bCs/>
                <w:sz w:val="24"/>
              </w:rPr>
              <w:t>基金备案</w:t>
            </w:r>
            <w:r w:rsidRPr="00C51C6D">
              <w:rPr>
                <w:rFonts w:ascii="宋体" w:hAnsi="宋体"/>
                <w:bCs/>
                <w:sz w:val="24"/>
              </w:rPr>
              <w:t>条件，基金管理人应当承担下列责任：</w:t>
            </w:r>
          </w:p>
          <w:p w14:paraId="27F50A2C" w14:textId="77777777" w:rsidR="00352CF5" w:rsidRPr="00C51C6D" w:rsidRDefault="00352CF5" w:rsidP="00352CF5">
            <w:pPr>
              <w:spacing w:line="360" w:lineRule="auto"/>
              <w:ind w:firstLine="480"/>
              <w:rPr>
                <w:rFonts w:ascii="宋体" w:hAnsi="宋体"/>
                <w:bCs/>
                <w:sz w:val="24"/>
              </w:rPr>
            </w:pPr>
            <w:r w:rsidRPr="00C51C6D">
              <w:rPr>
                <w:rFonts w:ascii="宋体" w:hAnsi="宋体"/>
                <w:bCs/>
                <w:sz w:val="24"/>
              </w:rPr>
              <w:t>1、以其固有财产承担因募集行为而产生的债务和费用；</w:t>
            </w:r>
          </w:p>
          <w:p w14:paraId="7E94021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2、在基金募集期限届满后</w:t>
            </w:r>
            <w:r w:rsidRPr="00C51C6D">
              <w:rPr>
                <w:rFonts w:ascii="宋体" w:hAnsi="宋体" w:hint="eastAsia"/>
                <w:bCs/>
                <w:sz w:val="24"/>
              </w:rPr>
              <w:t>30</w:t>
            </w:r>
            <w:r w:rsidRPr="00C51C6D">
              <w:rPr>
                <w:rFonts w:ascii="宋体" w:hAnsi="宋体"/>
                <w:bCs/>
                <w:sz w:val="24"/>
              </w:rPr>
              <w:t>日内返还投资者已缴纳的款项，并加计银行同期</w:t>
            </w:r>
            <w:r w:rsidRPr="00C51C6D">
              <w:rPr>
                <w:rFonts w:ascii="宋体" w:hAnsi="宋体" w:hint="eastAsia"/>
                <w:bCs/>
                <w:sz w:val="24"/>
              </w:rPr>
              <w:t>活期</w:t>
            </w:r>
            <w:r w:rsidRPr="00C51C6D">
              <w:rPr>
                <w:rFonts w:ascii="宋体" w:hAnsi="宋体"/>
                <w:bCs/>
                <w:sz w:val="24"/>
              </w:rPr>
              <w:t>存款利息</w:t>
            </w:r>
            <w:r w:rsidRPr="00C51C6D">
              <w:rPr>
                <w:rFonts w:ascii="宋体" w:hAnsi="宋体" w:hint="eastAsia"/>
                <w:bCs/>
                <w:sz w:val="24"/>
              </w:rPr>
              <w:t>；</w:t>
            </w:r>
          </w:p>
          <w:p w14:paraId="0F2015F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3、如基金募集失败，基金管理人、基金托管人及</w:t>
            </w:r>
            <w:r w:rsidRPr="00C51C6D">
              <w:rPr>
                <w:rFonts w:ascii="宋体" w:hAnsi="宋体" w:hint="eastAsia"/>
                <w:bCs/>
                <w:sz w:val="24"/>
              </w:rPr>
              <w:t>销售</w:t>
            </w:r>
            <w:r w:rsidRPr="00C51C6D">
              <w:rPr>
                <w:rFonts w:ascii="宋体" w:hAnsi="宋体"/>
                <w:bCs/>
                <w:sz w:val="24"/>
              </w:rPr>
              <w:t>机构不得请求报酬。基金管理人、基金托管人和</w:t>
            </w:r>
            <w:r w:rsidRPr="00C51C6D">
              <w:rPr>
                <w:rFonts w:ascii="宋体" w:hAnsi="宋体" w:hint="eastAsia"/>
                <w:bCs/>
                <w:sz w:val="24"/>
              </w:rPr>
              <w:t>销售</w:t>
            </w:r>
            <w:r w:rsidRPr="00C51C6D">
              <w:rPr>
                <w:rFonts w:ascii="宋体" w:hAnsi="宋体"/>
                <w:bCs/>
                <w:sz w:val="24"/>
              </w:rPr>
              <w:t>机构为基金募集支付之一切费用应由各方各自承担。</w:t>
            </w:r>
          </w:p>
          <w:p w14:paraId="5CF7DC8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三、基金存续期内的基金份额持有人数量和资产规模</w:t>
            </w:r>
          </w:p>
          <w:p w14:paraId="2BD4168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基金合同生效之日起三年后的对应日，若基金资产规模低于2亿元，本基金应当</w:t>
            </w:r>
            <w:r w:rsidRPr="00C51C6D">
              <w:rPr>
                <w:rFonts w:ascii="宋体" w:hAnsi="宋体"/>
                <w:bCs/>
                <w:sz w:val="24"/>
              </w:rPr>
              <w:t>按照本基金合同约定的程序进行清算</w:t>
            </w:r>
            <w:r w:rsidRPr="00C51C6D">
              <w:rPr>
                <w:rFonts w:ascii="宋体" w:hAnsi="宋体" w:hint="eastAsia"/>
                <w:bCs/>
                <w:sz w:val="24"/>
              </w:rPr>
              <w:t>并终止，且不得通过召开基金份额持有人大会的方式延续。</w:t>
            </w:r>
          </w:p>
          <w:p w14:paraId="02716A6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基金合同生效三年后继续存续的，基金存续期内，连续</w:t>
            </w:r>
            <w:r w:rsidRPr="00C51C6D">
              <w:rPr>
                <w:rFonts w:ascii="宋体" w:hAnsi="宋体"/>
                <w:bCs/>
                <w:sz w:val="24"/>
              </w:rPr>
              <w:t>20</w:t>
            </w:r>
            <w:r w:rsidRPr="00C51C6D">
              <w:rPr>
                <w:rFonts w:ascii="宋体" w:hAnsi="宋体" w:hint="eastAsia"/>
                <w:bCs/>
                <w:sz w:val="24"/>
              </w:rPr>
              <w:t>个工作日出现基金份额持有人数量不满</w:t>
            </w:r>
            <w:r w:rsidRPr="00C51C6D">
              <w:rPr>
                <w:rFonts w:ascii="宋体" w:hAnsi="宋体"/>
                <w:bCs/>
                <w:sz w:val="24"/>
              </w:rPr>
              <w:t>200</w:t>
            </w:r>
            <w:r w:rsidRPr="00C51C6D">
              <w:rPr>
                <w:rFonts w:ascii="宋体" w:hAnsi="宋体" w:hint="eastAsia"/>
                <w:bCs/>
                <w:sz w:val="24"/>
              </w:rPr>
              <w:t>人或者基金资产净值低于</w:t>
            </w:r>
            <w:r w:rsidRPr="00C51C6D">
              <w:rPr>
                <w:rFonts w:ascii="宋体" w:hAnsi="宋体"/>
                <w:bCs/>
                <w:sz w:val="24"/>
              </w:rPr>
              <w:t>5000</w:t>
            </w:r>
            <w:r w:rsidRPr="00C51C6D">
              <w:rPr>
                <w:rFonts w:ascii="宋体" w:hAnsi="宋体" w:hint="eastAsia"/>
                <w:bCs/>
                <w:sz w:val="24"/>
              </w:rPr>
              <w:t>万元情形的，基金管理人应当在定期报告中予以披露；连续</w:t>
            </w:r>
            <w:r w:rsidRPr="00C51C6D">
              <w:rPr>
                <w:rFonts w:ascii="宋体" w:hAnsi="宋体"/>
                <w:bCs/>
                <w:sz w:val="24"/>
              </w:rPr>
              <w:t>60</w:t>
            </w:r>
            <w:r w:rsidRPr="00C51C6D">
              <w:rPr>
                <w:rFonts w:ascii="宋体" w:hAnsi="宋体" w:hint="eastAsia"/>
                <w:bCs/>
                <w:sz w:val="24"/>
              </w:rPr>
              <w:t>个工作日出现前述情形的，本基金将与基金管理人管理的其他同类别基金合并，基金管理人应依照相关法规的规定进行公告，并报</w:t>
            </w:r>
            <w:r w:rsidRPr="00C51C6D">
              <w:rPr>
                <w:rFonts w:ascii="宋体" w:hAnsi="宋体"/>
                <w:bCs/>
                <w:sz w:val="24"/>
              </w:rPr>
              <w:t>中国证监会备案</w:t>
            </w:r>
            <w:r w:rsidRPr="00C51C6D">
              <w:rPr>
                <w:rFonts w:ascii="宋体" w:hAnsi="宋体" w:hint="eastAsia"/>
                <w:bCs/>
                <w:sz w:val="24"/>
              </w:rPr>
              <w:t>，而无需召开基金份额持有人大会审议。</w:t>
            </w:r>
          </w:p>
          <w:p w14:paraId="540BA2B8"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基金管理人应选择同一类别的基金进行合并。基金合并的方式包括但不限于本基金吸收合并其他基金、本基金被其他基金吸收合并等方式。本基金吸收合并其他基金时，其他基金终止，本基金存续；本基金被其他基金吸收合并时，其他基金存续，本基金终止。</w:t>
            </w:r>
          </w:p>
          <w:p w14:paraId="5D6E5A9D" w14:textId="77777777" w:rsidR="00352CF5" w:rsidRPr="00A50A88" w:rsidRDefault="00352CF5" w:rsidP="00352CF5">
            <w:pPr>
              <w:spacing w:line="360" w:lineRule="auto"/>
              <w:rPr>
                <w:rFonts w:ascii="Arial" w:hAnsi="Arial"/>
                <w:bCs/>
                <w:szCs w:val="21"/>
              </w:rPr>
            </w:pPr>
            <w:r w:rsidRPr="00C51C6D">
              <w:rPr>
                <w:rFonts w:ascii="宋体" w:hAnsi="宋体" w:hint="eastAsia"/>
                <w:bCs/>
                <w:sz w:val="24"/>
              </w:rPr>
              <w:t>法律法规另有规定时，从其规定。</w:t>
            </w:r>
          </w:p>
        </w:tc>
        <w:tc>
          <w:tcPr>
            <w:tcW w:w="4252" w:type="dxa"/>
          </w:tcPr>
          <w:p w14:paraId="6D972DD9" w14:textId="77777777" w:rsidR="00352CF5" w:rsidRPr="00A50A88" w:rsidRDefault="00352CF5" w:rsidP="00352CF5">
            <w:pPr>
              <w:spacing w:line="360" w:lineRule="auto"/>
              <w:rPr>
                <w:rFonts w:ascii="Arial" w:hAnsi="Arial"/>
                <w:bCs/>
                <w:szCs w:val="21"/>
              </w:rPr>
            </w:pPr>
          </w:p>
        </w:tc>
      </w:tr>
      <w:tr w:rsidR="00352CF5" w:rsidRPr="00A50A88" w14:paraId="6736595C" w14:textId="77777777" w:rsidTr="00144426">
        <w:tc>
          <w:tcPr>
            <w:tcW w:w="1361" w:type="dxa"/>
          </w:tcPr>
          <w:p w14:paraId="7286A789" w14:textId="77777777" w:rsidR="00352CF5" w:rsidRPr="00C51C6D" w:rsidRDefault="00352CF5" w:rsidP="00352CF5">
            <w:pPr>
              <w:spacing w:line="360" w:lineRule="auto"/>
              <w:rPr>
                <w:rFonts w:ascii="宋体" w:hAnsi="宋体"/>
                <w:bCs/>
                <w:sz w:val="24"/>
              </w:rPr>
            </w:pPr>
            <w:r w:rsidRPr="00C51C6D">
              <w:rPr>
                <w:rFonts w:ascii="宋体" w:hAnsi="宋体" w:hint="eastAsia"/>
                <w:bCs/>
                <w:sz w:val="24"/>
              </w:rPr>
              <w:t>第五部分 基金份额的申购与赎回</w:t>
            </w:r>
          </w:p>
          <w:p w14:paraId="32D622B7" w14:textId="77777777" w:rsidR="00352CF5" w:rsidRPr="00A50A88" w:rsidRDefault="00352CF5" w:rsidP="00352CF5">
            <w:pPr>
              <w:spacing w:line="360" w:lineRule="auto"/>
              <w:jc w:val="left"/>
              <w:rPr>
                <w:rFonts w:ascii="Arial" w:hAnsi="Arial"/>
                <w:b/>
                <w:bCs/>
                <w:szCs w:val="21"/>
              </w:rPr>
            </w:pPr>
          </w:p>
        </w:tc>
        <w:tc>
          <w:tcPr>
            <w:tcW w:w="4252" w:type="dxa"/>
          </w:tcPr>
          <w:p w14:paraId="5BFE8857" w14:textId="77777777" w:rsidR="00352CF5" w:rsidRPr="00C51C6D" w:rsidRDefault="00352CF5" w:rsidP="00352CF5">
            <w:pPr>
              <w:spacing w:line="360" w:lineRule="auto"/>
              <w:ind w:firstLine="480"/>
              <w:jc w:val="center"/>
              <w:rPr>
                <w:rFonts w:ascii="宋体" w:hAnsi="宋体"/>
                <w:bCs/>
                <w:sz w:val="24"/>
              </w:rPr>
            </w:pPr>
            <w:r w:rsidRPr="00C51C6D">
              <w:rPr>
                <w:rFonts w:ascii="宋体" w:hAnsi="宋体" w:hint="eastAsia"/>
                <w:bCs/>
                <w:sz w:val="24"/>
              </w:rPr>
              <w:t>第六部分 基金份额的申购与赎回</w:t>
            </w:r>
          </w:p>
          <w:p w14:paraId="4EC164D8"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一、基金的运作方式</w:t>
            </w:r>
          </w:p>
          <w:p w14:paraId="6C469A3E"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本基金以定期开放方式运作，即以运作周期和到期开放期相结合的方式运作。</w:t>
            </w:r>
          </w:p>
          <w:p w14:paraId="6B982C5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本基金以36个月为一个运作周期，每个运作周期为自基金合同生效日（包括基金合同生效日）或每个到期开放期结束之日次日起（包括该日）至36个月后的月度对日的前一日止。</w:t>
            </w:r>
          </w:p>
          <w:p w14:paraId="47E8F99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在每个运作周期结束后第一个工作日起进入到期开放期。本基金的每个到期开放期为5至20个工作日。到期开放期的具体期间由基金管理人在上一个运作周期结束前公告说明。在到期开放期间本基金采取开放运作模式，投资人可办理基金份额申购、赎回或其他业务。</w:t>
            </w:r>
          </w:p>
          <w:p w14:paraId="4FBAF6EF"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本基金的每个运作周期以封闭期和期间开放期相交替的方式运作，共包含为6个封闭期和5个期间开放期。</w:t>
            </w:r>
          </w:p>
          <w:p w14:paraId="529FFEB2"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在每个运作周期中，第一个期间开放期的首日为该运作周期首日的6个月后的月度对日，第二个期间开放期的首日为该运作周期首日的12个月后的月度对日，第三个期间开放期的首日为该运作周期首日的18个月后的月度对日，第四个期间开放期的首日为该运作周期首日的24个月后的月度对日，第五个期间开放期的首日为该运作周期首日的30个月后的月度对日。本基金的每个期间开放期为1至5个工作日，具体期间由基金管理人在每个期间开放期前公告说明。在期间开放期间本基金采取开放运作模式，投资人可办理基金份额申购、赎回或其他业务。</w:t>
            </w:r>
          </w:p>
          <w:p w14:paraId="5EFAE4A1"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在每个运作周期内，除期间开放期以外，均为封闭期。在封闭期内，本基金不接受基金份额的申购和赎回，也不上市交易。</w:t>
            </w:r>
          </w:p>
          <w:p w14:paraId="5A21D8E4" w14:textId="77777777" w:rsidR="00352CF5" w:rsidRPr="00C51C6D" w:rsidRDefault="00352CF5" w:rsidP="00352CF5">
            <w:pPr>
              <w:spacing w:line="360" w:lineRule="auto"/>
              <w:ind w:firstLine="540"/>
              <w:rPr>
                <w:rFonts w:ascii="宋体" w:hAnsi="宋体"/>
                <w:bCs/>
                <w:sz w:val="24"/>
              </w:rPr>
            </w:pPr>
            <w:r w:rsidRPr="00C51C6D">
              <w:rPr>
                <w:rFonts w:ascii="宋体" w:hAnsi="宋体" w:hint="eastAsia"/>
                <w:bCs/>
                <w:sz w:val="24"/>
              </w:rPr>
              <w:t>如封闭期或运作周期结束之日后第一个工作日因不可抗力或其他情形致使基金无法按时开放申购与赎回业务的，开放期自不可抗力或其他情形的影响因素消除之日起的下一个工作日开始。如开放期内因发生不可抗力或其他情形致使基金无法按时开放申购与赎回业务，或依据基金合同的约定发生基金暂停申购与赎回业务的，开放期将按暂停申购与赎回的期间相应延长。前述开放期的具体时间以基金管理人届时公告为准。</w:t>
            </w:r>
          </w:p>
          <w:p w14:paraId="5F8A8BF3"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二</w:t>
            </w:r>
            <w:r w:rsidRPr="00C51C6D">
              <w:rPr>
                <w:rFonts w:ascii="宋体" w:hAnsi="宋体"/>
                <w:bCs/>
                <w:sz w:val="24"/>
              </w:rPr>
              <w:t>、申购和赎回场所</w:t>
            </w:r>
          </w:p>
          <w:p w14:paraId="6127E369"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本基金的申购与赎回将通过销售机构进行。具体的销售网点将由基金管理人在招募说明书或其他相关公告中列明。基金管理人可根据情况针对某类份额变更或增减销售机构，并在管理人网站公示。基金投资者应当在销售机构办理基金销售业务的营业场所或按销售机构提供的其他方式办理基金份额的申购与赎回。</w:t>
            </w:r>
          </w:p>
          <w:p w14:paraId="524C0FD4" w14:textId="77777777" w:rsidR="00352CF5" w:rsidRDefault="00352CF5" w:rsidP="00352CF5">
            <w:pPr>
              <w:spacing w:line="360" w:lineRule="auto"/>
              <w:ind w:firstLineChars="200" w:firstLine="480"/>
              <w:rPr>
                <w:rFonts w:ascii="宋体" w:hAnsi="宋体"/>
                <w:bCs/>
                <w:sz w:val="24"/>
              </w:rPr>
            </w:pPr>
          </w:p>
          <w:p w14:paraId="4B082C4E"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三</w:t>
            </w:r>
            <w:r w:rsidRPr="00C51C6D">
              <w:rPr>
                <w:rFonts w:ascii="宋体" w:hAnsi="宋体"/>
                <w:bCs/>
                <w:sz w:val="24"/>
              </w:rPr>
              <w:t>、申购和赎回的开放日及时间</w:t>
            </w:r>
          </w:p>
          <w:p w14:paraId="13988295"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w:t>
            </w:r>
            <w:r w:rsidRPr="00C51C6D">
              <w:rPr>
                <w:rFonts w:ascii="宋体" w:hAnsi="宋体" w:hint="eastAsia"/>
                <w:bCs/>
                <w:sz w:val="24"/>
              </w:rPr>
              <w:t>、</w:t>
            </w:r>
            <w:r w:rsidRPr="00C51C6D">
              <w:rPr>
                <w:rFonts w:ascii="宋体" w:hAnsi="宋体"/>
                <w:bCs/>
                <w:sz w:val="24"/>
              </w:rPr>
              <w:t>开放日及开放时间</w:t>
            </w:r>
          </w:p>
          <w:p w14:paraId="5CD6443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本基金办理基金份额的申购和赎回的开放日为开放期内的每个工作日，</w:t>
            </w:r>
            <w:r w:rsidRPr="00C51C6D">
              <w:rPr>
                <w:rFonts w:ascii="宋体" w:hAnsi="宋体"/>
                <w:bCs/>
                <w:sz w:val="24"/>
              </w:rPr>
              <w:t>具体办理时间为上海证券交易所、深圳证券交易所的正常交易日的交易时间，但基金管理人根据法律法规、中国证监会的要求或本基金合同的规定公告暂停申购、赎回时除外。</w:t>
            </w:r>
            <w:r w:rsidRPr="00C51C6D">
              <w:rPr>
                <w:rFonts w:ascii="宋体" w:hAnsi="宋体" w:hint="eastAsia"/>
                <w:bCs/>
                <w:sz w:val="24"/>
              </w:rPr>
              <w:t>封闭期内，本基金不办理申购与赎回业务，也不上市交易。</w:t>
            </w:r>
          </w:p>
          <w:p w14:paraId="23044475"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75C2F8BE"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2</w:t>
            </w:r>
            <w:r w:rsidRPr="00C51C6D">
              <w:rPr>
                <w:rFonts w:ascii="宋体" w:hAnsi="宋体" w:hint="eastAsia"/>
                <w:bCs/>
                <w:sz w:val="24"/>
              </w:rPr>
              <w:t>、开放期</w:t>
            </w:r>
            <w:r w:rsidRPr="00C51C6D">
              <w:rPr>
                <w:rFonts w:ascii="宋体" w:hAnsi="宋体"/>
                <w:bCs/>
                <w:sz w:val="24"/>
              </w:rPr>
              <w:t>开始日及业务办理时间</w:t>
            </w:r>
          </w:p>
          <w:p w14:paraId="53CD92B9"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在</w:t>
            </w:r>
            <w:r w:rsidRPr="00C51C6D">
              <w:rPr>
                <w:rFonts w:ascii="宋体" w:hAnsi="宋体" w:hint="eastAsia"/>
                <w:bCs/>
                <w:sz w:val="24"/>
              </w:rPr>
              <w:t>每个开放期前</w:t>
            </w:r>
            <w:r w:rsidRPr="00C51C6D">
              <w:rPr>
                <w:rFonts w:ascii="宋体" w:hAnsi="宋体"/>
                <w:bCs/>
                <w:sz w:val="24"/>
              </w:rPr>
              <w:t>，基金管理人应依照</w:t>
            </w:r>
            <w:r w:rsidRPr="00C51C6D">
              <w:rPr>
                <w:rFonts w:ascii="宋体" w:hAnsi="宋体" w:hint="eastAsia"/>
                <w:bCs/>
                <w:sz w:val="24"/>
              </w:rPr>
              <w:t>基金合同的约定</w:t>
            </w:r>
            <w:r w:rsidRPr="00C51C6D">
              <w:rPr>
                <w:rFonts w:ascii="宋体" w:hAnsi="宋体"/>
                <w:bCs/>
                <w:sz w:val="24"/>
              </w:rPr>
              <w:t>在指定媒介上公告</w:t>
            </w:r>
            <w:r w:rsidRPr="00C51C6D">
              <w:rPr>
                <w:rFonts w:ascii="宋体" w:hAnsi="宋体" w:hint="eastAsia"/>
                <w:bCs/>
                <w:sz w:val="24"/>
              </w:rPr>
              <w:t>开放期的具体</w:t>
            </w:r>
            <w:r w:rsidRPr="00C51C6D">
              <w:rPr>
                <w:rFonts w:ascii="宋体" w:hAnsi="宋体"/>
                <w:bCs/>
                <w:sz w:val="24"/>
              </w:rPr>
              <w:t>时间。</w:t>
            </w:r>
          </w:p>
          <w:p w14:paraId="1082AD3C" w14:textId="77777777" w:rsidR="00352CF5" w:rsidRDefault="00352CF5" w:rsidP="00352CF5">
            <w:pPr>
              <w:spacing w:line="360" w:lineRule="auto"/>
              <w:ind w:firstLineChars="200" w:firstLine="480"/>
              <w:rPr>
                <w:rFonts w:ascii="宋体" w:hAnsi="宋体"/>
                <w:bCs/>
                <w:sz w:val="24"/>
              </w:rPr>
            </w:pPr>
          </w:p>
          <w:p w14:paraId="003C8B1A" w14:textId="77777777" w:rsidR="00352CF5" w:rsidRDefault="00352CF5" w:rsidP="00352CF5">
            <w:pPr>
              <w:spacing w:line="360" w:lineRule="auto"/>
              <w:ind w:firstLineChars="200" w:firstLine="480"/>
              <w:rPr>
                <w:rFonts w:ascii="宋体" w:hAnsi="宋体"/>
                <w:bCs/>
                <w:sz w:val="24"/>
              </w:rPr>
            </w:pPr>
          </w:p>
          <w:p w14:paraId="2DB10FAE" w14:textId="77777777" w:rsidR="00352CF5" w:rsidRDefault="00352CF5" w:rsidP="00352CF5">
            <w:pPr>
              <w:spacing w:line="360" w:lineRule="auto"/>
              <w:ind w:firstLineChars="200" w:firstLine="480"/>
              <w:rPr>
                <w:rFonts w:ascii="宋体" w:hAnsi="宋体"/>
                <w:bCs/>
                <w:sz w:val="24"/>
              </w:rPr>
            </w:pPr>
          </w:p>
          <w:p w14:paraId="7CB358A1" w14:textId="77777777" w:rsidR="00352CF5" w:rsidRDefault="00352CF5" w:rsidP="00352CF5">
            <w:pPr>
              <w:spacing w:line="360" w:lineRule="auto"/>
              <w:ind w:firstLineChars="200" w:firstLine="480"/>
              <w:rPr>
                <w:rFonts w:ascii="宋体" w:hAnsi="宋体"/>
                <w:bCs/>
                <w:sz w:val="24"/>
              </w:rPr>
            </w:pPr>
          </w:p>
          <w:p w14:paraId="075C1F96" w14:textId="77777777" w:rsidR="00352CF5" w:rsidRDefault="00352CF5" w:rsidP="00352CF5">
            <w:pPr>
              <w:spacing w:line="360" w:lineRule="auto"/>
              <w:ind w:firstLineChars="200" w:firstLine="480"/>
              <w:rPr>
                <w:rFonts w:ascii="宋体" w:hAnsi="宋体"/>
                <w:bCs/>
                <w:sz w:val="24"/>
              </w:rPr>
            </w:pPr>
          </w:p>
          <w:p w14:paraId="74348426"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基金管理人不得在基金合同约定之外的日期或者时间办理基金份额的申购、赎回或者转换。在开放期内，投资人在基金合同约定之外的日期和时间提出申购、赎回或转换申请且登记机构确认接受的，其基金份额申购、赎回价格为下一开放日该类基金份额申购、赎回的价格；但若投资者在开放期最后一个开放日业务办理时间结束之后提出申购、赎回或者转换申请的，视为无效申请。</w:t>
            </w:r>
          </w:p>
          <w:p w14:paraId="1DBE8AA9"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开放期及开放期办理申购与赎回业务的具体事宜见基金管理人届时发布的相关公告。</w:t>
            </w:r>
          </w:p>
          <w:p w14:paraId="31DA3BC1"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四、申购与赎回的原则</w:t>
            </w:r>
          </w:p>
          <w:p w14:paraId="1C332419" w14:textId="77777777" w:rsidR="00352CF5" w:rsidRPr="00C51C6D" w:rsidRDefault="00352CF5" w:rsidP="00352CF5">
            <w:pPr>
              <w:spacing w:line="360" w:lineRule="auto"/>
              <w:ind w:firstLineChars="200" w:firstLine="480"/>
              <w:rPr>
                <w:rFonts w:ascii="宋体" w:hAnsi="宋体"/>
                <w:bCs/>
                <w:sz w:val="24"/>
              </w:rPr>
            </w:pPr>
          </w:p>
          <w:p w14:paraId="70FC8368" w14:textId="77777777" w:rsidR="00352CF5" w:rsidRDefault="00352CF5" w:rsidP="00352CF5">
            <w:pPr>
              <w:spacing w:line="360" w:lineRule="auto"/>
              <w:ind w:firstLineChars="200" w:firstLine="480"/>
              <w:rPr>
                <w:rFonts w:ascii="宋体" w:hAnsi="宋体"/>
                <w:bCs/>
                <w:sz w:val="24"/>
              </w:rPr>
            </w:pPr>
          </w:p>
          <w:p w14:paraId="224A330E" w14:textId="77777777" w:rsidR="00352CF5" w:rsidRDefault="00352CF5" w:rsidP="00352CF5">
            <w:pPr>
              <w:spacing w:line="360" w:lineRule="auto"/>
              <w:ind w:firstLineChars="200" w:firstLine="480"/>
              <w:rPr>
                <w:rFonts w:ascii="宋体" w:hAnsi="宋体"/>
                <w:bCs/>
                <w:sz w:val="24"/>
              </w:rPr>
            </w:pPr>
          </w:p>
          <w:p w14:paraId="139566BF" w14:textId="77777777" w:rsidR="00352CF5" w:rsidRDefault="00352CF5" w:rsidP="00352CF5">
            <w:pPr>
              <w:spacing w:line="360" w:lineRule="auto"/>
              <w:ind w:firstLineChars="200" w:firstLine="480"/>
              <w:rPr>
                <w:rFonts w:ascii="宋体" w:hAnsi="宋体"/>
                <w:bCs/>
                <w:sz w:val="24"/>
              </w:rPr>
            </w:pPr>
          </w:p>
          <w:p w14:paraId="65936BE0" w14:textId="77777777" w:rsidR="00352CF5" w:rsidRDefault="00352CF5" w:rsidP="00352CF5">
            <w:pPr>
              <w:spacing w:line="360" w:lineRule="auto"/>
              <w:ind w:firstLineChars="200" w:firstLine="480"/>
              <w:rPr>
                <w:rFonts w:ascii="宋体" w:hAnsi="宋体"/>
                <w:bCs/>
                <w:sz w:val="24"/>
              </w:rPr>
            </w:pPr>
          </w:p>
          <w:p w14:paraId="639E5CF2"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基金管理人可在法律法规允许的情况下，对上述原则进行调整。基金管理人必须在新规则开始实施前依照《信息披露办法》的有关规定在指定媒介上公告。</w:t>
            </w:r>
          </w:p>
          <w:p w14:paraId="4D609152"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六</w:t>
            </w:r>
            <w:r w:rsidRPr="00C51C6D">
              <w:rPr>
                <w:rFonts w:ascii="宋体" w:hAnsi="宋体"/>
                <w:bCs/>
                <w:sz w:val="24"/>
              </w:rPr>
              <w:t>、申购和赎回的数量限制</w:t>
            </w:r>
          </w:p>
          <w:p w14:paraId="0CB3D5B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w:t>
            </w:r>
            <w:r w:rsidRPr="00C51C6D">
              <w:rPr>
                <w:rFonts w:ascii="宋体" w:hAnsi="宋体" w:hint="eastAsia"/>
                <w:bCs/>
                <w:sz w:val="24"/>
              </w:rPr>
              <w:t>、</w:t>
            </w:r>
            <w:r w:rsidRPr="00C51C6D">
              <w:rPr>
                <w:rFonts w:ascii="宋体" w:hAnsi="宋体"/>
                <w:bCs/>
                <w:sz w:val="24"/>
              </w:rPr>
              <w:t>基金管理人可以规定投资人首次申购和每次申购的最低金额以及每次赎回的最低份额，具体规定请参见招募说明书。</w:t>
            </w:r>
          </w:p>
          <w:p w14:paraId="6A1AF95D"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2</w:t>
            </w:r>
            <w:r w:rsidRPr="00C51C6D">
              <w:rPr>
                <w:rFonts w:ascii="宋体" w:hAnsi="宋体" w:hint="eastAsia"/>
                <w:bCs/>
                <w:sz w:val="24"/>
              </w:rPr>
              <w:t>、</w:t>
            </w:r>
            <w:r w:rsidRPr="00C51C6D">
              <w:rPr>
                <w:rFonts w:ascii="宋体" w:hAnsi="宋体"/>
                <w:bCs/>
                <w:sz w:val="24"/>
              </w:rPr>
              <w:t>基金管理人可以规定投资人每个基金交易账户的最低基金份额余额，具体规定请参见招募说明书。</w:t>
            </w:r>
          </w:p>
          <w:p w14:paraId="27DD58D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3</w:t>
            </w:r>
            <w:r w:rsidRPr="00C51C6D">
              <w:rPr>
                <w:rFonts w:ascii="宋体" w:hAnsi="宋体" w:hint="eastAsia"/>
                <w:bCs/>
                <w:sz w:val="24"/>
              </w:rPr>
              <w:t>、</w:t>
            </w:r>
            <w:r w:rsidRPr="00C51C6D">
              <w:rPr>
                <w:rFonts w:ascii="宋体" w:hAnsi="宋体"/>
                <w:bCs/>
                <w:sz w:val="24"/>
              </w:rPr>
              <w:t>基金管理人可以规定单个投资人累计持有的基金份额上限，具体规定请参见招募说明书。</w:t>
            </w:r>
          </w:p>
          <w:p w14:paraId="71A66488"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176B9E3C" w14:textId="77777777" w:rsidR="00352CF5" w:rsidRDefault="00352CF5" w:rsidP="00352CF5">
            <w:pPr>
              <w:spacing w:line="360" w:lineRule="auto"/>
              <w:ind w:firstLineChars="200" w:firstLine="480"/>
              <w:rPr>
                <w:rFonts w:ascii="宋体" w:hAnsi="宋体"/>
                <w:bCs/>
                <w:sz w:val="24"/>
              </w:rPr>
            </w:pPr>
          </w:p>
          <w:p w14:paraId="16A21BC5" w14:textId="77777777" w:rsidR="00352CF5" w:rsidRDefault="00352CF5" w:rsidP="00352CF5">
            <w:pPr>
              <w:spacing w:line="360" w:lineRule="auto"/>
              <w:ind w:firstLineChars="200" w:firstLine="480"/>
              <w:rPr>
                <w:rFonts w:ascii="宋体" w:hAnsi="宋体"/>
                <w:bCs/>
                <w:sz w:val="24"/>
              </w:rPr>
            </w:pPr>
          </w:p>
          <w:p w14:paraId="64102257" w14:textId="77777777" w:rsidR="00352CF5" w:rsidRDefault="00352CF5" w:rsidP="00352CF5">
            <w:pPr>
              <w:spacing w:line="360" w:lineRule="auto"/>
              <w:ind w:firstLineChars="200" w:firstLine="480"/>
              <w:rPr>
                <w:rFonts w:ascii="宋体" w:hAnsi="宋体"/>
                <w:bCs/>
                <w:sz w:val="24"/>
              </w:rPr>
            </w:pPr>
          </w:p>
          <w:p w14:paraId="5A025246"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5、</w:t>
            </w:r>
            <w:r w:rsidRPr="00C51C6D">
              <w:rPr>
                <w:rFonts w:ascii="宋体" w:hAnsi="宋体"/>
                <w:bCs/>
                <w:sz w:val="24"/>
              </w:rPr>
              <w:t>基金管理人可在法律法规允许的情况下，调整上述规定申购金额和赎回份额的数量限制。基金管理人必须在调整</w:t>
            </w:r>
            <w:r w:rsidRPr="00C51C6D">
              <w:rPr>
                <w:rFonts w:ascii="宋体" w:hAnsi="宋体" w:hint="eastAsia"/>
                <w:bCs/>
                <w:sz w:val="24"/>
              </w:rPr>
              <w:t>实施</w:t>
            </w:r>
            <w:r w:rsidRPr="00C51C6D">
              <w:rPr>
                <w:rFonts w:ascii="宋体" w:hAnsi="宋体"/>
                <w:bCs/>
                <w:sz w:val="24"/>
              </w:rPr>
              <w:t>前依照《信息披露办法》的有关规定在指定媒介上公告并报中国证监会备案。</w:t>
            </w:r>
          </w:p>
          <w:p w14:paraId="261B2C23"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七、申购和赎回的价格、费用及其用途</w:t>
            </w:r>
          </w:p>
          <w:p w14:paraId="7B78F2FC"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1、本基金份额净值的计算，保留到小数点后</w:t>
            </w:r>
            <w:r w:rsidRPr="00C51C6D">
              <w:rPr>
                <w:rFonts w:ascii="宋体" w:hAnsi="宋体"/>
                <w:bCs/>
                <w:sz w:val="24"/>
              </w:rPr>
              <w:t>4</w:t>
            </w:r>
            <w:r w:rsidRPr="00C51C6D">
              <w:rPr>
                <w:rFonts w:ascii="宋体" w:hAnsi="宋体" w:hint="eastAsia"/>
                <w:bCs/>
                <w:sz w:val="24"/>
              </w:rPr>
              <w:t>位，小数点后第</w:t>
            </w:r>
            <w:r w:rsidRPr="00C51C6D">
              <w:rPr>
                <w:rFonts w:ascii="宋体" w:hAnsi="宋体"/>
                <w:bCs/>
                <w:sz w:val="24"/>
              </w:rPr>
              <w:t>5</w:t>
            </w:r>
            <w:r w:rsidRPr="00C51C6D">
              <w:rPr>
                <w:rFonts w:ascii="宋体" w:hAnsi="宋体" w:hint="eastAsia"/>
                <w:bCs/>
                <w:sz w:val="24"/>
              </w:rPr>
              <w:t>位四舍五入，由此产生的收益或损失由基金财产承担。T日的基金份额净值在当天收市后计算，并在T+1日内公告。遇特殊情况，经中国证监会同意，可以适当延迟计算或公告。本基金A类基金份额和C类基金份额将分别计算基金份额净值。</w:t>
            </w:r>
          </w:p>
          <w:p w14:paraId="6A0E9732"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2、申购份额的计算及余额的处理方式：本基金申购份额的计算详见招募说明书。本基金的申购费率由基金管理人决定，并在招募说明书中列示。申购的有效份额为净申购金额除以当日的该类基金份额净值，有效份额单位为份，上述计算结果均按四舍五入方法，保留到小数点后2位，由此产生的收益或损失由基金财产承担。</w:t>
            </w:r>
          </w:p>
          <w:p w14:paraId="4CCB378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3、赎回金额的计算及处理方式：本基金赎回金额的计算详见招募说明书。本基金的赎回费率由基金管理人决定，并在招募说明书中列示。赎回金额为按实际确认的有效赎回份额乘以当日该类基金份额净值并扣除相应的费用，赎回金额单位为元。上述计算结果均按四舍五入方法，保留到小数点后2位，由此产生的收益或损失由基金财产承担。</w:t>
            </w:r>
          </w:p>
          <w:p w14:paraId="2B1CF747" w14:textId="77777777" w:rsidR="00352CF5" w:rsidRDefault="00352CF5" w:rsidP="00352CF5">
            <w:pPr>
              <w:spacing w:line="360" w:lineRule="auto"/>
              <w:ind w:firstLineChars="200" w:firstLine="480"/>
              <w:rPr>
                <w:rFonts w:ascii="宋体" w:hAnsi="宋体"/>
                <w:bCs/>
                <w:sz w:val="24"/>
              </w:rPr>
            </w:pPr>
          </w:p>
          <w:p w14:paraId="1147271A" w14:textId="77777777" w:rsidR="00352CF5" w:rsidRPr="00C51C6D" w:rsidRDefault="00352CF5" w:rsidP="00352CF5">
            <w:pPr>
              <w:spacing w:line="360" w:lineRule="auto"/>
              <w:ind w:firstLineChars="200" w:firstLine="480"/>
              <w:rPr>
                <w:rFonts w:ascii="宋体" w:hAnsi="宋体"/>
                <w:bCs/>
                <w:sz w:val="24"/>
              </w:rPr>
            </w:pPr>
          </w:p>
          <w:p w14:paraId="71B3CEC8"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5</w:t>
            </w:r>
            <w:r w:rsidRPr="00C51C6D">
              <w:rPr>
                <w:rFonts w:ascii="宋体" w:hAnsi="宋体" w:hint="eastAsia"/>
                <w:bCs/>
                <w:sz w:val="24"/>
              </w:rPr>
              <w:t>、</w:t>
            </w:r>
            <w:r w:rsidRPr="00C51C6D">
              <w:rPr>
                <w:rFonts w:ascii="宋体" w:hAnsi="宋体"/>
                <w:bCs/>
                <w:sz w:val="24"/>
              </w:rPr>
              <w:t>赎回费用由赎回基金份额的基金份额持有人承担，在基金份额持有人赎回基金份额时收取。</w:t>
            </w:r>
            <w:r w:rsidRPr="00C51C6D">
              <w:rPr>
                <w:rFonts w:ascii="宋体" w:hAnsi="宋体" w:hint="eastAsia"/>
                <w:bCs/>
                <w:sz w:val="24"/>
              </w:rPr>
              <w:t>赎回费用按照法律法规规定的比例纳入基金财产，具体比例详见招募说明书，未归入基金财产的部分用于支付登记费和其他必要的手续费，其中，对持续持有期少于7日的投资者收取不少于1.5%的赎回费并全额计入基金财产。</w:t>
            </w:r>
          </w:p>
          <w:p w14:paraId="1A10D3A8"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6</w:t>
            </w:r>
            <w:r w:rsidRPr="00C51C6D">
              <w:rPr>
                <w:rFonts w:ascii="宋体" w:hAnsi="宋体" w:hint="eastAsia"/>
                <w:bCs/>
                <w:sz w:val="24"/>
              </w:rPr>
              <w:t>、</w:t>
            </w:r>
            <w:r w:rsidRPr="00C51C6D">
              <w:rPr>
                <w:rFonts w:ascii="宋体" w:hAnsi="宋体"/>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12949765"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7、</w:t>
            </w:r>
            <w:r w:rsidRPr="00C51C6D">
              <w:rPr>
                <w:rFonts w:ascii="宋体" w:hAnsi="宋体" w:hint="eastAsia"/>
                <w:bCs/>
                <w:sz w:val="24"/>
              </w:rPr>
              <w:t>基金管理人可以在不违反法律法规规定及基金合同约定的情形下根据市场情况制定基金促销计划，针对以特定交易方式</w:t>
            </w:r>
            <w:r w:rsidRPr="00C51C6D">
              <w:rPr>
                <w:rFonts w:ascii="宋体" w:hAnsi="宋体"/>
                <w:bCs/>
                <w:sz w:val="24"/>
              </w:rPr>
              <w:t>(</w:t>
            </w:r>
            <w:r w:rsidRPr="00C51C6D">
              <w:rPr>
                <w:rFonts w:ascii="宋体" w:hAnsi="宋体" w:hint="eastAsia"/>
                <w:bCs/>
                <w:sz w:val="24"/>
              </w:rPr>
              <w:t>如网上交易、电话交易等</w:t>
            </w:r>
            <w:r w:rsidRPr="00C51C6D">
              <w:rPr>
                <w:rFonts w:ascii="宋体" w:hAnsi="宋体"/>
                <w:bCs/>
                <w:sz w:val="24"/>
              </w:rPr>
              <w:t>)</w:t>
            </w:r>
            <w:r w:rsidRPr="00C51C6D">
              <w:rPr>
                <w:rFonts w:ascii="宋体" w:hAnsi="宋体" w:hint="eastAsia"/>
                <w:bCs/>
                <w:sz w:val="24"/>
              </w:rPr>
              <w:t>等进行基金交易的投资人定期或不定期地开展基金促销活动。在基金促销活动期间，按相关监管部门要求履行必要手续后，基金管理人可以适当调低基金申购费率和基金赎回费率。</w:t>
            </w:r>
          </w:p>
          <w:p w14:paraId="6980BC7B" w14:textId="77777777" w:rsidR="00352CF5" w:rsidRPr="00C51C6D" w:rsidRDefault="00352CF5" w:rsidP="00352CF5">
            <w:pPr>
              <w:spacing w:line="360" w:lineRule="auto"/>
              <w:ind w:firstLineChars="200" w:firstLine="480"/>
              <w:rPr>
                <w:rFonts w:ascii="宋体" w:hAnsi="宋体"/>
                <w:bCs/>
                <w:sz w:val="24"/>
              </w:rPr>
            </w:pPr>
          </w:p>
          <w:p w14:paraId="0ACB9CC5" w14:textId="77777777" w:rsidR="00352CF5" w:rsidRPr="00C51C6D" w:rsidRDefault="00352CF5" w:rsidP="00352CF5">
            <w:pPr>
              <w:spacing w:line="360" w:lineRule="auto"/>
              <w:ind w:firstLineChars="200" w:firstLine="480"/>
              <w:rPr>
                <w:rFonts w:ascii="宋体" w:hAnsi="宋体"/>
                <w:bCs/>
                <w:sz w:val="24"/>
              </w:rPr>
            </w:pPr>
          </w:p>
          <w:p w14:paraId="4049DC20" w14:textId="77777777" w:rsidR="00352CF5" w:rsidRPr="00C51C6D" w:rsidRDefault="00352CF5" w:rsidP="00352CF5">
            <w:pPr>
              <w:spacing w:line="360" w:lineRule="auto"/>
              <w:ind w:firstLineChars="200" w:firstLine="480"/>
              <w:rPr>
                <w:rFonts w:ascii="宋体" w:hAnsi="宋体"/>
                <w:bCs/>
                <w:sz w:val="24"/>
              </w:rPr>
            </w:pPr>
          </w:p>
          <w:p w14:paraId="6C8E980E" w14:textId="77777777" w:rsidR="00352CF5" w:rsidRDefault="00352CF5" w:rsidP="00352CF5">
            <w:pPr>
              <w:spacing w:line="360" w:lineRule="auto"/>
              <w:ind w:firstLineChars="200" w:firstLine="480"/>
              <w:rPr>
                <w:rFonts w:ascii="宋体" w:hAnsi="宋体"/>
                <w:bCs/>
                <w:sz w:val="24"/>
              </w:rPr>
            </w:pPr>
          </w:p>
          <w:p w14:paraId="356C4886" w14:textId="77777777" w:rsidR="00352CF5" w:rsidRDefault="00352CF5" w:rsidP="00352CF5">
            <w:pPr>
              <w:spacing w:line="360" w:lineRule="auto"/>
              <w:ind w:firstLineChars="200" w:firstLine="480"/>
              <w:rPr>
                <w:rFonts w:ascii="宋体" w:hAnsi="宋体"/>
                <w:bCs/>
                <w:sz w:val="24"/>
              </w:rPr>
            </w:pPr>
          </w:p>
          <w:p w14:paraId="162704D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八、</w:t>
            </w:r>
            <w:r w:rsidRPr="00C51C6D">
              <w:rPr>
                <w:rFonts w:ascii="宋体" w:hAnsi="宋体"/>
                <w:bCs/>
                <w:sz w:val="24"/>
              </w:rPr>
              <w:t>拒绝或暂停申购的情形</w:t>
            </w:r>
          </w:p>
          <w:p w14:paraId="71F15C82"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在开放期内</w:t>
            </w:r>
            <w:r w:rsidRPr="00C51C6D">
              <w:rPr>
                <w:rFonts w:ascii="宋体" w:hAnsi="宋体"/>
                <w:bCs/>
                <w:sz w:val="24"/>
              </w:rPr>
              <w:t>发生下列情况时，基金管理人可拒绝或暂停接受投资人的申购申请：</w:t>
            </w:r>
          </w:p>
          <w:p w14:paraId="5376CE1A" w14:textId="77777777" w:rsidR="00352CF5" w:rsidRPr="00C51C6D" w:rsidRDefault="00352CF5" w:rsidP="00352CF5">
            <w:pPr>
              <w:spacing w:line="360" w:lineRule="auto"/>
              <w:ind w:firstLineChars="200" w:firstLine="480"/>
              <w:rPr>
                <w:rFonts w:ascii="宋体" w:hAnsi="宋体"/>
                <w:bCs/>
                <w:sz w:val="24"/>
              </w:rPr>
            </w:pPr>
          </w:p>
          <w:p w14:paraId="0FCDA46C"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发生上述第1、2、</w:t>
            </w:r>
            <w:r w:rsidRPr="00C51C6D">
              <w:rPr>
                <w:rFonts w:ascii="宋体" w:hAnsi="宋体" w:hint="eastAsia"/>
                <w:bCs/>
                <w:sz w:val="24"/>
              </w:rPr>
              <w:t>3</w:t>
            </w:r>
            <w:r w:rsidRPr="00C51C6D">
              <w:rPr>
                <w:rFonts w:ascii="宋体" w:hAnsi="宋体"/>
                <w:bCs/>
                <w:sz w:val="24"/>
              </w:rPr>
              <w:t>、5</w:t>
            </w:r>
            <w:r w:rsidRPr="00C51C6D">
              <w:rPr>
                <w:rFonts w:ascii="宋体" w:hAnsi="宋体" w:hint="eastAsia"/>
                <w:bCs/>
                <w:sz w:val="24"/>
              </w:rPr>
              <w:t>、6、9</w:t>
            </w:r>
            <w:r w:rsidRPr="00C51C6D">
              <w:rPr>
                <w:rFonts w:ascii="宋体" w:hAnsi="宋体"/>
                <w:bCs/>
                <w:sz w:val="24"/>
              </w:rPr>
              <w:t>项暂停申购情形</w:t>
            </w:r>
            <w:r w:rsidRPr="00C51C6D">
              <w:rPr>
                <w:rFonts w:ascii="宋体" w:hAnsi="宋体" w:hint="eastAsia"/>
                <w:bCs/>
                <w:sz w:val="24"/>
              </w:rPr>
              <w:t>之一且基金管理人决定暂停申购</w:t>
            </w:r>
            <w:r w:rsidRPr="00C51C6D">
              <w:rPr>
                <w:rFonts w:ascii="宋体" w:hAnsi="宋体"/>
                <w:bCs/>
                <w:sz w:val="24"/>
              </w:rPr>
              <w:t>时，基金管理人应当根据有关规定在指定媒介上刊登暂停申购公告。如果投资人的申购申请被拒绝，被拒绝的申购款项将退还给投资人。在暂停申购的情况消除时，基金管理人应及时恢复申购业务的办理</w:t>
            </w:r>
            <w:r w:rsidRPr="00C51C6D">
              <w:rPr>
                <w:rFonts w:ascii="宋体" w:hAnsi="宋体" w:hint="eastAsia"/>
                <w:bCs/>
                <w:sz w:val="24"/>
              </w:rPr>
              <w:t>，且开放期按暂停申购的期间相应延长。</w:t>
            </w:r>
          </w:p>
          <w:p w14:paraId="5F298911"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九、</w:t>
            </w:r>
            <w:r w:rsidRPr="00C51C6D">
              <w:rPr>
                <w:rFonts w:ascii="宋体" w:hAnsi="宋体"/>
                <w:bCs/>
                <w:sz w:val="24"/>
              </w:rPr>
              <w:t>暂停赎回或延缓支付赎回款项的情形</w:t>
            </w:r>
          </w:p>
          <w:p w14:paraId="577C361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在开放期内</w:t>
            </w:r>
            <w:r w:rsidRPr="00C51C6D">
              <w:rPr>
                <w:rFonts w:ascii="宋体" w:hAnsi="宋体"/>
                <w:bCs/>
                <w:sz w:val="24"/>
              </w:rPr>
              <w:t>发生下列情形时，基金管理人可暂停接受投资人的赎回申请或延缓支付赎回款项：</w:t>
            </w:r>
          </w:p>
          <w:p w14:paraId="533476FC" w14:textId="77777777" w:rsidR="00352CF5" w:rsidRPr="00C51C6D" w:rsidRDefault="00352CF5" w:rsidP="00352CF5">
            <w:pPr>
              <w:spacing w:line="360" w:lineRule="auto"/>
              <w:ind w:firstLineChars="200" w:firstLine="480"/>
              <w:rPr>
                <w:rFonts w:ascii="宋体" w:hAnsi="宋体"/>
                <w:bCs/>
                <w:sz w:val="24"/>
              </w:rPr>
            </w:pPr>
          </w:p>
          <w:p w14:paraId="1EC57ED6"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4、发生继续接受赎回申请将损害现有基金份额持有人利益的情形时，可暂停接受投资人的赎回申请。</w:t>
            </w:r>
          </w:p>
          <w:p w14:paraId="199F90B1" w14:textId="77777777" w:rsidR="00352CF5" w:rsidRPr="00C51C6D" w:rsidRDefault="00352CF5" w:rsidP="00352CF5">
            <w:pPr>
              <w:spacing w:line="360" w:lineRule="auto"/>
              <w:rPr>
                <w:rFonts w:ascii="宋体" w:hAnsi="宋体"/>
                <w:bCs/>
                <w:sz w:val="24"/>
              </w:rPr>
            </w:pPr>
          </w:p>
          <w:p w14:paraId="197E8B94"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发生上述情形</w:t>
            </w:r>
            <w:r w:rsidRPr="00C51C6D">
              <w:rPr>
                <w:rFonts w:ascii="宋体" w:hAnsi="宋体" w:hint="eastAsia"/>
                <w:bCs/>
                <w:sz w:val="24"/>
              </w:rPr>
              <w:t>之一</w:t>
            </w:r>
            <w:r w:rsidRPr="00C51C6D">
              <w:rPr>
                <w:rFonts w:ascii="宋体" w:hAnsi="宋体" w:hint="eastAsia"/>
                <w:sz w:val="24"/>
              </w:rPr>
              <w:t>且基金管理人决定</w:t>
            </w:r>
            <w:r w:rsidRPr="00C51C6D">
              <w:rPr>
                <w:rFonts w:ascii="宋体" w:hAnsi="宋体"/>
                <w:bCs/>
                <w:sz w:val="24"/>
              </w:rPr>
              <w:t>暂停赎回</w:t>
            </w:r>
            <w:r w:rsidRPr="00C51C6D">
              <w:rPr>
                <w:rFonts w:ascii="宋体" w:hAnsi="宋体" w:hint="eastAsia"/>
                <w:sz w:val="24"/>
              </w:rPr>
              <w:t>或</w:t>
            </w:r>
            <w:r w:rsidRPr="00C51C6D">
              <w:rPr>
                <w:rFonts w:ascii="宋体" w:hAnsi="宋体"/>
                <w:bCs/>
                <w:sz w:val="24"/>
              </w:rPr>
              <w:t>延缓支付赎回款</w:t>
            </w:r>
            <w:r w:rsidRPr="00C51C6D">
              <w:rPr>
                <w:rFonts w:ascii="宋体" w:hAnsi="宋体" w:hint="eastAsia"/>
                <w:bCs/>
                <w:sz w:val="24"/>
              </w:rPr>
              <w:t>项</w:t>
            </w:r>
            <w:r w:rsidRPr="00C51C6D">
              <w:rPr>
                <w:rFonts w:ascii="宋体" w:hAnsi="宋体"/>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在暂停赎回的情况消除时，基金管理人应及时恢复赎回业务的办理并公告</w:t>
            </w:r>
            <w:r w:rsidRPr="00C51C6D">
              <w:rPr>
                <w:rFonts w:ascii="宋体" w:hAnsi="宋体" w:hint="eastAsia"/>
                <w:bCs/>
                <w:sz w:val="24"/>
              </w:rPr>
              <w:t>，且开放期间按暂停赎回的期间相应延长。</w:t>
            </w:r>
          </w:p>
          <w:p w14:paraId="26BD65DD" w14:textId="77777777" w:rsidR="00352CF5" w:rsidRPr="00C51C6D" w:rsidRDefault="00352CF5" w:rsidP="00352CF5">
            <w:pPr>
              <w:spacing w:line="360" w:lineRule="auto"/>
              <w:ind w:firstLineChars="200" w:firstLine="480"/>
              <w:rPr>
                <w:rFonts w:ascii="宋体" w:hAnsi="宋体"/>
                <w:bCs/>
                <w:sz w:val="24"/>
              </w:rPr>
            </w:pPr>
          </w:p>
          <w:p w14:paraId="4AF9927F"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十、</w:t>
            </w:r>
            <w:r w:rsidRPr="00C51C6D">
              <w:rPr>
                <w:rFonts w:ascii="宋体" w:hAnsi="宋体"/>
                <w:bCs/>
                <w:sz w:val="24"/>
              </w:rPr>
              <w:t>巨额赎回的情形及处理方式</w:t>
            </w:r>
          </w:p>
          <w:p w14:paraId="6375E95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w:t>
            </w:r>
            <w:r w:rsidRPr="00C51C6D">
              <w:rPr>
                <w:rFonts w:ascii="宋体" w:hAnsi="宋体" w:hint="eastAsia"/>
                <w:bCs/>
                <w:sz w:val="24"/>
              </w:rPr>
              <w:t>、</w:t>
            </w:r>
            <w:r w:rsidRPr="00C51C6D">
              <w:rPr>
                <w:rFonts w:ascii="宋体" w:hAnsi="宋体"/>
                <w:bCs/>
                <w:sz w:val="24"/>
              </w:rPr>
              <w:t>巨额赎回的认定</w:t>
            </w:r>
          </w:p>
          <w:p w14:paraId="3D860C05"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若本基金</w:t>
            </w:r>
            <w:r w:rsidRPr="00C51C6D">
              <w:rPr>
                <w:rFonts w:ascii="宋体" w:hAnsi="宋体" w:hint="eastAsia"/>
                <w:bCs/>
                <w:sz w:val="24"/>
              </w:rPr>
              <w:t>开放期内</w:t>
            </w:r>
            <w:r w:rsidRPr="00C51C6D">
              <w:rPr>
                <w:rFonts w:ascii="宋体" w:hAnsi="宋体"/>
                <w:bCs/>
                <w:sz w:val="24"/>
              </w:rPr>
              <w:t>单个开放日内的基金份额净赎回申请(赎回申请份额总数加上基金转换中转出申请份额总数后扣除申购申请份额总数及基金转换中转入申请份额总数后的余额)超过前一</w:t>
            </w:r>
            <w:r w:rsidRPr="00C51C6D">
              <w:rPr>
                <w:rFonts w:ascii="宋体" w:hAnsi="宋体" w:hint="eastAsia"/>
                <w:bCs/>
                <w:sz w:val="24"/>
              </w:rPr>
              <w:t>工作</w:t>
            </w:r>
            <w:r w:rsidRPr="00C51C6D">
              <w:rPr>
                <w:rFonts w:ascii="宋体" w:hAnsi="宋体"/>
                <w:bCs/>
                <w:sz w:val="24"/>
              </w:rPr>
              <w:t>日的基金总份额的</w:t>
            </w:r>
            <w:r w:rsidRPr="00C51C6D">
              <w:rPr>
                <w:rFonts w:ascii="宋体" w:hAnsi="宋体" w:hint="eastAsia"/>
                <w:bCs/>
                <w:sz w:val="24"/>
              </w:rPr>
              <w:t>20%</w:t>
            </w:r>
            <w:r w:rsidRPr="00C51C6D">
              <w:rPr>
                <w:rFonts w:ascii="宋体" w:hAnsi="宋体"/>
                <w:bCs/>
                <w:sz w:val="24"/>
              </w:rPr>
              <w:t>，即认为是发生了巨额赎回。</w:t>
            </w:r>
          </w:p>
          <w:p w14:paraId="5A87EBFD"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2</w:t>
            </w:r>
            <w:r w:rsidRPr="00C51C6D">
              <w:rPr>
                <w:rFonts w:ascii="宋体" w:hAnsi="宋体" w:hint="eastAsia"/>
                <w:bCs/>
                <w:sz w:val="24"/>
              </w:rPr>
              <w:t>、</w:t>
            </w:r>
            <w:r w:rsidRPr="00C51C6D">
              <w:rPr>
                <w:rFonts w:ascii="宋体" w:hAnsi="宋体"/>
                <w:bCs/>
                <w:sz w:val="24"/>
              </w:rPr>
              <w:t>巨额赎回的处理方式</w:t>
            </w:r>
          </w:p>
          <w:p w14:paraId="2B753063" w14:textId="77777777" w:rsidR="00352CF5" w:rsidRPr="00C51C6D" w:rsidRDefault="00352CF5" w:rsidP="00352CF5">
            <w:pPr>
              <w:spacing w:line="360" w:lineRule="auto"/>
              <w:ind w:firstLineChars="200" w:firstLine="480"/>
              <w:rPr>
                <w:rFonts w:ascii="宋体" w:hAnsi="宋体"/>
                <w:bCs/>
                <w:sz w:val="24"/>
              </w:rPr>
            </w:pPr>
          </w:p>
          <w:p w14:paraId="49CE19E2"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w:t>
            </w:r>
            <w:r w:rsidRPr="00C51C6D">
              <w:rPr>
                <w:rFonts w:ascii="宋体" w:hAnsi="宋体" w:hint="eastAsia"/>
                <w:bCs/>
                <w:sz w:val="24"/>
              </w:rPr>
              <w:t>2</w:t>
            </w:r>
            <w:r w:rsidRPr="00C51C6D">
              <w:rPr>
                <w:rFonts w:ascii="宋体" w:hAnsi="宋体"/>
                <w:bCs/>
                <w:sz w:val="24"/>
              </w:rPr>
              <w:t>）</w:t>
            </w:r>
            <w:r w:rsidRPr="00C51C6D">
              <w:rPr>
                <w:rFonts w:ascii="宋体" w:hAnsi="宋体" w:hint="eastAsia"/>
                <w:bCs/>
                <w:sz w:val="24"/>
              </w:rPr>
              <w:t>延缓支付赎回款项</w:t>
            </w:r>
            <w:r w:rsidRPr="00C51C6D">
              <w:rPr>
                <w:rFonts w:ascii="宋体" w:hAnsi="宋体"/>
                <w:bCs/>
                <w:sz w:val="24"/>
              </w:rPr>
              <w:t>：当基金管理人认为支付投资人的赎回申请有困难或认为因支付投资人的赎回申请而进行的财产变现可能会对基金资产净值造成较大波动时，</w:t>
            </w:r>
            <w:r w:rsidRPr="00C51C6D">
              <w:rPr>
                <w:rFonts w:ascii="宋体" w:hAnsi="宋体" w:hint="eastAsia"/>
                <w:bCs/>
                <w:sz w:val="24"/>
              </w:rPr>
              <w:t>基金管理人应对当日全部赎回申请进行确认，当日按比例办理的赎回份额不得低于基金总份额的20%，其余赎回申请可以延缓支付赎回款项，但延缓支付的期限最长不超过20个工作日。</w:t>
            </w:r>
          </w:p>
          <w:p w14:paraId="02C3DDBB" w14:textId="77777777" w:rsidR="00352CF5" w:rsidRPr="00C51C6D" w:rsidRDefault="00352CF5" w:rsidP="00352CF5">
            <w:pPr>
              <w:spacing w:line="360" w:lineRule="auto"/>
              <w:ind w:firstLineChars="200" w:firstLine="480"/>
              <w:rPr>
                <w:rFonts w:ascii="宋体" w:hAnsi="宋体"/>
                <w:bCs/>
                <w:sz w:val="24"/>
              </w:rPr>
            </w:pPr>
            <w:bookmarkStart w:id="9" w:name="OLE_LINK2"/>
          </w:p>
          <w:p w14:paraId="2F1DEE41" w14:textId="77777777" w:rsidR="00352CF5" w:rsidRPr="00C51C6D" w:rsidRDefault="00352CF5" w:rsidP="00352CF5">
            <w:pPr>
              <w:spacing w:line="360" w:lineRule="auto"/>
              <w:ind w:firstLineChars="200" w:firstLine="480"/>
              <w:rPr>
                <w:rFonts w:ascii="宋体" w:hAnsi="宋体"/>
                <w:bCs/>
                <w:sz w:val="24"/>
              </w:rPr>
            </w:pPr>
          </w:p>
          <w:p w14:paraId="2A4A0A9C" w14:textId="77777777" w:rsidR="00352CF5" w:rsidRPr="00C51C6D" w:rsidRDefault="00352CF5" w:rsidP="00352CF5">
            <w:pPr>
              <w:spacing w:line="360" w:lineRule="auto"/>
              <w:ind w:firstLineChars="200" w:firstLine="480"/>
              <w:rPr>
                <w:rFonts w:ascii="宋体" w:hAnsi="宋体"/>
                <w:bCs/>
                <w:sz w:val="24"/>
              </w:rPr>
            </w:pPr>
          </w:p>
          <w:p w14:paraId="7585C8BA" w14:textId="77777777" w:rsidR="00352CF5" w:rsidRPr="00C51C6D" w:rsidRDefault="00352CF5" w:rsidP="00352CF5">
            <w:pPr>
              <w:spacing w:line="360" w:lineRule="auto"/>
              <w:ind w:firstLineChars="200" w:firstLine="480"/>
              <w:rPr>
                <w:rFonts w:ascii="宋体" w:hAnsi="宋体"/>
                <w:bCs/>
                <w:sz w:val="24"/>
              </w:rPr>
            </w:pPr>
          </w:p>
          <w:p w14:paraId="28728168" w14:textId="77777777" w:rsidR="00352CF5" w:rsidRPr="00C51C6D" w:rsidRDefault="00352CF5" w:rsidP="00352CF5">
            <w:pPr>
              <w:spacing w:line="360" w:lineRule="auto"/>
              <w:ind w:firstLineChars="200" w:firstLine="480"/>
              <w:rPr>
                <w:rFonts w:ascii="宋体" w:hAnsi="宋体"/>
                <w:bCs/>
                <w:sz w:val="24"/>
              </w:rPr>
            </w:pPr>
          </w:p>
          <w:p w14:paraId="4BDB33BE" w14:textId="77777777" w:rsidR="00352CF5" w:rsidRPr="00C51C6D" w:rsidRDefault="00352CF5" w:rsidP="00352CF5">
            <w:pPr>
              <w:spacing w:line="360" w:lineRule="auto"/>
              <w:ind w:firstLineChars="200" w:firstLine="480"/>
              <w:rPr>
                <w:rFonts w:ascii="宋体" w:hAnsi="宋体"/>
                <w:bCs/>
                <w:sz w:val="24"/>
              </w:rPr>
            </w:pPr>
          </w:p>
          <w:p w14:paraId="335CEC5F" w14:textId="77777777" w:rsidR="00352CF5" w:rsidRPr="00C51C6D" w:rsidRDefault="00352CF5" w:rsidP="00352CF5">
            <w:pPr>
              <w:spacing w:line="360" w:lineRule="auto"/>
              <w:ind w:firstLineChars="200" w:firstLine="480"/>
              <w:rPr>
                <w:rFonts w:ascii="宋体" w:hAnsi="宋体"/>
                <w:bCs/>
                <w:sz w:val="24"/>
              </w:rPr>
            </w:pPr>
          </w:p>
          <w:p w14:paraId="0EE4C504" w14:textId="77777777" w:rsidR="00352CF5" w:rsidRPr="00C51C6D" w:rsidRDefault="00352CF5" w:rsidP="00352CF5">
            <w:pPr>
              <w:spacing w:line="360" w:lineRule="auto"/>
              <w:ind w:firstLineChars="200" w:firstLine="480"/>
              <w:rPr>
                <w:rFonts w:ascii="宋体" w:hAnsi="宋体"/>
                <w:bCs/>
                <w:sz w:val="24"/>
              </w:rPr>
            </w:pPr>
          </w:p>
          <w:p w14:paraId="7966EF62" w14:textId="77777777" w:rsidR="00352CF5" w:rsidRPr="00C51C6D" w:rsidRDefault="00352CF5" w:rsidP="00352CF5">
            <w:pPr>
              <w:spacing w:line="360" w:lineRule="auto"/>
              <w:ind w:firstLineChars="200" w:firstLine="480"/>
              <w:rPr>
                <w:rFonts w:ascii="宋体" w:hAnsi="宋体"/>
                <w:bCs/>
                <w:sz w:val="24"/>
              </w:rPr>
            </w:pPr>
          </w:p>
          <w:p w14:paraId="7CFA86FF" w14:textId="77777777" w:rsidR="00352CF5" w:rsidRPr="00C51C6D" w:rsidRDefault="00352CF5" w:rsidP="00352CF5">
            <w:pPr>
              <w:spacing w:line="360" w:lineRule="auto"/>
              <w:ind w:firstLineChars="200" w:firstLine="480"/>
              <w:rPr>
                <w:rFonts w:ascii="宋体" w:hAnsi="宋体"/>
                <w:bCs/>
                <w:sz w:val="24"/>
              </w:rPr>
            </w:pPr>
          </w:p>
          <w:p w14:paraId="3219E357" w14:textId="77777777" w:rsidR="00352CF5" w:rsidRPr="00C51C6D" w:rsidRDefault="00352CF5" w:rsidP="00352CF5">
            <w:pPr>
              <w:spacing w:line="360" w:lineRule="auto"/>
              <w:ind w:firstLineChars="200" w:firstLine="480"/>
              <w:rPr>
                <w:rFonts w:ascii="宋体" w:hAnsi="宋体"/>
                <w:bCs/>
                <w:sz w:val="24"/>
              </w:rPr>
            </w:pPr>
          </w:p>
          <w:p w14:paraId="26336071" w14:textId="77777777" w:rsidR="00352CF5" w:rsidRPr="00C51C6D" w:rsidRDefault="00352CF5" w:rsidP="00352CF5">
            <w:pPr>
              <w:spacing w:line="360" w:lineRule="auto"/>
              <w:ind w:firstLineChars="200" w:firstLine="480"/>
              <w:rPr>
                <w:rFonts w:ascii="宋体" w:hAnsi="宋体"/>
                <w:bCs/>
                <w:sz w:val="24"/>
              </w:rPr>
            </w:pPr>
          </w:p>
          <w:p w14:paraId="1C078EBE" w14:textId="77777777" w:rsidR="00352CF5" w:rsidRDefault="00352CF5" w:rsidP="00352CF5">
            <w:pPr>
              <w:spacing w:line="360" w:lineRule="auto"/>
              <w:ind w:firstLineChars="200" w:firstLine="480"/>
              <w:rPr>
                <w:rFonts w:ascii="宋体" w:hAnsi="宋体"/>
                <w:bCs/>
                <w:sz w:val="24"/>
              </w:rPr>
            </w:pPr>
          </w:p>
          <w:p w14:paraId="68FBD1A2" w14:textId="77777777" w:rsidR="00352CF5" w:rsidRDefault="00352CF5" w:rsidP="00352CF5">
            <w:pPr>
              <w:spacing w:line="360" w:lineRule="auto"/>
              <w:ind w:firstLineChars="200" w:firstLine="480"/>
              <w:rPr>
                <w:rFonts w:ascii="宋体" w:hAnsi="宋体"/>
                <w:bCs/>
                <w:sz w:val="24"/>
              </w:rPr>
            </w:pPr>
          </w:p>
          <w:p w14:paraId="1FA6200D" w14:textId="77777777" w:rsidR="00352CF5" w:rsidRPr="00C51C6D" w:rsidRDefault="00352CF5" w:rsidP="00352CF5">
            <w:pPr>
              <w:spacing w:line="360" w:lineRule="auto"/>
              <w:ind w:firstLineChars="200" w:firstLine="480"/>
              <w:rPr>
                <w:rFonts w:ascii="宋体" w:hAnsi="宋体"/>
                <w:bCs/>
                <w:sz w:val="24"/>
              </w:rPr>
            </w:pPr>
          </w:p>
          <w:p w14:paraId="4328514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w:t>
            </w:r>
            <w:r w:rsidRPr="00C51C6D">
              <w:rPr>
                <w:rFonts w:ascii="宋体" w:hAnsi="宋体"/>
                <w:bCs/>
                <w:sz w:val="24"/>
              </w:rPr>
              <w:t>3</w:t>
            </w:r>
            <w:r w:rsidRPr="00C51C6D">
              <w:rPr>
                <w:rFonts w:ascii="宋体" w:hAnsi="宋体" w:hint="eastAsia"/>
                <w:bCs/>
                <w:sz w:val="24"/>
              </w:rPr>
              <w:t>）若本基金发生巨额赎回且单个基金份额持有人的赎回申请超过上一工作日基金总份额3</w:t>
            </w:r>
            <w:r w:rsidRPr="00C51C6D">
              <w:rPr>
                <w:rFonts w:ascii="宋体" w:hAnsi="宋体"/>
                <w:bCs/>
                <w:sz w:val="24"/>
              </w:rPr>
              <w:t>0%</w:t>
            </w:r>
            <w:r w:rsidRPr="00C51C6D">
              <w:rPr>
                <w:rFonts w:ascii="宋体" w:hAnsi="宋体" w:hint="eastAsia"/>
                <w:bCs/>
                <w:sz w:val="24"/>
              </w:rPr>
              <w:t>的，基金管理人有权对该单个基金份额持有人超出该比例的赎回申请实施延期办理。对于未能赎回的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若至当期开放期结束，仍存在未获受理的赎回申请，则未获受理的部分赎回申请继续顺延至开放期后的工作日，并以受理日的基金份额净值为依据计算赎回金额，直到全部赎回为止。如投资人在提交赎回申请时未作明确选择，投资人未能赎回部分作自动延期赎回处理。</w:t>
            </w:r>
          </w:p>
          <w:bookmarkEnd w:id="9"/>
          <w:p w14:paraId="7CC3510E"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3</w:t>
            </w:r>
            <w:r w:rsidRPr="00C51C6D">
              <w:rPr>
                <w:rFonts w:ascii="宋体" w:hAnsi="宋体" w:hint="eastAsia"/>
                <w:bCs/>
                <w:sz w:val="24"/>
              </w:rPr>
              <w:t>、延缓支付</w:t>
            </w:r>
            <w:r w:rsidRPr="00C51C6D">
              <w:rPr>
                <w:rFonts w:ascii="宋体" w:hAnsi="宋体"/>
                <w:bCs/>
                <w:sz w:val="24"/>
              </w:rPr>
              <w:t>的公告</w:t>
            </w:r>
          </w:p>
          <w:p w14:paraId="6C0989BC"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当发生上述</w:t>
            </w:r>
            <w:r w:rsidRPr="00C51C6D">
              <w:rPr>
                <w:rFonts w:ascii="宋体" w:hAnsi="宋体" w:hint="eastAsia"/>
                <w:bCs/>
                <w:sz w:val="24"/>
              </w:rPr>
              <w:t>巨额赎回并延缓支付赎回款项情形</w:t>
            </w:r>
            <w:r w:rsidRPr="00C51C6D">
              <w:rPr>
                <w:rFonts w:ascii="宋体" w:hAnsi="宋体"/>
                <w:bCs/>
                <w:sz w:val="24"/>
              </w:rPr>
              <w:t>时，基金管理人应当通过邮寄、传真或者招募说明书规定的其他方式在</w:t>
            </w:r>
            <w:r w:rsidRPr="00C51C6D">
              <w:rPr>
                <w:rFonts w:ascii="宋体" w:hAnsi="宋体" w:hint="eastAsia"/>
                <w:bCs/>
                <w:sz w:val="24"/>
              </w:rPr>
              <w:t>3</w:t>
            </w:r>
            <w:r w:rsidRPr="00C51C6D">
              <w:rPr>
                <w:rFonts w:ascii="宋体" w:hAnsi="宋体"/>
                <w:bCs/>
                <w:sz w:val="24"/>
              </w:rPr>
              <w:t>个交易日内通知基金份额持有人，说明有关处理方法，</w:t>
            </w:r>
            <w:r w:rsidRPr="00C51C6D">
              <w:rPr>
                <w:rFonts w:ascii="宋体" w:hAnsi="宋体" w:hint="eastAsia"/>
                <w:bCs/>
                <w:sz w:val="24"/>
              </w:rPr>
              <w:t>并在2日内在指定媒介上刊登公告</w:t>
            </w:r>
            <w:r w:rsidRPr="00C51C6D">
              <w:rPr>
                <w:rFonts w:ascii="宋体" w:hAnsi="宋体"/>
                <w:bCs/>
                <w:sz w:val="24"/>
              </w:rPr>
              <w:t>。</w:t>
            </w:r>
          </w:p>
          <w:p w14:paraId="44F5D0AE"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十</w:t>
            </w:r>
            <w:r w:rsidRPr="00C51C6D">
              <w:rPr>
                <w:rFonts w:ascii="宋体" w:hAnsi="宋体" w:hint="eastAsia"/>
                <w:bCs/>
                <w:sz w:val="24"/>
              </w:rPr>
              <w:t>一、</w:t>
            </w:r>
            <w:r w:rsidRPr="00C51C6D">
              <w:rPr>
                <w:rFonts w:ascii="宋体" w:hAnsi="宋体"/>
                <w:bCs/>
                <w:sz w:val="24"/>
              </w:rPr>
              <w:t>暂停申购或赎回的公告和重新开放申购或赎回的公告</w:t>
            </w:r>
          </w:p>
          <w:p w14:paraId="255385E5"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w:t>
            </w:r>
            <w:r w:rsidRPr="00C51C6D">
              <w:rPr>
                <w:rFonts w:ascii="宋体" w:hAnsi="宋体" w:hint="eastAsia"/>
                <w:bCs/>
                <w:sz w:val="24"/>
              </w:rPr>
              <w:t>、</w:t>
            </w:r>
            <w:r w:rsidRPr="00C51C6D">
              <w:rPr>
                <w:rFonts w:ascii="宋体" w:hAnsi="宋体"/>
                <w:bCs/>
                <w:sz w:val="24"/>
              </w:rPr>
              <w:t>发生上述暂停申购或赎回情况的，基金管理人</w:t>
            </w:r>
            <w:r w:rsidRPr="00C51C6D">
              <w:rPr>
                <w:rFonts w:ascii="宋体" w:hAnsi="宋体" w:hint="eastAsia"/>
                <w:bCs/>
                <w:sz w:val="24"/>
              </w:rPr>
              <w:t>应</w:t>
            </w:r>
            <w:r w:rsidRPr="00C51C6D">
              <w:rPr>
                <w:rFonts w:ascii="宋体" w:hAnsi="宋体"/>
                <w:bCs/>
                <w:sz w:val="24"/>
              </w:rPr>
              <w:t>在规定期限内在指定媒介上刊登暂停公告。</w:t>
            </w:r>
          </w:p>
          <w:p w14:paraId="10445E23"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2、基金管理人应于重新开放日，在指定媒介上刊登基金重新开放申购或赎回公告，并公布最近1个工作日各类基金份额的基金份额净值。</w:t>
            </w:r>
          </w:p>
          <w:p w14:paraId="29DC242E"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十</w:t>
            </w:r>
            <w:r w:rsidRPr="00C51C6D">
              <w:rPr>
                <w:rFonts w:ascii="宋体" w:hAnsi="宋体" w:hint="eastAsia"/>
                <w:bCs/>
                <w:sz w:val="24"/>
              </w:rPr>
              <w:t>二、</w:t>
            </w:r>
            <w:r w:rsidRPr="00C51C6D">
              <w:rPr>
                <w:rFonts w:ascii="宋体" w:hAnsi="宋体"/>
                <w:bCs/>
                <w:sz w:val="24"/>
              </w:rPr>
              <w:t>基金转换</w:t>
            </w:r>
          </w:p>
          <w:p w14:paraId="7D64CCC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基金管理人可以</w:t>
            </w:r>
            <w:r w:rsidRPr="00C51C6D">
              <w:rPr>
                <w:rFonts w:ascii="宋体" w:hAnsi="宋体" w:hint="eastAsia"/>
                <w:bCs/>
                <w:sz w:val="24"/>
              </w:rPr>
              <w:t>在开放期内</w:t>
            </w:r>
            <w:r w:rsidRPr="00C51C6D">
              <w:rPr>
                <w:rFonts w:ascii="宋体" w:hAnsi="宋体"/>
                <w:bCs/>
                <w:sz w:val="24"/>
              </w:rPr>
              <w:t>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F10E6DB" w14:textId="77777777" w:rsidR="00352CF5" w:rsidRDefault="00352CF5" w:rsidP="00352CF5">
            <w:pPr>
              <w:spacing w:line="360" w:lineRule="auto"/>
              <w:ind w:firstLineChars="200" w:firstLine="480"/>
              <w:rPr>
                <w:rFonts w:ascii="宋体" w:hAnsi="宋体"/>
                <w:bCs/>
                <w:sz w:val="24"/>
              </w:rPr>
            </w:pPr>
          </w:p>
          <w:p w14:paraId="66751D13" w14:textId="77777777" w:rsidR="00352CF5" w:rsidRDefault="00352CF5" w:rsidP="00352CF5">
            <w:pPr>
              <w:spacing w:line="360" w:lineRule="auto"/>
              <w:ind w:firstLineChars="200" w:firstLine="480"/>
              <w:rPr>
                <w:rFonts w:ascii="宋体" w:hAnsi="宋体"/>
                <w:bCs/>
                <w:sz w:val="24"/>
              </w:rPr>
            </w:pPr>
          </w:p>
          <w:p w14:paraId="35E9409D" w14:textId="77777777" w:rsidR="00352CF5" w:rsidRDefault="00352CF5" w:rsidP="00352CF5">
            <w:pPr>
              <w:spacing w:line="360" w:lineRule="auto"/>
              <w:ind w:firstLineChars="200" w:firstLine="480"/>
              <w:rPr>
                <w:rFonts w:ascii="宋体" w:hAnsi="宋体"/>
                <w:bCs/>
                <w:sz w:val="24"/>
              </w:rPr>
            </w:pPr>
          </w:p>
          <w:p w14:paraId="5060914A" w14:textId="77777777" w:rsidR="00352CF5" w:rsidRDefault="00352CF5" w:rsidP="00352CF5">
            <w:pPr>
              <w:spacing w:line="360" w:lineRule="auto"/>
              <w:ind w:firstLineChars="200" w:firstLine="480"/>
              <w:rPr>
                <w:rFonts w:ascii="宋体" w:hAnsi="宋体"/>
                <w:bCs/>
                <w:sz w:val="24"/>
              </w:rPr>
            </w:pPr>
          </w:p>
          <w:p w14:paraId="23B29DF3" w14:textId="77777777" w:rsidR="00352CF5" w:rsidRDefault="00352CF5" w:rsidP="00352CF5">
            <w:pPr>
              <w:spacing w:line="360" w:lineRule="auto"/>
              <w:ind w:firstLineChars="200" w:firstLine="480"/>
              <w:rPr>
                <w:rFonts w:ascii="宋体" w:hAnsi="宋体"/>
                <w:bCs/>
                <w:sz w:val="24"/>
              </w:rPr>
            </w:pPr>
          </w:p>
          <w:p w14:paraId="1662337E" w14:textId="77777777" w:rsidR="00352CF5" w:rsidRDefault="00352CF5" w:rsidP="00352CF5">
            <w:pPr>
              <w:spacing w:line="360" w:lineRule="auto"/>
              <w:ind w:firstLineChars="200" w:firstLine="480"/>
              <w:rPr>
                <w:rFonts w:ascii="宋体" w:hAnsi="宋体"/>
                <w:bCs/>
                <w:sz w:val="24"/>
              </w:rPr>
            </w:pPr>
          </w:p>
          <w:p w14:paraId="505E35CD" w14:textId="77777777" w:rsidR="00352CF5" w:rsidRDefault="00352CF5" w:rsidP="00352CF5">
            <w:pPr>
              <w:spacing w:line="360" w:lineRule="auto"/>
              <w:ind w:firstLineChars="200" w:firstLine="480"/>
              <w:rPr>
                <w:rFonts w:ascii="宋体" w:hAnsi="宋体"/>
                <w:bCs/>
                <w:sz w:val="24"/>
              </w:rPr>
            </w:pPr>
          </w:p>
          <w:p w14:paraId="4942C8D2" w14:textId="77777777" w:rsidR="00352CF5" w:rsidRDefault="00352CF5" w:rsidP="00352CF5">
            <w:pPr>
              <w:spacing w:line="360" w:lineRule="auto"/>
              <w:ind w:firstLineChars="200" w:firstLine="480"/>
              <w:rPr>
                <w:rFonts w:ascii="宋体" w:hAnsi="宋体"/>
                <w:bCs/>
                <w:sz w:val="24"/>
              </w:rPr>
            </w:pPr>
          </w:p>
          <w:p w14:paraId="221F07D8" w14:textId="77777777" w:rsidR="00352CF5" w:rsidRDefault="00352CF5" w:rsidP="00352CF5">
            <w:pPr>
              <w:spacing w:line="360" w:lineRule="auto"/>
              <w:ind w:firstLineChars="200" w:firstLine="480"/>
              <w:rPr>
                <w:rFonts w:ascii="宋体" w:hAnsi="宋体"/>
                <w:bCs/>
                <w:sz w:val="24"/>
              </w:rPr>
            </w:pPr>
          </w:p>
          <w:p w14:paraId="1B7C9DFF" w14:textId="77777777" w:rsidR="00352CF5" w:rsidRDefault="00352CF5" w:rsidP="00352CF5">
            <w:pPr>
              <w:spacing w:line="360" w:lineRule="auto"/>
              <w:ind w:firstLineChars="200" w:firstLine="480"/>
              <w:rPr>
                <w:rFonts w:ascii="宋体" w:hAnsi="宋体"/>
                <w:bCs/>
                <w:sz w:val="24"/>
              </w:rPr>
            </w:pPr>
          </w:p>
          <w:p w14:paraId="16C5FFC7" w14:textId="77777777" w:rsidR="00352CF5" w:rsidRPr="00A50A88" w:rsidRDefault="00352CF5" w:rsidP="00352CF5">
            <w:pPr>
              <w:spacing w:line="360" w:lineRule="auto"/>
              <w:rPr>
                <w:rFonts w:ascii="Arial" w:hAnsi="Arial"/>
                <w:bCs/>
                <w:szCs w:val="21"/>
              </w:rPr>
            </w:pPr>
          </w:p>
        </w:tc>
        <w:tc>
          <w:tcPr>
            <w:tcW w:w="4252" w:type="dxa"/>
          </w:tcPr>
          <w:p w14:paraId="44F23B5A" w14:textId="77777777" w:rsidR="00352CF5" w:rsidRPr="00C51C6D" w:rsidRDefault="00352CF5" w:rsidP="00352CF5">
            <w:pPr>
              <w:spacing w:line="360" w:lineRule="auto"/>
              <w:ind w:firstLine="480"/>
              <w:jc w:val="center"/>
              <w:rPr>
                <w:rFonts w:ascii="宋体" w:hAnsi="宋体"/>
                <w:bCs/>
                <w:sz w:val="24"/>
              </w:rPr>
            </w:pPr>
            <w:r w:rsidRPr="00C51C6D">
              <w:rPr>
                <w:rFonts w:ascii="宋体" w:hAnsi="宋体" w:hint="eastAsia"/>
                <w:bCs/>
                <w:sz w:val="24"/>
              </w:rPr>
              <w:t>第五部分 基金份额的申购与赎回</w:t>
            </w:r>
          </w:p>
          <w:p w14:paraId="1BDBBF2B"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一、基金的运作方式</w:t>
            </w:r>
          </w:p>
          <w:p w14:paraId="5841956F"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对于本基金的各类基金份额，每份基金份额设定锁定持有期，每份基金份额的锁定持有期为</w:t>
            </w:r>
            <w:r w:rsidRPr="00C51C6D">
              <w:rPr>
                <w:rFonts w:ascii="宋体" w:hAnsi="宋体"/>
                <w:bCs/>
                <w:sz w:val="24"/>
              </w:rPr>
              <w:t>6</w:t>
            </w:r>
            <w:r w:rsidRPr="00C51C6D">
              <w:rPr>
                <w:rFonts w:ascii="宋体" w:hAnsi="宋体" w:hint="eastAsia"/>
                <w:bCs/>
                <w:sz w:val="24"/>
              </w:rPr>
              <w:t>个月，锁定持有期到期后进入开放持有期，每份基金份额自其开放持有期首日起，才能办理赎回及转换转出业务。</w:t>
            </w:r>
          </w:p>
          <w:p w14:paraId="670EA1BB"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锁定持有期指原基金份额确认之日（对由原中欧睿达定期开放混合型发起式证券投资</w:t>
            </w:r>
            <w:r w:rsidRPr="00C51C6D">
              <w:rPr>
                <w:rFonts w:ascii="宋体" w:hAnsi="宋体"/>
                <w:bCs/>
                <w:sz w:val="24"/>
              </w:rPr>
              <w:t>基金</w:t>
            </w:r>
            <w:r w:rsidRPr="00C51C6D">
              <w:rPr>
                <w:rFonts w:ascii="宋体" w:hAnsi="宋体" w:hint="eastAsia"/>
                <w:bCs/>
                <w:sz w:val="24"/>
              </w:rPr>
              <w:t>份额转为本基金的基金份额而言，下同）、基金份额申购确认日（对申购份额而言，下同）或基金份额转换转入确认日（对转换转入份额而言，下同）起（即锁定持有期起始日），至原基金份额确认之日、基金份额申购确认日或基金份额转换转入确认日次</w:t>
            </w:r>
            <w:r w:rsidRPr="00C51C6D">
              <w:rPr>
                <w:rFonts w:ascii="宋体" w:hAnsi="宋体"/>
                <w:bCs/>
                <w:sz w:val="24"/>
              </w:rPr>
              <w:t>6</w:t>
            </w:r>
            <w:r w:rsidRPr="00C51C6D">
              <w:rPr>
                <w:rFonts w:ascii="宋体" w:hAnsi="宋体" w:hint="eastAsia"/>
                <w:bCs/>
                <w:sz w:val="24"/>
              </w:rPr>
              <w:t>个月的月度对日前一日（即锁定持有期到期日）止，基金份额在锁定持有期内不办理赎回及转换转出业务</w:t>
            </w:r>
            <w:r>
              <w:rPr>
                <w:rFonts w:ascii="宋体" w:hAnsi="宋体" w:hint="eastAsia"/>
                <w:bCs/>
                <w:sz w:val="24"/>
              </w:rPr>
              <w:t>。</w:t>
            </w:r>
            <w:r w:rsidRPr="00E03AAC">
              <w:rPr>
                <w:rFonts w:hint="eastAsia"/>
                <w:bCs/>
                <w:sz w:val="24"/>
              </w:rPr>
              <w:t>若该月度对日为非工作日的，则顺延至下一个工作日，</w:t>
            </w:r>
            <w:r w:rsidRPr="00C51C6D">
              <w:rPr>
                <w:rFonts w:ascii="宋体" w:hAnsi="宋体" w:hint="eastAsia"/>
                <w:bCs/>
                <w:sz w:val="24"/>
              </w:rPr>
              <w:t>若</w:t>
            </w:r>
            <w:r>
              <w:rPr>
                <w:rFonts w:hint="eastAsia"/>
                <w:bCs/>
                <w:sz w:val="24"/>
              </w:rPr>
              <w:t>该日历月度中</w:t>
            </w:r>
            <w:r w:rsidRPr="00C51C6D">
              <w:rPr>
                <w:rFonts w:ascii="宋体" w:hAnsi="宋体" w:hint="eastAsia"/>
                <w:bCs/>
                <w:sz w:val="24"/>
              </w:rPr>
              <w:t>不存在对应日期的，则顺延至该</w:t>
            </w:r>
            <w:r>
              <w:rPr>
                <w:rFonts w:hint="eastAsia"/>
                <w:bCs/>
                <w:sz w:val="24"/>
              </w:rPr>
              <w:t>日历月度</w:t>
            </w:r>
            <w:r w:rsidRPr="00C51C6D">
              <w:rPr>
                <w:rFonts w:ascii="宋体" w:hAnsi="宋体" w:hint="eastAsia"/>
                <w:bCs/>
                <w:sz w:val="24"/>
              </w:rPr>
              <w:t>最后一日的下一个工作日。每份基金份额的锁定持有期结束后即进入开放持有期，期间可以办理赎回及转换转出业务。</w:t>
            </w:r>
          </w:p>
          <w:p w14:paraId="375F7E0B" w14:textId="77777777" w:rsidR="00352CF5" w:rsidRPr="00C51C6D" w:rsidRDefault="00352CF5" w:rsidP="00352CF5">
            <w:pPr>
              <w:spacing w:line="360" w:lineRule="auto"/>
              <w:ind w:firstLineChars="200" w:firstLine="480"/>
              <w:rPr>
                <w:rFonts w:ascii="宋体" w:hAnsi="宋体"/>
                <w:bCs/>
                <w:sz w:val="24"/>
              </w:rPr>
            </w:pPr>
          </w:p>
          <w:p w14:paraId="6573302E" w14:textId="77777777" w:rsidR="00352CF5" w:rsidRPr="00C51C6D" w:rsidRDefault="00352CF5" w:rsidP="00352CF5">
            <w:pPr>
              <w:spacing w:line="360" w:lineRule="auto"/>
              <w:ind w:firstLineChars="200" w:firstLine="480"/>
              <w:rPr>
                <w:rFonts w:ascii="宋体" w:hAnsi="宋体"/>
                <w:bCs/>
                <w:sz w:val="24"/>
              </w:rPr>
            </w:pPr>
          </w:p>
          <w:p w14:paraId="0F0C39CB" w14:textId="77777777" w:rsidR="00352CF5" w:rsidRPr="00C51C6D" w:rsidRDefault="00352CF5" w:rsidP="00352CF5">
            <w:pPr>
              <w:spacing w:line="360" w:lineRule="auto"/>
              <w:ind w:firstLineChars="200" w:firstLine="480"/>
              <w:rPr>
                <w:rFonts w:ascii="宋体" w:hAnsi="宋体"/>
                <w:bCs/>
                <w:sz w:val="24"/>
              </w:rPr>
            </w:pPr>
          </w:p>
          <w:p w14:paraId="6311D57E" w14:textId="77777777" w:rsidR="00352CF5" w:rsidRPr="00C51C6D" w:rsidRDefault="00352CF5" w:rsidP="00352CF5">
            <w:pPr>
              <w:spacing w:line="360" w:lineRule="auto"/>
              <w:ind w:firstLineChars="200" w:firstLine="480"/>
              <w:rPr>
                <w:rFonts w:ascii="宋体" w:hAnsi="宋体"/>
                <w:bCs/>
                <w:sz w:val="24"/>
              </w:rPr>
            </w:pPr>
          </w:p>
          <w:p w14:paraId="3E383E2E" w14:textId="77777777" w:rsidR="00352CF5" w:rsidRPr="00C51C6D" w:rsidRDefault="00352CF5" w:rsidP="00352CF5">
            <w:pPr>
              <w:spacing w:line="360" w:lineRule="auto"/>
              <w:ind w:firstLineChars="200" w:firstLine="480"/>
              <w:rPr>
                <w:rFonts w:ascii="宋体" w:hAnsi="宋体"/>
                <w:bCs/>
                <w:sz w:val="24"/>
              </w:rPr>
            </w:pPr>
          </w:p>
          <w:p w14:paraId="0EB64AC6" w14:textId="77777777" w:rsidR="00352CF5" w:rsidRPr="00C51C6D" w:rsidRDefault="00352CF5" w:rsidP="00352CF5">
            <w:pPr>
              <w:spacing w:line="360" w:lineRule="auto"/>
              <w:ind w:firstLineChars="200" w:firstLine="480"/>
              <w:rPr>
                <w:rFonts w:ascii="宋体" w:hAnsi="宋体"/>
                <w:bCs/>
                <w:sz w:val="24"/>
              </w:rPr>
            </w:pPr>
          </w:p>
          <w:p w14:paraId="025F3C2A" w14:textId="77777777" w:rsidR="00352CF5" w:rsidRPr="00C51C6D" w:rsidRDefault="00352CF5" w:rsidP="00352CF5">
            <w:pPr>
              <w:spacing w:line="360" w:lineRule="auto"/>
              <w:ind w:firstLineChars="200" w:firstLine="480"/>
              <w:rPr>
                <w:rFonts w:ascii="宋体" w:hAnsi="宋体"/>
                <w:bCs/>
                <w:sz w:val="24"/>
              </w:rPr>
            </w:pPr>
          </w:p>
          <w:p w14:paraId="1A93CD82" w14:textId="77777777" w:rsidR="00352CF5" w:rsidRPr="00C51C6D" w:rsidRDefault="00352CF5" w:rsidP="00352CF5">
            <w:pPr>
              <w:spacing w:line="360" w:lineRule="auto"/>
              <w:ind w:firstLineChars="200" w:firstLine="480"/>
              <w:rPr>
                <w:rFonts w:ascii="宋体" w:hAnsi="宋体"/>
                <w:bCs/>
                <w:sz w:val="24"/>
              </w:rPr>
            </w:pPr>
          </w:p>
          <w:p w14:paraId="333FBB30" w14:textId="77777777" w:rsidR="00352CF5" w:rsidRPr="00C51C6D" w:rsidRDefault="00352CF5" w:rsidP="00352CF5">
            <w:pPr>
              <w:spacing w:line="360" w:lineRule="auto"/>
              <w:ind w:firstLineChars="200" w:firstLine="480"/>
              <w:rPr>
                <w:rFonts w:ascii="宋体" w:hAnsi="宋体"/>
                <w:bCs/>
                <w:sz w:val="24"/>
              </w:rPr>
            </w:pPr>
          </w:p>
          <w:p w14:paraId="2EFCEB71" w14:textId="77777777" w:rsidR="00352CF5" w:rsidRPr="00C51C6D" w:rsidRDefault="00352CF5" w:rsidP="00352CF5">
            <w:pPr>
              <w:spacing w:line="360" w:lineRule="auto"/>
              <w:ind w:firstLineChars="200" w:firstLine="480"/>
              <w:rPr>
                <w:rFonts w:ascii="宋体" w:hAnsi="宋体"/>
                <w:bCs/>
                <w:sz w:val="24"/>
              </w:rPr>
            </w:pPr>
          </w:p>
          <w:p w14:paraId="37E12112" w14:textId="77777777" w:rsidR="00352CF5" w:rsidRPr="00C51C6D" w:rsidRDefault="00352CF5" w:rsidP="00352CF5">
            <w:pPr>
              <w:spacing w:line="360" w:lineRule="auto"/>
              <w:ind w:firstLineChars="200" w:firstLine="480"/>
              <w:rPr>
                <w:rFonts w:ascii="宋体" w:hAnsi="宋体"/>
                <w:bCs/>
                <w:sz w:val="24"/>
              </w:rPr>
            </w:pPr>
          </w:p>
          <w:p w14:paraId="52BE9345" w14:textId="77777777" w:rsidR="00352CF5" w:rsidRPr="00C51C6D" w:rsidRDefault="00352CF5" w:rsidP="00352CF5">
            <w:pPr>
              <w:spacing w:line="360" w:lineRule="auto"/>
              <w:ind w:firstLineChars="200" w:firstLine="480"/>
              <w:rPr>
                <w:rFonts w:ascii="宋体" w:hAnsi="宋体"/>
                <w:bCs/>
                <w:sz w:val="24"/>
              </w:rPr>
            </w:pPr>
          </w:p>
          <w:p w14:paraId="74248ED6" w14:textId="77777777" w:rsidR="00352CF5" w:rsidRPr="00C51C6D" w:rsidRDefault="00352CF5" w:rsidP="00352CF5">
            <w:pPr>
              <w:spacing w:line="360" w:lineRule="auto"/>
              <w:ind w:firstLineChars="200" w:firstLine="480"/>
              <w:rPr>
                <w:rFonts w:ascii="宋体" w:hAnsi="宋体"/>
                <w:bCs/>
                <w:sz w:val="24"/>
              </w:rPr>
            </w:pPr>
          </w:p>
          <w:p w14:paraId="3988A09A" w14:textId="77777777" w:rsidR="00352CF5" w:rsidRPr="00C51C6D" w:rsidRDefault="00352CF5" w:rsidP="00352CF5">
            <w:pPr>
              <w:spacing w:line="360" w:lineRule="auto"/>
              <w:ind w:firstLineChars="200" w:firstLine="480"/>
              <w:rPr>
                <w:rFonts w:ascii="宋体" w:hAnsi="宋体"/>
                <w:bCs/>
                <w:sz w:val="24"/>
              </w:rPr>
            </w:pPr>
          </w:p>
          <w:p w14:paraId="49860D56" w14:textId="77777777" w:rsidR="00352CF5" w:rsidRPr="00C51C6D" w:rsidRDefault="00352CF5" w:rsidP="00352CF5">
            <w:pPr>
              <w:spacing w:line="360" w:lineRule="auto"/>
              <w:ind w:firstLineChars="200" w:firstLine="480"/>
              <w:rPr>
                <w:rFonts w:ascii="宋体" w:hAnsi="宋体"/>
                <w:bCs/>
                <w:sz w:val="24"/>
              </w:rPr>
            </w:pPr>
          </w:p>
          <w:p w14:paraId="36BA6A78" w14:textId="77777777" w:rsidR="00352CF5" w:rsidRPr="00C51C6D" w:rsidRDefault="00352CF5" w:rsidP="00352CF5">
            <w:pPr>
              <w:spacing w:line="360" w:lineRule="auto"/>
              <w:ind w:firstLineChars="200" w:firstLine="480"/>
              <w:rPr>
                <w:rFonts w:ascii="宋体" w:hAnsi="宋体"/>
                <w:bCs/>
                <w:sz w:val="24"/>
              </w:rPr>
            </w:pPr>
          </w:p>
          <w:p w14:paraId="28934959" w14:textId="77777777" w:rsidR="00352CF5" w:rsidRPr="00C51C6D" w:rsidRDefault="00352CF5" w:rsidP="00352CF5">
            <w:pPr>
              <w:spacing w:line="360" w:lineRule="auto"/>
              <w:ind w:firstLineChars="200" w:firstLine="480"/>
              <w:rPr>
                <w:rFonts w:ascii="宋体" w:hAnsi="宋体"/>
                <w:bCs/>
                <w:sz w:val="24"/>
              </w:rPr>
            </w:pPr>
          </w:p>
          <w:p w14:paraId="3571A74F" w14:textId="77777777" w:rsidR="00352CF5" w:rsidRPr="00C51C6D" w:rsidRDefault="00352CF5" w:rsidP="00352CF5">
            <w:pPr>
              <w:spacing w:line="360" w:lineRule="auto"/>
              <w:ind w:firstLineChars="200" w:firstLine="480"/>
              <w:rPr>
                <w:rFonts w:ascii="宋体" w:hAnsi="宋体"/>
                <w:bCs/>
                <w:sz w:val="24"/>
              </w:rPr>
            </w:pPr>
          </w:p>
          <w:p w14:paraId="642C6294" w14:textId="77777777" w:rsidR="00352CF5" w:rsidRPr="00C51C6D" w:rsidRDefault="00352CF5" w:rsidP="00352CF5">
            <w:pPr>
              <w:spacing w:line="360" w:lineRule="auto"/>
              <w:ind w:firstLineChars="200" w:firstLine="480"/>
              <w:rPr>
                <w:rFonts w:ascii="宋体" w:hAnsi="宋体"/>
                <w:bCs/>
                <w:sz w:val="24"/>
              </w:rPr>
            </w:pPr>
          </w:p>
          <w:p w14:paraId="15CEC2A7" w14:textId="77777777" w:rsidR="00352CF5" w:rsidRPr="00C51C6D" w:rsidRDefault="00352CF5" w:rsidP="00352CF5">
            <w:pPr>
              <w:spacing w:line="360" w:lineRule="auto"/>
              <w:ind w:firstLineChars="200" w:firstLine="480"/>
              <w:rPr>
                <w:rFonts w:ascii="宋体" w:hAnsi="宋体"/>
                <w:bCs/>
                <w:sz w:val="24"/>
              </w:rPr>
            </w:pPr>
          </w:p>
          <w:p w14:paraId="380E2FF3" w14:textId="77777777" w:rsidR="00352CF5" w:rsidRPr="00C51C6D" w:rsidRDefault="00352CF5" w:rsidP="00352CF5">
            <w:pPr>
              <w:spacing w:line="360" w:lineRule="auto"/>
              <w:ind w:firstLineChars="200" w:firstLine="480"/>
              <w:rPr>
                <w:rFonts w:ascii="宋体" w:hAnsi="宋体"/>
                <w:bCs/>
                <w:sz w:val="24"/>
              </w:rPr>
            </w:pPr>
          </w:p>
          <w:p w14:paraId="1352485C" w14:textId="77777777" w:rsidR="00352CF5" w:rsidRPr="00C51C6D" w:rsidRDefault="00352CF5" w:rsidP="00352CF5">
            <w:pPr>
              <w:spacing w:line="360" w:lineRule="auto"/>
              <w:ind w:firstLineChars="200" w:firstLine="480"/>
              <w:rPr>
                <w:rFonts w:ascii="宋体" w:hAnsi="宋体"/>
                <w:bCs/>
                <w:sz w:val="24"/>
              </w:rPr>
            </w:pPr>
          </w:p>
          <w:p w14:paraId="56AEA50C" w14:textId="77777777" w:rsidR="00352CF5" w:rsidRPr="00C51C6D" w:rsidRDefault="00352CF5" w:rsidP="00352CF5">
            <w:pPr>
              <w:spacing w:line="360" w:lineRule="auto"/>
              <w:ind w:firstLineChars="200" w:firstLine="480"/>
              <w:rPr>
                <w:rFonts w:ascii="宋体" w:hAnsi="宋体"/>
                <w:bCs/>
                <w:sz w:val="24"/>
              </w:rPr>
            </w:pPr>
          </w:p>
          <w:p w14:paraId="04FE9CF9" w14:textId="77777777" w:rsidR="00352CF5" w:rsidRPr="00C51C6D" w:rsidRDefault="00352CF5" w:rsidP="00352CF5">
            <w:pPr>
              <w:spacing w:line="360" w:lineRule="auto"/>
              <w:ind w:firstLineChars="200" w:firstLine="480"/>
              <w:rPr>
                <w:rFonts w:ascii="宋体" w:hAnsi="宋体"/>
                <w:bCs/>
                <w:sz w:val="24"/>
              </w:rPr>
            </w:pPr>
          </w:p>
          <w:p w14:paraId="36D8A73E" w14:textId="77777777" w:rsidR="00352CF5" w:rsidRPr="00C51C6D" w:rsidRDefault="00352CF5" w:rsidP="00352CF5">
            <w:pPr>
              <w:spacing w:line="360" w:lineRule="auto"/>
              <w:ind w:firstLineChars="200" w:firstLine="480"/>
              <w:rPr>
                <w:rFonts w:ascii="宋体" w:hAnsi="宋体"/>
                <w:bCs/>
                <w:sz w:val="24"/>
              </w:rPr>
            </w:pPr>
          </w:p>
          <w:p w14:paraId="3094C480" w14:textId="77777777" w:rsidR="00352CF5" w:rsidRPr="00C51C6D" w:rsidRDefault="00352CF5" w:rsidP="00352CF5">
            <w:pPr>
              <w:spacing w:line="360" w:lineRule="auto"/>
              <w:ind w:firstLineChars="200" w:firstLine="480"/>
              <w:rPr>
                <w:rFonts w:ascii="宋体" w:hAnsi="宋体"/>
                <w:bCs/>
                <w:sz w:val="24"/>
              </w:rPr>
            </w:pPr>
          </w:p>
          <w:p w14:paraId="56432735" w14:textId="77777777" w:rsidR="00352CF5" w:rsidRDefault="00352CF5" w:rsidP="00352CF5">
            <w:pPr>
              <w:spacing w:line="360" w:lineRule="auto"/>
              <w:ind w:firstLineChars="200" w:firstLine="480"/>
              <w:rPr>
                <w:rFonts w:ascii="宋体" w:hAnsi="宋体"/>
                <w:bCs/>
                <w:sz w:val="24"/>
              </w:rPr>
            </w:pPr>
          </w:p>
          <w:p w14:paraId="69440BBF" w14:textId="77777777" w:rsidR="00352CF5" w:rsidRPr="00C51C6D" w:rsidRDefault="00352CF5" w:rsidP="00352CF5">
            <w:pPr>
              <w:spacing w:line="360" w:lineRule="auto"/>
              <w:ind w:firstLineChars="200" w:firstLine="480"/>
              <w:rPr>
                <w:rFonts w:ascii="宋体" w:hAnsi="宋体"/>
                <w:bCs/>
                <w:sz w:val="24"/>
              </w:rPr>
            </w:pPr>
          </w:p>
          <w:p w14:paraId="72838303" w14:textId="77777777" w:rsidR="00352CF5" w:rsidRDefault="00352CF5" w:rsidP="00352CF5">
            <w:pPr>
              <w:spacing w:line="360" w:lineRule="auto"/>
              <w:ind w:firstLineChars="200" w:firstLine="480"/>
              <w:rPr>
                <w:rFonts w:ascii="宋体" w:hAnsi="宋体"/>
                <w:bCs/>
                <w:sz w:val="24"/>
              </w:rPr>
            </w:pPr>
          </w:p>
          <w:p w14:paraId="3A46081F" w14:textId="77777777" w:rsidR="00352CF5" w:rsidRDefault="00352CF5" w:rsidP="00352CF5">
            <w:pPr>
              <w:spacing w:line="360" w:lineRule="auto"/>
              <w:ind w:firstLineChars="200" w:firstLine="480"/>
              <w:rPr>
                <w:rFonts w:ascii="宋体" w:hAnsi="宋体"/>
                <w:bCs/>
                <w:sz w:val="24"/>
              </w:rPr>
            </w:pPr>
          </w:p>
          <w:p w14:paraId="2BB254D2" w14:textId="77777777" w:rsidR="00352CF5" w:rsidRDefault="00352CF5" w:rsidP="00352CF5">
            <w:pPr>
              <w:spacing w:line="360" w:lineRule="auto"/>
              <w:ind w:firstLineChars="200" w:firstLine="480"/>
              <w:rPr>
                <w:rFonts w:ascii="宋体" w:hAnsi="宋体"/>
                <w:bCs/>
                <w:sz w:val="24"/>
              </w:rPr>
            </w:pPr>
          </w:p>
          <w:p w14:paraId="736CC1AB"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二</w:t>
            </w:r>
            <w:r w:rsidRPr="00C51C6D">
              <w:rPr>
                <w:rFonts w:ascii="宋体" w:hAnsi="宋体"/>
                <w:bCs/>
                <w:sz w:val="24"/>
              </w:rPr>
              <w:t>、申购和赎回场所</w:t>
            </w:r>
          </w:p>
          <w:p w14:paraId="2E4EC4F8"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本基金的申购与赎回将通过销售机构进行。具体的销售网点将由基金管理人在招募说明书或其他相关公告中列明。基金管理人可根据情况针对某类份额变更或增减销售机构，并在基金管理人网站公示。基金投资者应当在销售机构办理基金销售业务的营业场所或按销售机构提供的其他方式办理基金份额的申购与赎回。</w:t>
            </w:r>
          </w:p>
          <w:p w14:paraId="1EE71DB6"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三</w:t>
            </w:r>
            <w:r w:rsidRPr="00C51C6D">
              <w:rPr>
                <w:rFonts w:ascii="宋体" w:hAnsi="宋体"/>
                <w:bCs/>
                <w:sz w:val="24"/>
              </w:rPr>
              <w:t>、申购和赎回的开放日及时间</w:t>
            </w:r>
          </w:p>
          <w:p w14:paraId="236B8AC3"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w:t>
            </w:r>
            <w:r w:rsidRPr="00C51C6D">
              <w:rPr>
                <w:rFonts w:ascii="宋体" w:hAnsi="宋体" w:hint="eastAsia"/>
                <w:bCs/>
                <w:sz w:val="24"/>
              </w:rPr>
              <w:t>、</w:t>
            </w:r>
            <w:r w:rsidRPr="00C51C6D">
              <w:rPr>
                <w:rFonts w:ascii="宋体" w:hAnsi="宋体"/>
                <w:bCs/>
                <w:sz w:val="24"/>
              </w:rPr>
              <w:t>开放日及开放时间</w:t>
            </w:r>
          </w:p>
          <w:p w14:paraId="6FB724CB"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本基金在开放日</w:t>
            </w:r>
            <w:r w:rsidRPr="00C51C6D">
              <w:rPr>
                <w:rFonts w:ascii="宋体" w:hAnsi="宋体"/>
                <w:bCs/>
                <w:sz w:val="24"/>
              </w:rPr>
              <w:t>办理基金份额的申购和</w:t>
            </w:r>
            <w:r w:rsidRPr="00C51C6D">
              <w:rPr>
                <w:rFonts w:ascii="宋体" w:hAnsi="宋体" w:hint="eastAsia"/>
                <w:bCs/>
                <w:sz w:val="24"/>
              </w:rPr>
              <w:t>/或</w:t>
            </w:r>
            <w:r w:rsidRPr="00C51C6D">
              <w:rPr>
                <w:rFonts w:ascii="宋体" w:hAnsi="宋体"/>
                <w:bCs/>
                <w:sz w:val="24"/>
              </w:rPr>
              <w:t>赎回，具体办理时间为上海证券交易所、深圳证券交易所的正常交易日的交易时间，但基金管理人根据法律法规、中国证监会的要求或本基金合同的规定公告暂停申购、赎回时除外。</w:t>
            </w:r>
          </w:p>
          <w:p w14:paraId="600B644C" w14:textId="77777777" w:rsidR="00352CF5" w:rsidRDefault="00352CF5" w:rsidP="00352CF5">
            <w:pPr>
              <w:spacing w:line="360" w:lineRule="auto"/>
              <w:ind w:firstLineChars="200" w:firstLine="480"/>
              <w:rPr>
                <w:rFonts w:ascii="宋体" w:hAnsi="宋体"/>
                <w:bCs/>
                <w:sz w:val="24"/>
              </w:rPr>
            </w:pPr>
          </w:p>
          <w:p w14:paraId="3013AED2" w14:textId="77777777" w:rsidR="00352CF5" w:rsidRDefault="00352CF5" w:rsidP="00352CF5">
            <w:pPr>
              <w:spacing w:line="360" w:lineRule="auto"/>
              <w:ind w:firstLineChars="200" w:firstLine="480"/>
              <w:rPr>
                <w:rFonts w:ascii="宋体" w:hAnsi="宋体"/>
                <w:bCs/>
                <w:sz w:val="24"/>
              </w:rPr>
            </w:pPr>
          </w:p>
          <w:p w14:paraId="7E2687C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14:paraId="2732CC4F"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2</w:t>
            </w:r>
            <w:r w:rsidRPr="00C51C6D">
              <w:rPr>
                <w:rFonts w:ascii="宋体" w:hAnsi="宋体" w:hint="eastAsia"/>
                <w:bCs/>
                <w:sz w:val="24"/>
              </w:rPr>
              <w:t>、申购、赎回</w:t>
            </w:r>
            <w:r w:rsidRPr="00C51C6D">
              <w:rPr>
                <w:rFonts w:ascii="宋体" w:hAnsi="宋体"/>
                <w:bCs/>
                <w:sz w:val="24"/>
              </w:rPr>
              <w:t>开始日及业务办理时间</w:t>
            </w:r>
          </w:p>
          <w:p w14:paraId="62D4BA6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对于每份基金份额，自其开放持有期首日起，才能办理赎回和转换转出。</w:t>
            </w:r>
          </w:p>
          <w:p w14:paraId="15FFFB1B"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在确定申购开始与赎回开始时间后，基金管理人应在申购、赎回开放日前依照《信息披露办法》的有关规定在规定媒介上公告申购与赎回的开始时间。</w:t>
            </w:r>
          </w:p>
          <w:p w14:paraId="1850EDB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该类基金份额申购、赎回的价格。</w:t>
            </w:r>
          </w:p>
          <w:p w14:paraId="73BB3939" w14:textId="77777777" w:rsidR="00352CF5" w:rsidRDefault="00352CF5" w:rsidP="00352CF5">
            <w:pPr>
              <w:spacing w:line="360" w:lineRule="auto"/>
              <w:ind w:firstLineChars="200" w:firstLine="480"/>
              <w:rPr>
                <w:rFonts w:ascii="宋体" w:hAnsi="宋体"/>
                <w:bCs/>
                <w:sz w:val="24"/>
              </w:rPr>
            </w:pPr>
          </w:p>
          <w:p w14:paraId="708F3A10" w14:textId="77777777" w:rsidR="00352CF5" w:rsidRDefault="00352CF5" w:rsidP="00352CF5">
            <w:pPr>
              <w:spacing w:line="360" w:lineRule="auto"/>
              <w:ind w:firstLineChars="200" w:firstLine="480"/>
              <w:rPr>
                <w:rFonts w:ascii="宋体" w:hAnsi="宋体"/>
                <w:bCs/>
                <w:sz w:val="24"/>
              </w:rPr>
            </w:pPr>
          </w:p>
          <w:p w14:paraId="41B3697B" w14:textId="77777777" w:rsidR="00352CF5" w:rsidRDefault="00352CF5" w:rsidP="00352CF5">
            <w:pPr>
              <w:spacing w:line="360" w:lineRule="auto"/>
              <w:ind w:firstLineChars="200" w:firstLine="480"/>
              <w:rPr>
                <w:rFonts w:ascii="宋体" w:hAnsi="宋体"/>
                <w:bCs/>
                <w:sz w:val="24"/>
              </w:rPr>
            </w:pPr>
          </w:p>
          <w:p w14:paraId="1AE25C4B" w14:textId="77777777" w:rsidR="00352CF5" w:rsidRDefault="00352CF5" w:rsidP="00352CF5">
            <w:pPr>
              <w:spacing w:line="360" w:lineRule="auto"/>
              <w:ind w:firstLineChars="200" w:firstLine="480"/>
              <w:rPr>
                <w:rFonts w:ascii="宋体" w:hAnsi="宋体"/>
                <w:bCs/>
                <w:sz w:val="24"/>
              </w:rPr>
            </w:pPr>
          </w:p>
          <w:p w14:paraId="78FB5D18" w14:textId="77777777" w:rsidR="00352CF5" w:rsidRDefault="00352CF5" w:rsidP="00352CF5">
            <w:pPr>
              <w:spacing w:line="360" w:lineRule="auto"/>
              <w:ind w:firstLineChars="200" w:firstLine="480"/>
              <w:rPr>
                <w:rFonts w:ascii="宋体" w:hAnsi="宋体"/>
                <w:bCs/>
                <w:sz w:val="24"/>
              </w:rPr>
            </w:pPr>
          </w:p>
          <w:p w14:paraId="5E2F563B" w14:textId="77777777" w:rsidR="00352CF5" w:rsidRDefault="00352CF5" w:rsidP="00352CF5">
            <w:pPr>
              <w:spacing w:line="360" w:lineRule="auto"/>
              <w:ind w:firstLineChars="200" w:firstLine="480"/>
              <w:rPr>
                <w:rFonts w:ascii="宋体" w:hAnsi="宋体"/>
                <w:bCs/>
                <w:sz w:val="24"/>
              </w:rPr>
            </w:pPr>
          </w:p>
          <w:p w14:paraId="590C00A8" w14:textId="77777777" w:rsidR="00352CF5" w:rsidRDefault="00352CF5" w:rsidP="00352CF5">
            <w:pPr>
              <w:spacing w:line="360" w:lineRule="auto"/>
              <w:ind w:firstLineChars="200" w:firstLine="480"/>
              <w:rPr>
                <w:rFonts w:ascii="宋体" w:hAnsi="宋体"/>
                <w:bCs/>
                <w:sz w:val="24"/>
              </w:rPr>
            </w:pPr>
          </w:p>
          <w:p w14:paraId="3C820419"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四</w:t>
            </w:r>
            <w:r w:rsidRPr="00C51C6D">
              <w:rPr>
                <w:rFonts w:ascii="宋体" w:hAnsi="宋体"/>
                <w:bCs/>
                <w:sz w:val="24"/>
              </w:rPr>
              <w:t>、申购与赎回的原则</w:t>
            </w:r>
          </w:p>
          <w:p w14:paraId="62E40F78" w14:textId="77777777" w:rsidR="00352CF5" w:rsidRPr="00C51C6D" w:rsidRDefault="00352CF5" w:rsidP="00352CF5">
            <w:pPr>
              <w:spacing w:line="360" w:lineRule="auto"/>
              <w:ind w:firstLineChars="200" w:firstLine="480"/>
              <w:rPr>
                <w:rFonts w:ascii="宋体" w:hAnsi="宋体"/>
                <w:bCs/>
                <w:sz w:val="24"/>
              </w:rPr>
            </w:pPr>
          </w:p>
          <w:p w14:paraId="62324702"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5、办理申购、赎回业务时，应当遵循基金份额持有人利益优先原则</w:t>
            </w:r>
            <w:r w:rsidRPr="00C51C6D">
              <w:rPr>
                <w:rFonts w:ascii="宋体" w:hAnsi="宋体" w:hint="eastAsia"/>
                <w:bCs/>
                <w:sz w:val="24"/>
              </w:rPr>
              <w:t>，确保投资者的合法权益不受损害并得到公平对待</w:t>
            </w:r>
            <w:r w:rsidRPr="00C51C6D">
              <w:rPr>
                <w:rFonts w:ascii="宋体" w:hAnsi="宋体"/>
                <w:bCs/>
                <w:sz w:val="24"/>
              </w:rPr>
              <w:t>。</w:t>
            </w:r>
          </w:p>
          <w:p w14:paraId="3DDAFE74"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基金管理人可在法律法规允许的情况下，对上述原则进行调整。基金管理人必须在新规则开始实施前依照《信息披露办法》的有关规定在规定媒介上公告。</w:t>
            </w:r>
          </w:p>
          <w:p w14:paraId="1560831B"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六</w:t>
            </w:r>
            <w:r w:rsidRPr="00C51C6D">
              <w:rPr>
                <w:rFonts w:ascii="宋体" w:hAnsi="宋体"/>
                <w:bCs/>
                <w:sz w:val="24"/>
              </w:rPr>
              <w:t>、申购和赎回的数量限制</w:t>
            </w:r>
          </w:p>
          <w:p w14:paraId="329269EB"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w:t>
            </w:r>
            <w:r w:rsidRPr="00C51C6D">
              <w:rPr>
                <w:rFonts w:ascii="宋体" w:hAnsi="宋体" w:hint="eastAsia"/>
                <w:bCs/>
                <w:sz w:val="24"/>
              </w:rPr>
              <w:t>、</w:t>
            </w:r>
            <w:r w:rsidRPr="00C51C6D">
              <w:rPr>
                <w:rFonts w:ascii="宋体" w:hAnsi="宋体"/>
                <w:bCs/>
                <w:sz w:val="24"/>
              </w:rPr>
              <w:t>基金管理人可以规定投资人首次申购和每次申购的最低金额以及每次赎回的最低份额，具体规定请参见招募说明书或相关公告。</w:t>
            </w:r>
          </w:p>
          <w:p w14:paraId="35F61E4F"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2</w:t>
            </w:r>
            <w:r w:rsidRPr="00C51C6D">
              <w:rPr>
                <w:rFonts w:ascii="宋体" w:hAnsi="宋体" w:hint="eastAsia"/>
                <w:bCs/>
                <w:sz w:val="24"/>
              </w:rPr>
              <w:t>、</w:t>
            </w:r>
            <w:r w:rsidRPr="00C51C6D">
              <w:rPr>
                <w:rFonts w:ascii="宋体" w:hAnsi="宋体"/>
                <w:bCs/>
                <w:sz w:val="24"/>
              </w:rPr>
              <w:t>基金管理人可以规定投资人每个基金交易账户的最低基金份额余额，具体规定请参见招募说明书或相关公告。</w:t>
            </w:r>
          </w:p>
          <w:p w14:paraId="3DF5908B"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3</w:t>
            </w:r>
            <w:r w:rsidRPr="00C51C6D">
              <w:rPr>
                <w:rFonts w:ascii="宋体" w:hAnsi="宋体" w:hint="eastAsia"/>
                <w:bCs/>
                <w:sz w:val="24"/>
              </w:rPr>
              <w:t>、</w:t>
            </w:r>
            <w:r w:rsidRPr="00C51C6D">
              <w:rPr>
                <w:rFonts w:ascii="宋体" w:hAnsi="宋体"/>
                <w:bCs/>
                <w:sz w:val="24"/>
              </w:rPr>
              <w:t>基金管理人可以规定单个投资人累计持有的基金份额上限，具体规定请参见招募说明书或相关公告。</w:t>
            </w:r>
          </w:p>
          <w:p w14:paraId="10B7082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58C089F9"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5、</w:t>
            </w:r>
            <w:r w:rsidRPr="00C51C6D">
              <w:rPr>
                <w:rFonts w:ascii="宋体" w:hAnsi="宋体"/>
                <w:bCs/>
                <w:sz w:val="24"/>
              </w:rPr>
              <w:t>基金管理人可在法律法规允许的情况下，调整上述规定申购金额和赎回份额的数量限制。基金管理人必须在调整</w:t>
            </w:r>
            <w:r w:rsidRPr="00C51C6D">
              <w:rPr>
                <w:rFonts w:ascii="宋体" w:hAnsi="宋体" w:hint="eastAsia"/>
                <w:bCs/>
                <w:sz w:val="24"/>
              </w:rPr>
              <w:t>实施</w:t>
            </w:r>
            <w:r w:rsidRPr="00C51C6D">
              <w:rPr>
                <w:rFonts w:ascii="宋体" w:hAnsi="宋体"/>
                <w:bCs/>
                <w:sz w:val="24"/>
              </w:rPr>
              <w:t>前依照《信息披露办法》的有关规定在规定媒介上公告。</w:t>
            </w:r>
          </w:p>
          <w:p w14:paraId="6D79EC12"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七</w:t>
            </w:r>
            <w:r w:rsidRPr="00C51C6D">
              <w:rPr>
                <w:rFonts w:ascii="宋体" w:hAnsi="宋体"/>
                <w:bCs/>
                <w:sz w:val="24"/>
              </w:rPr>
              <w:t>、申购和赎回的价格、费用及其用途</w:t>
            </w:r>
          </w:p>
          <w:p w14:paraId="79626DD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1、本基金份额净值的计算，保留到小数点后</w:t>
            </w:r>
            <w:r w:rsidRPr="00C51C6D">
              <w:rPr>
                <w:rFonts w:ascii="宋体" w:hAnsi="宋体"/>
                <w:bCs/>
                <w:sz w:val="24"/>
              </w:rPr>
              <w:t>4</w:t>
            </w:r>
            <w:r w:rsidRPr="00C51C6D">
              <w:rPr>
                <w:rFonts w:ascii="宋体" w:hAnsi="宋体" w:hint="eastAsia"/>
                <w:bCs/>
                <w:sz w:val="24"/>
              </w:rPr>
              <w:t>位，小数点后第</w:t>
            </w:r>
            <w:r w:rsidRPr="00C51C6D">
              <w:rPr>
                <w:rFonts w:ascii="宋体" w:hAnsi="宋体"/>
                <w:bCs/>
                <w:sz w:val="24"/>
              </w:rPr>
              <w:t>5</w:t>
            </w:r>
            <w:r w:rsidRPr="00C51C6D">
              <w:rPr>
                <w:rFonts w:ascii="宋体" w:hAnsi="宋体" w:hint="eastAsia"/>
                <w:bCs/>
                <w:sz w:val="24"/>
              </w:rPr>
              <w:t>位四舍五入，由此产生的收益或损失由基金财产承担。T日的基金份额净值在当天收市后计算，并在T+1日内公告。遇特殊情况，经履行适当程序，可以适当延迟计算或公告。本基金A类基金份额和C类基金份额将分别计算基金份额净值。</w:t>
            </w:r>
          </w:p>
          <w:p w14:paraId="501CC252"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2、申购份额的计算及余额的处理方式：本基金申购份额的计算详见招募说明书。本基金的申购费率由基金管理人决定，并在招募说明书及基金产品资料概要中列示。申购的有效份额为净申购金额除以当日的该类基金份额净值，有效份额单位为份，上述计算结果均按四舍五入方法，保留到小数点后2位，由此产生的收益或损失由基金财产承担。</w:t>
            </w:r>
          </w:p>
          <w:p w14:paraId="7A57AF4F"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3、赎回金额的计算及处理方式：本基金赎回金额的计算详见招募说明书。本基金的赎回费率由基金管理人决定，并在招募说明书及基金产品资料概要中列示。赎回金额为按实际确认的有效赎回份额乘以当日该类基金份额净值并扣除相应的费用，赎回金额单位为元。上述计算结果均按四舍五入方法，保留到小数点后2位，由此产生的收益或损失由基金财产承担。</w:t>
            </w:r>
          </w:p>
          <w:p w14:paraId="10ED5CA4" w14:textId="77777777" w:rsidR="00352CF5" w:rsidRPr="00C51C6D" w:rsidRDefault="00352CF5" w:rsidP="00352CF5">
            <w:pPr>
              <w:spacing w:line="360" w:lineRule="auto"/>
              <w:ind w:firstLineChars="200" w:firstLine="480"/>
              <w:rPr>
                <w:rFonts w:ascii="宋体" w:hAnsi="宋体"/>
                <w:bCs/>
                <w:sz w:val="24"/>
              </w:rPr>
            </w:pPr>
          </w:p>
          <w:p w14:paraId="7D07CBA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5</w:t>
            </w:r>
            <w:r w:rsidRPr="00C51C6D">
              <w:rPr>
                <w:rFonts w:ascii="宋体" w:hAnsi="宋体" w:hint="eastAsia"/>
                <w:bCs/>
                <w:sz w:val="24"/>
              </w:rPr>
              <w:t>、</w:t>
            </w:r>
            <w:r w:rsidRPr="00C51C6D">
              <w:rPr>
                <w:rFonts w:ascii="宋体" w:hAnsi="宋体"/>
                <w:bCs/>
                <w:sz w:val="24"/>
              </w:rPr>
              <w:t>赎回费用由赎回基金份额的基金份额持有人承担，在基金份额持有人赎回基金份额时收取。</w:t>
            </w:r>
            <w:r w:rsidRPr="00C51C6D">
              <w:rPr>
                <w:rFonts w:ascii="宋体" w:hAnsi="宋体" w:hint="eastAsia"/>
                <w:bCs/>
                <w:sz w:val="24"/>
              </w:rPr>
              <w:t>赎回费用按照法律法规规定的比例纳入基金财产，具体比例详见招募说明书，未归入基金财产的部分用于支付登记费和其他必要的手续费。</w:t>
            </w:r>
          </w:p>
          <w:p w14:paraId="2F1BC757" w14:textId="77777777" w:rsidR="00352CF5" w:rsidRPr="00C51C6D" w:rsidRDefault="00352CF5" w:rsidP="00352CF5">
            <w:pPr>
              <w:spacing w:line="360" w:lineRule="auto"/>
              <w:ind w:firstLineChars="200" w:firstLine="480"/>
              <w:rPr>
                <w:rFonts w:ascii="宋体" w:hAnsi="宋体"/>
                <w:bCs/>
                <w:sz w:val="24"/>
              </w:rPr>
            </w:pPr>
          </w:p>
          <w:p w14:paraId="57BB2527" w14:textId="77777777" w:rsidR="00352CF5" w:rsidRDefault="00352CF5" w:rsidP="00352CF5">
            <w:pPr>
              <w:spacing w:line="360" w:lineRule="auto"/>
              <w:ind w:firstLineChars="200" w:firstLine="480"/>
              <w:rPr>
                <w:rFonts w:ascii="宋体" w:hAnsi="宋体"/>
                <w:bCs/>
                <w:sz w:val="24"/>
              </w:rPr>
            </w:pPr>
          </w:p>
          <w:p w14:paraId="418D2D1F" w14:textId="77777777" w:rsidR="00352CF5" w:rsidRPr="00C51C6D" w:rsidRDefault="00352CF5" w:rsidP="00352CF5">
            <w:pPr>
              <w:spacing w:line="360" w:lineRule="auto"/>
              <w:ind w:firstLineChars="200" w:firstLine="480"/>
              <w:rPr>
                <w:rFonts w:ascii="宋体" w:hAnsi="宋体"/>
                <w:bCs/>
                <w:sz w:val="24"/>
              </w:rPr>
            </w:pPr>
          </w:p>
          <w:p w14:paraId="6008E3F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6</w:t>
            </w:r>
            <w:r w:rsidRPr="00C51C6D">
              <w:rPr>
                <w:rFonts w:ascii="宋体" w:hAnsi="宋体" w:hint="eastAsia"/>
                <w:bCs/>
                <w:sz w:val="24"/>
              </w:rPr>
              <w:t>、</w:t>
            </w:r>
            <w:r w:rsidRPr="00C51C6D">
              <w:rPr>
                <w:rFonts w:ascii="宋体" w:hAnsi="宋体"/>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501D5AAF"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7、当本基金发生大额申购或赎回情形时，基金管理人可以采用摆动定价机制，以确保基金估值的公平性。具体处理原则与操作规范遵循相关法律法规以及监管部门、自律规则的规定。</w:t>
            </w:r>
          </w:p>
          <w:p w14:paraId="112CC604"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8、</w:t>
            </w:r>
            <w:r w:rsidRPr="00C51C6D">
              <w:rPr>
                <w:rFonts w:ascii="宋体" w:hAnsi="宋体" w:hint="eastAsia"/>
                <w:bCs/>
                <w:sz w:val="24"/>
              </w:rPr>
              <w:t>基金管理人可以在不违反法律法规规定及基金合同约定的情形下根据市场情况制定基金促销计划，针对以特定交易方式</w:t>
            </w:r>
            <w:r w:rsidRPr="00C51C6D">
              <w:rPr>
                <w:rFonts w:ascii="宋体" w:hAnsi="宋体"/>
                <w:bCs/>
                <w:sz w:val="24"/>
              </w:rPr>
              <w:t>(</w:t>
            </w:r>
            <w:r w:rsidRPr="00C51C6D">
              <w:rPr>
                <w:rFonts w:ascii="宋体" w:hAnsi="宋体" w:hint="eastAsia"/>
                <w:bCs/>
                <w:sz w:val="24"/>
              </w:rPr>
              <w:t>如电话交易等</w:t>
            </w:r>
            <w:r w:rsidRPr="00C51C6D">
              <w:rPr>
                <w:rFonts w:ascii="宋体" w:hAnsi="宋体"/>
                <w:bCs/>
                <w:sz w:val="24"/>
              </w:rPr>
              <w:t>)</w:t>
            </w:r>
            <w:r w:rsidRPr="00C51C6D">
              <w:rPr>
                <w:rFonts w:ascii="宋体" w:hAnsi="宋体" w:hint="eastAsia"/>
                <w:bCs/>
                <w:sz w:val="24"/>
              </w:rPr>
              <w:t>等进行基金交易的投资人定期或不定期地开展基金促销活动。在基金促销活动期间，按相关监管部门要求履行必要手续后，基金管理人可以适当调低基金申购费率和基金赎回费率。</w:t>
            </w:r>
          </w:p>
          <w:p w14:paraId="7DB54424"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八、</w:t>
            </w:r>
            <w:r w:rsidRPr="00C51C6D">
              <w:rPr>
                <w:rFonts w:ascii="宋体" w:hAnsi="宋体"/>
                <w:bCs/>
                <w:sz w:val="24"/>
              </w:rPr>
              <w:t>拒绝或暂停申购的情形</w:t>
            </w:r>
          </w:p>
          <w:p w14:paraId="2E041E3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发生下列情况时，基金管理人可拒绝或暂停接受投资人的申购申请：</w:t>
            </w:r>
          </w:p>
          <w:p w14:paraId="6F08685D" w14:textId="77777777" w:rsidR="00352CF5" w:rsidRDefault="00352CF5" w:rsidP="00352CF5">
            <w:pPr>
              <w:spacing w:line="360" w:lineRule="auto"/>
              <w:ind w:firstLineChars="200" w:firstLine="480"/>
              <w:rPr>
                <w:rFonts w:ascii="宋体" w:hAnsi="宋体"/>
                <w:bCs/>
                <w:sz w:val="24"/>
              </w:rPr>
            </w:pPr>
          </w:p>
          <w:p w14:paraId="3098BB1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发生上述第1、2、</w:t>
            </w:r>
            <w:r w:rsidRPr="00C51C6D">
              <w:rPr>
                <w:rFonts w:ascii="宋体" w:hAnsi="宋体" w:hint="eastAsia"/>
                <w:bCs/>
                <w:sz w:val="24"/>
              </w:rPr>
              <w:t>3</w:t>
            </w:r>
            <w:r w:rsidRPr="00C51C6D">
              <w:rPr>
                <w:rFonts w:ascii="宋体" w:hAnsi="宋体"/>
                <w:bCs/>
                <w:sz w:val="24"/>
              </w:rPr>
              <w:t>、5</w:t>
            </w:r>
            <w:r w:rsidRPr="00C51C6D">
              <w:rPr>
                <w:rFonts w:ascii="宋体" w:hAnsi="宋体" w:hint="eastAsia"/>
                <w:bCs/>
                <w:sz w:val="24"/>
              </w:rPr>
              <w:t>、6、9</w:t>
            </w:r>
            <w:r w:rsidRPr="00C51C6D">
              <w:rPr>
                <w:rFonts w:ascii="宋体" w:hAnsi="宋体"/>
                <w:bCs/>
                <w:sz w:val="24"/>
              </w:rPr>
              <w:t>项暂停申购情形</w:t>
            </w:r>
            <w:r w:rsidRPr="00C51C6D">
              <w:rPr>
                <w:rFonts w:ascii="宋体" w:hAnsi="宋体" w:hint="eastAsia"/>
                <w:bCs/>
                <w:sz w:val="24"/>
              </w:rPr>
              <w:t>之一且基金管理人决定暂停申购</w:t>
            </w:r>
            <w:r w:rsidRPr="00C51C6D">
              <w:rPr>
                <w:rFonts w:ascii="宋体" w:hAnsi="宋体"/>
                <w:bCs/>
                <w:sz w:val="24"/>
              </w:rPr>
              <w:t>时，基金管理人应当根据有关规定在规定媒介上刊登暂停申购公告。如果投资人的申购申请被拒绝，被拒绝的申购款项将退还给投资人。在暂停申购的情况消除时，基金管理人应及时恢复申购业务的办理</w:t>
            </w:r>
            <w:r w:rsidRPr="00C51C6D">
              <w:rPr>
                <w:rFonts w:ascii="宋体" w:hAnsi="宋体" w:hint="eastAsia"/>
                <w:bCs/>
                <w:sz w:val="24"/>
              </w:rPr>
              <w:t>。</w:t>
            </w:r>
          </w:p>
          <w:p w14:paraId="6E4D1147" w14:textId="77777777" w:rsidR="00352CF5" w:rsidRDefault="00352CF5" w:rsidP="00352CF5">
            <w:pPr>
              <w:spacing w:line="360" w:lineRule="auto"/>
              <w:ind w:firstLineChars="200" w:firstLine="480"/>
              <w:rPr>
                <w:rFonts w:ascii="宋体" w:hAnsi="宋体"/>
                <w:bCs/>
                <w:sz w:val="24"/>
              </w:rPr>
            </w:pPr>
          </w:p>
          <w:p w14:paraId="1D9CC10A" w14:textId="77777777" w:rsidR="00352CF5" w:rsidRPr="00C51C6D" w:rsidRDefault="00352CF5" w:rsidP="00352CF5">
            <w:pPr>
              <w:spacing w:line="360" w:lineRule="auto"/>
              <w:ind w:firstLineChars="200" w:firstLine="480"/>
              <w:rPr>
                <w:rFonts w:ascii="宋体" w:hAnsi="宋体"/>
                <w:bCs/>
                <w:sz w:val="24"/>
              </w:rPr>
            </w:pPr>
          </w:p>
          <w:p w14:paraId="21A65402"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九、</w:t>
            </w:r>
            <w:r w:rsidRPr="00C51C6D">
              <w:rPr>
                <w:rFonts w:ascii="宋体" w:hAnsi="宋体"/>
                <w:bCs/>
                <w:sz w:val="24"/>
              </w:rPr>
              <w:t>暂停赎回或延缓支付赎回款项的情形</w:t>
            </w:r>
          </w:p>
          <w:p w14:paraId="04F18D1F"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发生下列情形时，基金管理人可暂停接受投资人的赎回申请或延缓支付赎回款项：</w:t>
            </w:r>
          </w:p>
          <w:p w14:paraId="41BFA12C" w14:textId="77777777" w:rsidR="00352CF5" w:rsidRDefault="00352CF5" w:rsidP="00352CF5">
            <w:pPr>
              <w:spacing w:line="360" w:lineRule="auto"/>
              <w:ind w:firstLineChars="200" w:firstLine="480"/>
              <w:rPr>
                <w:rFonts w:ascii="宋体" w:hAnsi="宋体"/>
                <w:bCs/>
                <w:sz w:val="24"/>
              </w:rPr>
            </w:pPr>
          </w:p>
          <w:p w14:paraId="6F96F6B0" w14:textId="77777777" w:rsidR="00352CF5" w:rsidRDefault="00352CF5" w:rsidP="00352CF5">
            <w:pPr>
              <w:spacing w:line="360" w:lineRule="auto"/>
              <w:ind w:firstLineChars="200" w:firstLine="480"/>
              <w:rPr>
                <w:rFonts w:ascii="宋体" w:hAnsi="宋体"/>
                <w:bCs/>
                <w:sz w:val="24"/>
              </w:rPr>
            </w:pPr>
          </w:p>
          <w:p w14:paraId="0D82B8C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4、连续两个或两个以上开放日发生巨额赎回。</w:t>
            </w:r>
          </w:p>
          <w:p w14:paraId="6AF64622" w14:textId="77777777" w:rsidR="00352CF5" w:rsidRDefault="00352CF5" w:rsidP="00352CF5">
            <w:pPr>
              <w:spacing w:line="360" w:lineRule="auto"/>
              <w:ind w:firstLineChars="200" w:firstLine="480"/>
              <w:rPr>
                <w:rFonts w:ascii="宋体" w:hAnsi="宋体"/>
                <w:bCs/>
                <w:sz w:val="24"/>
              </w:rPr>
            </w:pPr>
          </w:p>
          <w:p w14:paraId="04ED82E3" w14:textId="77777777" w:rsidR="00352CF5" w:rsidRPr="00C51C6D" w:rsidRDefault="00352CF5" w:rsidP="00352CF5">
            <w:pPr>
              <w:spacing w:line="360" w:lineRule="auto"/>
              <w:ind w:firstLineChars="200" w:firstLine="480"/>
              <w:rPr>
                <w:rFonts w:ascii="宋体" w:hAnsi="宋体"/>
                <w:bCs/>
                <w:sz w:val="24"/>
              </w:rPr>
            </w:pPr>
          </w:p>
          <w:p w14:paraId="26C2EDBF" w14:textId="77777777" w:rsidR="00352CF5" w:rsidRDefault="00352CF5" w:rsidP="00352CF5">
            <w:pPr>
              <w:spacing w:line="360" w:lineRule="auto"/>
              <w:ind w:firstLineChars="200" w:firstLine="480"/>
              <w:rPr>
                <w:rFonts w:ascii="宋体" w:hAnsi="宋体"/>
                <w:bCs/>
                <w:sz w:val="24"/>
              </w:rPr>
            </w:pPr>
          </w:p>
          <w:p w14:paraId="1F278378"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发生上述情形</w:t>
            </w:r>
            <w:r w:rsidRPr="00C51C6D">
              <w:rPr>
                <w:rFonts w:ascii="宋体" w:hAnsi="宋体" w:hint="eastAsia"/>
                <w:bCs/>
                <w:sz w:val="24"/>
              </w:rPr>
              <w:t>之一</w:t>
            </w:r>
            <w:r w:rsidRPr="00A579B6">
              <w:rPr>
                <w:rFonts w:ascii="宋体" w:hAnsi="宋体" w:hint="eastAsia"/>
                <w:bCs/>
                <w:sz w:val="24"/>
              </w:rPr>
              <w:t>且基金管理人决定</w:t>
            </w:r>
            <w:r w:rsidRPr="00C51C6D">
              <w:rPr>
                <w:rFonts w:ascii="宋体" w:hAnsi="宋体"/>
                <w:bCs/>
                <w:sz w:val="24"/>
              </w:rPr>
              <w:t>暂停赎回</w:t>
            </w:r>
            <w:r w:rsidRPr="00A579B6">
              <w:rPr>
                <w:rFonts w:ascii="宋体" w:hAnsi="宋体" w:hint="eastAsia"/>
                <w:bCs/>
                <w:sz w:val="24"/>
              </w:rPr>
              <w:t>或</w:t>
            </w:r>
            <w:r w:rsidRPr="00C51C6D">
              <w:rPr>
                <w:rFonts w:ascii="宋体" w:hAnsi="宋体"/>
                <w:bCs/>
                <w:sz w:val="24"/>
              </w:rPr>
              <w:t>延缓支付赎回款</w:t>
            </w:r>
            <w:r w:rsidRPr="00C51C6D">
              <w:rPr>
                <w:rFonts w:ascii="宋体" w:hAnsi="宋体" w:hint="eastAsia"/>
                <w:bCs/>
                <w:sz w:val="24"/>
              </w:rPr>
              <w:t>项</w:t>
            </w:r>
            <w:r w:rsidRPr="00C51C6D">
              <w:rPr>
                <w:rFonts w:ascii="宋体" w:hAnsi="宋体"/>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w:t>
            </w:r>
            <w:r w:rsidRPr="00C51C6D">
              <w:rPr>
                <w:rFonts w:ascii="宋体" w:hAnsi="宋体" w:hint="eastAsia"/>
                <w:bCs/>
                <w:sz w:val="24"/>
              </w:rPr>
              <w:t>若出现上述第4项所述情形，按基金合同的相关条款处理。</w:t>
            </w:r>
            <w:r w:rsidRPr="00C51C6D">
              <w:rPr>
                <w:rFonts w:ascii="宋体" w:hAnsi="宋体"/>
                <w:bCs/>
                <w:sz w:val="24"/>
              </w:rPr>
              <w:t>在暂停赎回的情况消除时，基金管理人应及时恢复赎回业务的办理并公告</w:t>
            </w:r>
            <w:r w:rsidRPr="00C51C6D">
              <w:rPr>
                <w:rFonts w:ascii="宋体" w:hAnsi="宋体" w:hint="eastAsia"/>
                <w:bCs/>
                <w:sz w:val="24"/>
              </w:rPr>
              <w:t>。</w:t>
            </w:r>
          </w:p>
          <w:p w14:paraId="49EB4638" w14:textId="77777777" w:rsidR="00352CF5" w:rsidRDefault="00352CF5" w:rsidP="00352CF5">
            <w:pPr>
              <w:spacing w:line="360" w:lineRule="auto"/>
              <w:ind w:firstLineChars="200" w:firstLine="480"/>
              <w:rPr>
                <w:rFonts w:ascii="宋体" w:hAnsi="宋体"/>
                <w:bCs/>
                <w:sz w:val="24"/>
              </w:rPr>
            </w:pPr>
          </w:p>
          <w:p w14:paraId="61F1B1F3"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十、</w:t>
            </w:r>
            <w:r w:rsidRPr="00C51C6D">
              <w:rPr>
                <w:rFonts w:ascii="宋体" w:hAnsi="宋体"/>
                <w:bCs/>
                <w:sz w:val="24"/>
              </w:rPr>
              <w:t>巨额赎回的情形及处理方式</w:t>
            </w:r>
          </w:p>
          <w:p w14:paraId="1044AECB"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w:t>
            </w:r>
            <w:r w:rsidRPr="00C51C6D">
              <w:rPr>
                <w:rFonts w:ascii="宋体" w:hAnsi="宋体" w:hint="eastAsia"/>
                <w:bCs/>
                <w:sz w:val="24"/>
              </w:rPr>
              <w:t>、</w:t>
            </w:r>
            <w:r w:rsidRPr="00C51C6D">
              <w:rPr>
                <w:rFonts w:ascii="宋体" w:hAnsi="宋体"/>
                <w:bCs/>
                <w:sz w:val="24"/>
              </w:rPr>
              <w:t>巨额赎回的认定</w:t>
            </w:r>
          </w:p>
          <w:p w14:paraId="35F24A5C"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若本基金单个开放日内的基金份额净赎回申请(赎回申请份额总数加上基金转换中转出申请份额总数后扣除申购申请份额总数及基金转换中转入申请份额总数后的余额)超过前一</w:t>
            </w:r>
            <w:r w:rsidRPr="00C51C6D">
              <w:rPr>
                <w:rFonts w:ascii="宋体" w:hAnsi="宋体" w:hint="eastAsia"/>
                <w:bCs/>
                <w:sz w:val="24"/>
              </w:rPr>
              <w:t>工作</w:t>
            </w:r>
            <w:r w:rsidRPr="00C51C6D">
              <w:rPr>
                <w:rFonts w:ascii="宋体" w:hAnsi="宋体"/>
                <w:bCs/>
                <w:sz w:val="24"/>
              </w:rPr>
              <w:t>日的基金总份额的1</w:t>
            </w:r>
            <w:r w:rsidRPr="00C51C6D">
              <w:rPr>
                <w:rFonts w:ascii="宋体" w:hAnsi="宋体" w:hint="eastAsia"/>
                <w:bCs/>
                <w:sz w:val="24"/>
              </w:rPr>
              <w:t>0%</w:t>
            </w:r>
            <w:r w:rsidRPr="00C51C6D">
              <w:rPr>
                <w:rFonts w:ascii="宋体" w:hAnsi="宋体"/>
                <w:bCs/>
                <w:sz w:val="24"/>
              </w:rPr>
              <w:t>，即认为是发生了巨额赎回。</w:t>
            </w:r>
          </w:p>
          <w:p w14:paraId="2B1B7022"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2</w:t>
            </w:r>
            <w:r w:rsidRPr="00C51C6D">
              <w:rPr>
                <w:rFonts w:ascii="宋体" w:hAnsi="宋体" w:hint="eastAsia"/>
                <w:bCs/>
                <w:sz w:val="24"/>
              </w:rPr>
              <w:t>、</w:t>
            </w:r>
            <w:r w:rsidRPr="00C51C6D">
              <w:rPr>
                <w:rFonts w:ascii="宋体" w:hAnsi="宋体"/>
                <w:bCs/>
                <w:sz w:val="24"/>
              </w:rPr>
              <w:t>巨额赎回的处理方式</w:t>
            </w:r>
          </w:p>
          <w:p w14:paraId="56A9917B" w14:textId="77777777" w:rsidR="00352CF5" w:rsidRDefault="00352CF5" w:rsidP="00352CF5">
            <w:pPr>
              <w:spacing w:line="360" w:lineRule="auto"/>
              <w:ind w:firstLineChars="200" w:firstLine="480"/>
              <w:rPr>
                <w:rFonts w:ascii="宋体" w:hAnsi="宋体"/>
                <w:bCs/>
                <w:sz w:val="24"/>
              </w:rPr>
            </w:pPr>
          </w:p>
          <w:p w14:paraId="423F005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w:t>
            </w:r>
            <w:r w:rsidRPr="00C51C6D">
              <w:rPr>
                <w:rFonts w:ascii="宋体" w:hAnsi="宋体" w:hint="eastAsia"/>
                <w:bCs/>
                <w:sz w:val="24"/>
              </w:rPr>
              <w:t>2</w:t>
            </w:r>
            <w:r w:rsidRPr="00C51C6D">
              <w:rPr>
                <w:rFonts w:ascii="宋体" w:hAnsi="宋体"/>
                <w:bCs/>
                <w:sz w:val="24"/>
              </w:rPr>
              <w:t>）</w:t>
            </w:r>
            <w:r w:rsidRPr="00C51C6D">
              <w:rPr>
                <w:rFonts w:ascii="宋体" w:hAnsi="宋体" w:hint="eastAsia"/>
                <w:bCs/>
                <w:sz w:val="24"/>
              </w:rPr>
              <w:t>部分延期赎回</w:t>
            </w:r>
            <w:r w:rsidRPr="00C51C6D">
              <w:rPr>
                <w:rFonts w:ascii="宋体" w:hAnsi="宋体"/>
                <w:bCs/>
                <w:sz w:val="24"/>
              </w:rPr>
              <w:t>：当基金管理人认为支付投资人的赎回申请有困难或认为因支付投资人的赎回申请而进行的财产变现可能会对基金资产净值造成较大波动时，</w:t>
            </w:r>
            <w:r w:rsidRPr="00C51C6D">
              <w:rPr>
                <w:rFonts w:ascii="宋体" w:hAnsi="宋体" w:hint="eastAsia"/>
                <w:bCs/>
                <w:sz w:val="24"/>
              </w:rPr>
              <w:t>基金管理人在当日接受赎回比例不低于上一工作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05FBD4BC"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w:t>
            </w:r>
            <w:r w:rsidRPr="00C51C6D">
              <w:rPr>
                <w:rFonts w:ascii="宋体" w:hAnsi="宋体"/>
                <w:bCs/>
                <w:sz w:val="24"/>
              </w:rPr>
              <w:t>3</w:t>
            </w:r>
            <w:r w:rsidRPr="00C51C6D">
              <w:rPr>
                <w:rFonts w:ascii="宋体" w:hAnsi="宋体" w:hint="eastAsia"/>
                <w:bCs/>
                <w:sz w:val="24"/>
              </w:rPr>
              <w:t>）若本基金发生巨额赎回且单个基金份额持有人的赎回申请超过上一工作日基金总份额3</w:t>
            </w:r>
            <w:r w:rsidRPr="00C51C6D">
              <w:rPr>
                <w:rFonts w:ascii="宋体" w:hAnsi="宋体"/>
                <w:bCs/>
                <w:sz w:val="24"/>
              </w:rPr>
              <w:t>0%</w:t>
            </w:r>
            <w:r w:rsidRPr="00C51C6D">
              <w:rPr>
                <w:rFonts w:ascii="宋体" w:hAnsi="宋体" w:hint="eastAsia"/>
                <w:bCs/>
                <w:sz w:val="24"/>
              </w:rPr>
              <w:t>的，基金管理人有权对该单个基金份额持有人超出该比例的赎回申请实施延期办理，对该单个基金份额持有人剩余赎回申请与其他账户赎回申请按前述条款处理。</w:t>
            </w:r>
          </w:p>
          <w:p w14:paraId="291CD158"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14:paraId="5197D46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3</w:t>
            </w:r>
            <w:r w:rsidRPr="00C51C6D">
              <w:rPr>
                <w:rFonts w:ascii="宋体" w:hAnsi="宋体" w:hint="eastAsia"/>
                <w:bCs/>
                <w:sz w:val="24"/>
              </w:rPr>
              <w:t>、巨额赎回</w:t>
            </w:r>
            <w:r w:rsidRPr="00C51C6D">
              <w:rPr>
                <w:rFonts w:ascii="宋体" w:hAnsi="宋体"/>
                <w:bCs/>
                <w:sz w:val="24"/>
              </w:rPr>
              <w:t>的公告</w:t>
            </w:r>
          </w:p>
          <w:p w14:paraId="48BCD03B"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当发生上述</w:t>
            </w:r>
            <w:r w:rsidRPr="00C51C6D">
              <w:rPr>
                <w:rFonts w:ascii="宋体" w:hAnsi="宋体" w:hint="eastAsia"/>
                <w:bCs/>
                <w:sz w:val="24"/>
              </w:rPr>
              <w:t>巨额赎回并延期办理</w:t>
            </w:r>
            <w:r w:rsidRPr="00C51C6D">
              <w:rPr>
                <w:rFonts w:ascii="宋体" w:hAnsi="宋体"/>
                <w:bCs/>
                <w:sz w:val="24"/>
              </w:rPr>
              <w:t>时，基金管理人应当通过邮寄、传真或者招募说明书规定的其他方式在</w:t>
            </w:r>
            <w:r w:rsidRPr="00C51C6D">
              <w:rPr>
                <w:rFonts w:ascii="宋体" w:hAnsi="宋体" w:hint="eastAsia"/>
                <w:bCs/>
                <w:sz w:val="24"/>
              </w:rPr>
              <w:t>3</w:t>
            </w:r>
            <w:r w:rsidRPr="00C51C6D">
              <w:rPr>
                <w:rFonts w:ascii="宋体" w:hAnsi="宋体"/>
                <w:bCs/>
                <w:sz w:val="24"/>
              </w:rPr>
              <w:t>个交易日内通知基金份额持有人，说明有关处理方法，</w:t>
            </w:r>
            <w:r w:rsidRPr="00C51C6D">
              <w:rPr>
                <w:rFonts w:ascii="宋体" w:hAnsi="宋体" w:hint="eastAsia"/>
                <w:bCs/>
                <w:sz w:val="24"/>
              </w:rPr>
              <w:t>并在2日内在规定媒介上刊登公告</w:t>
            </w:r>
            <w:r w:rsidRPr="00C51C6D">
              <w:rPr>
                <w:rFonts w:ascii="宋体" w:hAnsi="宋体"/>
                <w:bCs/>
                <w:sz w:val="24"/>
              </w:rPr>
              <w:t>。</w:t>
            </w:r>
          </w:p>
          <w:p w14:paraId="0E8D4C97" w14:textId="77777777" w:rsidR="00352CF5" w:rsidRPr="00C51C6D" w:rsidRDefault="00352CF5" w:rsidP="00352CF5">
            <w:pPr>
              <w:spacing w:line="360" w:lineRule="auto"/>
              <w:ind w:firstLineChars="200" w:firstLine="480"/>
              <w:rPr>
                <w:rFonts w:ascii="宋体" w:hAnsi="宋体"/>
                <w:bCs/>
                <w:sz w:val="24"/>
              </w:rPr>
            </w:pPr>
          </w:p>
          <w:p w14:paraId="5DBFF892" w14:textId="77777777" w:rsidR="00352CF5" w:rsidRPr="00C51C6D" w:rsidRDefault="00352CF5" w:rsidP="00352CF5">
            <w:pPr>
              <w:spacing w:line="360" w:lineRule="auto"/>
              <w:ind w:firstLineChars="200" w:firstLine="480"/>
              <w:rPr>
                <w:rFonts w:ascii="宋体" w:hAnsi="宋体"/>
                <w:bCs/>
                <w:sz w:val="24"/>
              </w:rPr>
            </w:pPr>
          </w:p>
          <w:p w14:paraId="28AFF054" w14:textId="77777777" w:rsidR="00352CF5" w:rsidRPr="00C51C6D" w:rsidRDefault="00352CF5" w:rsidP="00352CF5">
            <w:pPr>
              <w:spacing w:line="360" w:lineRule="auto"/>
              <w:ind w:firstLineChars="200" w:firstLine="480"/>
              <w:rPr>
                <w:rFonts w:ascii="宋体" w:hAnsi="宋体"/>
                <w:bCs/>
                <w:sz w:val="24"/>
              </w:rPr>
            </w:pPr>
          </w:p>
          <w:p w14:paraId="00A38097" w14:textId="77777777" w:rsidR="00352CF5" w:rsidRPr="00C51C6D" w:rsidRDefault="00352CF5" w:rsidP="00352CF5">
            <w:pPr>
              <w:spacing w:line="360" w:lineRule="auto"/>
              <w:ind w:firstLineChars="200" w:firstLine="480"/>
              <w:rPr>
                <w:rFonts w:ascii="宋体" w:hAnsi="宋体"/>
                <w:bCs/>
                <w:sz w:val="24"/>
              </w:rPr>
            </w:pPr>
          </w:p>
          <w:p w14:paraId="1B88CB91" w14:textId="77777777" w:rsidR="00352CF5" w:rsidRPr="00C51C6D" w:rsidRDefault="00352CF5" w:rsidP="00352CF5">
            <w:pPr>
              <w:spacing w:line="360" w:lineRule="auto"/>
              <w:ind w:firstLineChars="200" w:firstLine="480"/>
              <w:rPr>
                <w:rFonts w:ascii="宋体" w:hAnsi="宋体"/>
                <w:bCs/>
                <w:sz w:val="24"/>
              </w:rPr>
            </w:pPr>
          </w:p>
          <w:p w14:paraId="69F641AE" w14:textId="77777777" w:rsidR="00352CF5" w:rsidRPr="00C51C6D" w:rsidRDefault="00352CF5" w:rsidP="00352CF5">
            <w:pPr>
              <w:spacing w:line="360" w:lineRule="auto"/>
              <w:ind w:firstLineChars="200" w:firstLine="480"/>
              <w:rPr>
                <w:rFonts w:ascii="宋体" w:hAnsi="宋体"/>
                <w:bCs/>
                <w:sz w:val="24"/>
              </w:rPr>
            </w:pPr>
          </w:p>
          <w:p w14:paraId="2742AAE8" w14:textId="77777777" w:rsidR="00352CF5" w:rsidRPr="00C51C6D" w:rsidRDefault="00352CF5" w:rsidP="00352CF5">
            <w:pPr>
              <w:spacing w:line="360" w:lineRule="auto"/>
              <w:ind w:firstLineChars="200" w:firstLine="480"/>
              <w:rPr>
                <w:rFonts w:ascii="宋体" w:hAnsi="宋体"/>
                <w:bCs/>
                <w:sz w:val="24"/>
              </w:rPr>
            </w:pPr>
          </w:p>
          <w:p w14:paraId="43A35DA6" w14:textId="77777777" w:rsidR="00352CF5" w:rsidRDefault="00352CF5" w:rsidP="00352CF5">
            <w:pPr>
              <w:spacing w:line="360" w:lineRule="auto"/>
              <w:ind w:firstLineChars="200" w:firstLine="480"/>
              <w:rPr>
                <w:rFonts w:ascii="宋体" w:hAnsi="宋体"/>
                <w:bCs/>
                <w:sz w:val="24"/>
              </w:rPr>
            </w:pPr>
          </w:p>
          <w:p w14:paraId="6D4C7B33" w14:textId="77777777" w:rsidR="00352CF5" w:rsidRDefault="00352CF5" w:rsidP="00352CF5">
            <w:pPr>
              <w:spacing w:line="360" w:lineRule="auto"/>
              <w:ind w:firstLineChars="200" w:firstLine="480"/>
              <w:rPr>
                <w:rFonts w:ascii="宋体" w:hAnsi="宋体"/>
                <w:bCs/>
                <w:sz w:val="24"/>
              </w:rPr>
            </w:pPr>
          </w:p>
          <w:p w14:paraId="2A1F41D3"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十</w:t>
            </w:r>
            <w:r w:rsidRPr="00C51C6D">
              <w:rPr>
                <w:rFonts w:ascii="宋体" w:hAnsi="宋体" w:hint="eastAsia"/>
                <w:bCs/>
                <w:sz w:val="24"/>
              </w:rPr>
              <w:t>一、</w:t>
            </w:r>
            <w:r w:rsidRPr="00C51C6D">
              <w:rPr>
                <w:rFonts w:ascii="宋体" w:hAnsi="宋体"/>
                <w:bCs/>
                <w:sz w:val="24"/>
              </w:rPr>
              <w:t>暂停申购或赎回的公告和重新开放申购或赎回的公告</w:t>
            </w:r>
          </w:p>
          <w:p w14:paraId="0C2CFD85"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w:t>
            </w:r>
            <w:r w:rsidRPr="00C51C6D">
              <w:rPr>
                <w:rFonts w:ascii="宋体" w:hAnsi="宋体" w:hint="eastAsia"/>
                <w:bCs/>
                <w:sz w:val="24"/>
              </w:rPr>
              <w:t>、</w:t>
            </w:r>
            <w:r w:rsidRPr="00C51C6D">
              <w:rPr>
                <w:rFonts w:ascii="宋体" w:hAnsi="宋体"/>
                <w:bCs/>
                <w:sz w:val="24"/>
              </w:rPr>
              <w:t>发生上述暂停申购或赎回情况的，基金管理人</w:t>
            </w:r>
            <w:r w:rsidRPr="00C51C6D">
              <w:rPr>
                <w:rFonts w:ascii="宋体" w:hAnsi="宋体" w:hint="eastAsia"/>
                <w:bCs/>
                <w:sz w:val="24"/>
              </w:rPr>
              <w:t>应</w:t>
            </w:r>
            <w:r w:rsidRPr="00C51C6D">
              <w:rPr>
                <w:rFonts w:ascii="宋体" w:hAnsi="宋体"/>
                <w:bCs/>
                <w:sz w:val="24"/>
              </w:rPr>
              <w:t>在规定期限内在规定媒介上刊登暂停公告。</w:t>
            </w:r>
          </w:p>
          <w:p w14:paraId="35067DD5"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2、基金管理人应于重新开放日，在规定媒介上刊登基金重新开放申购或赎回公告，并公布最近1个工作日各类基金份额的基金份额净值。</w:t>
            </w:r>
          </w:p>
          <w:p w14:paraId="551615C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十</w:t>
            </w:r>
            <w:r w:rsidRPr="00C51C6D">
              <w:rPr>
                <w:rFonts w:ascii="宋体" w:hAnsi="宋体" w:hint="eastAsia"/>
                <w:bCs/>
                <w:sz w:val="24"/>
              </w:rPr>
              <w:t>二、</w:t>
            </w:r>
            <w:r w:rsidRPr="00C51C6D">
              <w:rPr>
                <w:rFonts w:ascii="宋体" w:hAnsi="宋体"/>
                <w:bCs/>
                <w:sz w:val="24"/>
              </w:rPr>
              <w:t>基金转换</w:t>
            </w:r>
          </w:p>
          <w:p w14:paraId="4B4ED62D"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A7B567D" w14:textId="77777777" w:rsidR="00352CF5" w:rsidRDefault="00352CF5" w:rsidP="00352CF5">
            <w:pPr>
              <w:spacing w:line="360" w:lineRule="auto"/>
              <w:ind w:firstLineChars="200" w:firstLine="480"/>
              <w:rPr>
                <w:rFonts w:ascii="宋体" w:hAnsi="宋体"/>
                <w:bCs/>
                <w:sz w:val="24"/>
              </w:rPr>
            </w:pPr>
          </w:p>
          <w:p w14:paraId="58B1C097" w14:textId="77777777" w:rsidR="00352CF5" w:rsidRPr="00C51C6D" w:rsidRDefault="00352CF5" w:rsidP="00352CF5">
            <w:pPr>
              <w:spacing w:line="360" w:lineRule="auto"/>
              <w:ind w:firstLineChars="200" w:firstLine="480"/>
              <w:rPr>
                <w:rFonts w:ascii="宋体" w:hAnsi="宋体"/>
                <w:bCs/>
                <w:sz w:val="24"/>
              </w:rPr>
            </w:pPr>
          </w:p>
          <w:p w14:paraId="3636502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十六、定期定额投资计划</w:t>
            </w:r>
          </w:p>
          <w:p w14:paraId="5CACAB59" w14:textId="77777777" w:rsidR="00352CF5" w:rsidRPr="00A50A88" w:rsidRDefault="00352CF5" w:rsidP="00352CF5">
            <w:pPr>
              <w:spacing w:line="360" w:lineRule="auto"/>
              <w:rPr>
                <w:rFonts w:ascii="Arial" w:hAnsi="Arial"/>
                <w:bCs/>
                <w:szCs w:val="21"/>
              </w:rPr>
            </w:pPr>
            <w:r w:rsidRPr="00C51C6D">
              <w:rPr>
                <w:rFonts w:ascii="宋体" w:hAnsi="宋体"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tc>
      </w:tr>
      <w:tr w:rsidR="00352CF5" w:rsidRPr="00A50A88" w14:paraId="3CD03D21" w14:textId="77777777" w:rsidTr="00144426">
        <w:tc>
          <w:tcPr>
            <w:tcW w:w="1361" w:type="dxa"/>
          </w:tcPr>
          <w:p w14:paraId="2B0F0B12" w14:textId="77777777" w:rsidR="00352CF5" w:rsidRDefault="00352CF5" w:rsidP="00352CF5">
            <w:pPr>
              <w:spacing w:line="360" w:lineRule="auto"/>
              <w:rPr>
                <w:rFonts w:ascii="宋体" w:hAnsi="宋体"/>
                <w:bCs/>
                <w:sz w:val="24"/>
              </w:rPr>
            </w:pPr>
            <w:r w:rsidRPr="00C51C6D">
              <w:rPr>
                <w:rFonts w:ascii="宋体" w:hAnsi="宋体" w:hint="eastAsia"/>
                <w:bCs/>
                <w:sz w:val="24"/>
              </w:rPr>
              <w:t>第</w:t>
            </w:r>
            <w:r>
              <w:rPr>
                <w:rFonts w:ascii="宋体" w:hAnsi="宋体" w:hint="eastAsia"/>
                <w:bCs/>
                <w:sz w:val="24"/>
              </w:rPr>
              <w:t>六</w:t>
            </w:r>
            <w:r w:rsidRPr="00C51C6D">
              <w:rPr>
                <w:rFonts w:ascii="宋体" w:hAnsi="宋体" w:hint="eastAsia"/>
                <w:bCs/>
                <w:sz w:val="24"/>
              </w:rPr>
              <w:t>部分 基金合同当事人及权</w:t>
            </w:r>
            <w:r>
              <w:rPr>
                <w:rFonts w:ascii="宋体" w:hAnsi="宋体" w:hint="eastAsia"/>
                <w:bCs/>
                <w:sz w:val="24"/>
              </w:rPr>
              <w:t>利义务</w:t>
            </w:r>
          </w:p>
          <w:p w14:paraId="7B28738C" w14:textId="77777777" w:rsidR="00352CF5" w:rsidRDefault="00352CF5" w:rsidP="00352CF5">
            <w:pPr>
              <w:spacing w:line="360" w:lineRule="auto"/>
              <w:rPr>
                <w:rFonts w:ascii="宋体" w:hAnsi="宋体"/>
                <w:bCs/>
                <w:sz w:val="24"/>
              </w:rPr>
            </w:pPr>
          </w:p>
          <w:p w14:paraId="59E5C309" w14:textId="77777777" w:rsidR="00352CF5" w:rsidRPr="00A50A88" w:rsidRDefault="00352CF5" w:rsidP="00352CF5">
            <w:pPr>
              <w:spacing w:line="360" w:lineRule="auto"/>
              <w:jc w:val="left"/>
              <w:rPr>
                <w:rFonts w:ascii="Arial" w:hAnsi="Arial"/>
                <w:b/>
                <w:bCs/>
                <w:szCs w:val="21"/>
              </w:rPr>
            </w:pPr>
          </w:p>
        </w:tc>
        <w:tc>
          <w:tcPr>
            <w:tcW w:w="4252" w:type="dxa"/>
          </w:tcPr>
          <w:p w14:paraId="5E780FCD" w14:textId="77777777" w:rsidR="00352CF5" w:rsidRPr="00C51C6D" w:rsidRDefault="00352CF5" w:rsidP="00352CF5">
            <w:pPr>
              <w:spacing w:line="360" w:lineRule="auto"/>
              <w:ind w:firstLine="480"/>
              <w:jc w:val="center"/>
              <w:rPr>
                <w:rFonts w:ascii="宋体" w:hAnsi="宋体"/>
                <w:bCs/>
                <w:sz w:val="24"/>
              </w:rPr>
            </w:pPr>
            <w:r w:rsidRPr="00C51C6D">
              <w:rPr>
                <w:rFonts w:ascii="宋体" w:hAnsi="宋体" w:hint="eastAsia"/>
                <w:bCs/>
                <w:sz w:val="24"/>
              </w:rPr>
              <w:t>第七部分 基金合同当事人及权利义务</w:t>
            </w:r>
          </w:p>
          <w:p w14:paraId="3F031C04"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一、基金管理人</w:t>
            </w:r>
          </w:p>
          <w:p w14:paraId="7556988C" w14:textId="77777777" w:rsidR="00352CF5" w:rsidRPr="00C51C6D" w:rsidRDefault="00352CF5" w:rsidP="00352CF5">
            <w:pPr>
              <w:spacing w:line="360" w:lineRule="auto"/>
              <w:ind w:firstLineChars="200" w:firstLine="480"/>
              <w:rPr>
                <w:rFonts w:ascii="宋体" w:hAnsi="宋体"/>
                <w:bCs/>
                <w:sz w:val="24"/>
              </w:rPr>
            </w:pPr>
            <w:bookmarkStart w:id="10" w:name="_Toc15118235"/>
            <w:r w:rsidRPr="00C51C6D">
              <w:rPr>
                <w:rFonts w:ascii="宋体" w:hAnsi="宋体"/>
                <w:bCs/>
                <w:sz w:val="24"/>
              </w:rPr>
              <w:t>（一）</w:t>
            </w:r>
            <w:r w:rsidRPr="00C51C6D">
              <w:rPr>
                <w:rFonts w:ascii="宋体" w:hAnsi="宋体"/>
                <w:bCs/>
                <w:sz w:val="24"/>
              </w:rPr>
              <w:tab/>
              <w:t>基金管理人简况</w:t>
            </w:r>
            <w:bookmarkEnd w:id="10"/>
          </w:p>
          <w:p w14:paraId="16271D8F" w14:textId="77777777" w:rsidR="00352CF5" w:rsidRPr="00C51C6D" w:rsidRDefault="00352CF5" w:rsidP="00352CF5">
            <w:pPr>
              <w:spacing w:line="360" w:lineRule="auto"/>
              <w:ind w:firstLineChars="200" w:firstLine="480"/>
              <w:rPr>
                <w:rFonts w:ascii="宋体" w:hAnsi="宋体"/>
                <w:bCs/>
                <w:sz w:val="24"/>
              </w:rPr>
            </w:pPr>
            <w:bookmarkStart w:id="11" w:name="_Toc15118237"/>
          </w:p>
          <w:p w14:paraId="75A5C399"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住所：</w:t>
            </w:r>
            <w:r w:rsidRPr="00C51C6D">
              <w:rPr>
                <w:rFonts w:ascii="宋体" w:hAnsi="宋体" w:hint="eastAsia"/>
                <w:bCs/>
                <w:sz w:val="24"/>
              </w:rPr>
              <w:t>中国（上海）自由贸易试验区陆家嘴环路333号5层</w:t>
            </w:r>
          </w:p>
          <w:p w14:paraId="734DBDD0" w14:textId="77777777" w:rsidR="00352CF5" w:rsidRPr="00C51C6D" w:rsidRDefault="00352CF5" w:rsidP="00352CF5">
            <w:pPr>
              <w:spacing w:line="360" w:lineRule="auto"/>
              <w:ind w:firstLineChars="200" w:firstLine="480"/>
              <w:rPr>
                <w:rFonts w:ascii="宋体" w:hAnsi="宋体"/>
                <w:bCs/>
                <w:sz w:val="24"/>
              </w:rPr>
            </w:pPr>
          </w:p>
          <w:p w14:paraId="0877D0DF"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（二）</w:t>
            </w:r>
            <w:r w:rsidRPr="00C51C6D">
              <w:rPr>
                <w:rFonts w:ascii="宋体" w:hAnsi="宋体"/>
                <w:bCs/>
                <w:sz w:val="24"/>
              </w:rPr>
              <w:tab/>
              <w:t>基金管理人的权利与义务</w:t>
            </w:r>
            <w:bookmarkEnd w:id="11"/>
          </w:p>
          <w:p w14:paraId="7794BBAC"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1、根据《基金法》、《运作办法》及其他有关规定，基金管理人的权利包括但不限于：</w:t>
            </w:r>
          </w:p>
          <w:p w14:paraId="1FF0AC53" w14:textId="77777777" w:rsidR="00352CF5" w:rsidRDefault="00352CF5" w:rsidP="00352CF5">
            <w:pPr>
              <w:spacing w:line="360" w:lineRule="auto"/>
              <w:ind w:firstLineChars="200" w:firstLine="480"/>
              <w:rPr>
                <w:rFonts w:ascii="宋体" w:hAnsi="宋体"/>
                <w:bCs/>
                <w:sz w:val="24"/>
              </w:rPr>
            </w:pPr>
          </w:p>
          <w:p w14:paraId="6F0FA2EC"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（13）在法律法规允许的前提下，为基金的利益依法为基金进行融资</w:t>
            </w:r>
            <w:r w:rsidRPr="00C51C6D">
              <w:rPr>
                <w:rFonts w:ascii="宋体" w:hAnsi="宋体" w:hint="eastAsia"/>
                <w:bCs/>
                <w:sz w:val="24"/>
              </w:rPr>
              <w:t>、融券</w:t>
            </w:r>
            <w:r w:rsidRPr="00C51C6D">
              <w:rPr>
                <w:rFonts w:ascii="宋体" w:hAnsi="宋体"/>
                <w:bCs/>
                <w:sz w:val="24"/>
              </w:rPr>
              <w:t>；</w:t>
            </w:r>
          </w:p>
          <w:p w14:paraId="45EA2F78" w14:textId="77777777" w:rsidR="00352CF5" w:rsidRDefault="00352CF5" w:rsidP="00352CF5">
            <w:pPr>
              <w:spacing w:line="360" w:lineRule="auto"/>
              <w:ind w:firstLineChars="200" w:firstLine="480"/>
              <w:rPr>
                <w:rFonts w:ascii="宋体" w:hAnsi="宋体"/>
                <w:bCs/>
                <w:sz w:val="24"/>
              </w:rPr>
            </w:pPr>
          </w:p>
          <w:p w14:paraId="442BF2A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（16）在符合有关法律、法规的前提下，制订和调整有关基金认购、申购、赎回、转换和非交易过户的业务规则；</w:t>
            </w:r>
          </w:p>
          <w:p w14:paraId="6507AA68"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（17）法律法规及中国证监会规定的和基金合同约定的其他权利。</w:t>
            </w:r>
          </w:p>
          <w:p w14:paraId="7221402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2、根据《基金法》、《运作办法》及其他有关规定，基金管理人的义务包括但不限于：</w:t>
            </w:r>
          </w:p>
          <w:p w14:paraId="00A71959" w14:textId="77777777" w:rsidR="00352CF5" w:rsidRPr="00C51C6D" w:rsidRDefault="00352CF5" w:rsidP="00352CF5">
            <w:pPr>
              <w:spacing w:line="360" w:lineRule="auto"/>
              <w:ind w:firstLineChars="200" w:firstLine="480"/>
              <w:rPr>
                <w:rFonts w:ascii="宋体" w:hAnsi="宋体"/>
                <w:bCs/>
                <w:sz w:val="24"/>
              </w:rPr>
            </w:pPr>
            <w:bookmarkStart w:id="12" w:name="_Toc523711669"/>
          </w:p>
          <w:p w14:paraId="25842481"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（8）采取适当合理的措施使计算基金份额认购、申购、赎回和注销价格的方法符合基金合同等法律文件的规定，按有关规定</w:t>
            </w:r>
            <w:r w:rsidRPr="00C51C6D">
              <w:rPr>
                <w:rFonts w:ascii="宋体" w:hAnsi="宋体" w:hint="eastAsia"/>
                <w:bCs/>
                <w:sz w:val="24"/>
              </w:rPr>
              <w:t>计算并公告基金净值信息</w:t>
            </w:r>
            <w:r w:rsidRPr="00C51C6D">
              <w:rPr>
                <w:rFonts w:ascii="宋体" w:hAnsi="宋体"/>
                <w:bCs/>
                <w:sz w:val="24"/>
              </w:rPr>
              <w:t>，确定基金份额申购、赎回的价格；</w:t>
            </w:r>
          </w:p>
          <w:p w14:paraId="5979330B" w14:textId="77777777" w:rsidR="00352CF5" w:rsidRPr="00C51C6D" w:rsidRDefault="00352CF5" w:rsidP="00352CF5">
            <w:pPr>
              <w:spacing w:line="360" w:lineRule="auto"/>
              <w:ind w:firstLineChars="200" w:firstLine="480"/>
              <w:rPr>
                <w:rFonts w:ascii="宋体" w:hAnsi="宋体"/>
                <w:bCs/>
                <w:sz w:val="24"/>
              </w:rPr>
            </w:pPr>
          </w:p>
          <w:p w14:paraId="19A80B99"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（12）保守基金商业秘密，不泄露基金投资计划、投资意向等。除《基金法》、基金合同及其他有关规定另有规定外，在基金信息公开披露前应予保密，不向他人泄露；</w:t>
            </w:r>
          </w:p>
          <w:p w14:paraId="5ED1993D" w14:textId="77777777" w:rsidR="00352CF5" w:rsidRPr="00C51C6D" w:rsidRDefault="00352CF5" w:rsidP="00352CF5">
            <w:pPr>
              <w:spacing w:line="360" w:lineRule="auto"/>
              <w:ind w:firstLineChars="200" w:firstLine="480"/>
              <w:rPr>
                <w:rFonts w:ascii="宋体" w:hAnsi="宋体"/>
                <w:bCs/>
                <w:sz w:val="24"/>
              </w:rPr>
            </w:pPr>
          </w:p>
          <w:p w14:paraId="29F09CE4" w14:textId="77777777" w:rsidR="00352CF5" w:rsidRDefault="00352CF5" w:rsidP="00352CF5">
            <w:pPr>
              <w:spacing w:line="360" w:lineRule="auto"/>
              <w:ind w:firstLineChars="200" w:firstLine="480"/>
              <w:rPr>
                <w:rFonts w:ascii="宋体" w:hAnsi="宋体"/>
                <w:bCs/>
                <w:sz w:val="24"/>
              </w:rPr>
            </w:pPr>
          </w:p>
          <w:p w14:paraId="0EBFA79B" w14:textId="77777777" w:rsidR="00352CF5" w:rsidRPr="00C51C6D" w:rsidRDefault="00352CF5" w:rsidP="00352CF5">
            <w:pPr>
              <w:spacing w:line="360" w:lineRule="auto"/>
              <w:ind w:firstLineChars="200" w:firstLine="480"/>
              <w:rPr>
                <w:rFonts w:ascii="宋体" w:hAnsi="宋体"/>
                <w:bCs/>
                <w:sz w:val="24"/>
              </w:rPr>
            </w:pPr>
          </w:p>
          <w:p w14:paraId="698D917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（16）按规定保存基金财产管理业务活动的会计账册、报表、记录和其他相关资料</w:t>
            </w:r>
            <w:r w:rsidRPr="00C51C6D">
              <w:rPr>
                <w:rFonts w:ascii="宋体" w:hAnsi="宋体" w:hint="eastAsia"/>
                <w:bCs/>
                <w:sz w:val="24"/>
              </w:rPr>
              <w:t>15</w:t>
            </w:r>
            <w:r w:rsidRPr="00C51C6D">
              <w:rPr>
                <w:rFonts w:ascii="宋体" w:hAnsi="宋体"/>
                <w:bCs/>
                <w:sz w:val="24"/>
              </w:rPr>
              <w:t>年以上；</w:t>
            </w:r>
          </w:p>
          <w:p w14:paraId="7711755D" w14:textId="77777777" w:rsidR="00352CF5" w:rsidRPr="00C51C6D" w:rsidRDefault="00352CF5" w:rsidP="00352CF5">
            <w:pPr>
              <w:spacing w:line="360" w:lineRule="auto"/>
              <w:ind w:firstLineChars="200" w:firstLine="480"/>
              <w:rPr>
                <w:rFonts w:ascii="宋体" w:hAnsi="宋体"/>
                <w:bCs/>
                <w:sz w:val="24"/>
              </w:rPr>
            </w:pPr>
          </w:p>
          <w:p w14:paraId="73D05E67" w14:textId="77777777" w:rsidR="00352CF5" w:rsidRDefault="00352CF5" w:rsidP="00352CF5">
            <w:pPr>
              <w:spacing w:line="360" w:lineRule="auto"/>
              <w:ind w:firstLineChars="200" w:firstLine="480"/>
              <w:rPr>
                <w:rFonts w:ascii="宋体" w:hAnsi="宋体"/>
                <w:bCs/>
                <w:sz w:val="24"/>
              </w:rPr>
            </w:pPr>
            <w:r w:rsidRPr="00C51C6D">
              <w:rPr>
                <w:rFonts w:ascii="宋体" w:hAnsi="宋体"/>
                <w:bCs/>
                <w:sz w:val="24"/>
              </w:rPr>
              <w:t>（24）基金管理人在募集期间未能达到基金</w:t>
            </w:r>
            <w:bookmarkStart w:id="13" w:name="_Hlt88823209"/>
            <w:bookmarkEnd w:id="13"/>
            <w:r w:rsidRPr="00C51C6D">
              <w:rPr>
                <w:rFonts w:ascii="宋体" w:hAnsi="宋体"/>
                <w:bCs/>
                <w:sz w:val="24"/>
              </w:rPr>
              <w:t>的备案条件，基金合同不能生效，基金管理人承担全部募集费用，将已募集资金并加计银行同期</w:t>
            </w:r>
            <w:r w:rsidRPr="00C51C6D">
              <w:rPr>
                <w:rFonts w:ascii="宋体" w:hAnsi="宋体" w:hint="eastAsia"/>
                <w:bCs/>
                <w:sz w:val="24"/>
              </w:rPr>
              <w:t>活期</w:t>
            </w:r>
            <w:r w:rsidRPr="00C51C6D">
              <w:rPr>
                <w:rFonts w:ascii="宋体" w:hAnsi="宋体"/>
                <w:bCs/>
                <w:sz w:val="24"/>
              </w:rPr>
              <w:t>存款利息在基金募集期结束后</w:t>
            </w:r>
            <w:r w:rsidRPr="00C51C6D">
              <w:rPr>
                <w:rFonts w:ascii="宋体" w:hAnsi="宋体" w:hint="eastAsia"/>
                <w:bCs/>
                <w:sz w:val="24"/>
              </w:rPr>
              <w:t>30</w:t>
            </w:r>
            <w:r w:rsidRPr="00C51C6D">
              <w:rPr>
                <w:rFonts w:ascii="宋体" w:hAnsi="宋体"/>
                <w:bCs/>
                <w:sz w:val="24"/>
              </w:rPr>
              <w:t>日内退还基金认购人；</w:t>
            </w:r>
          </w:p>
          <w:p w14:paraId="1BC28BBB" w14:textId="77777777" w:rsidR="00352CF5" w:rsidRPr="00C51C6D" w:rsidRDefault="00352CF5" w:rsidP="00352CF5">
            <w:pPr>
              <w:spacing w:line="360" w:lineRule="auto"/>
              <w:ind w:firstLineChars="200" w:firstLine="480"/>
              <w:rPr>
                <w:rFonts w:ascii="宋体" w:hAnsi="宋体"/>
                <w:bCs/>
                <w:sz w:val="24"/>
              </w:rPr>
            </w:pPr>
          </w:p>
          <w:p w14:paraId="11775795" w14:textId="77777777" w:rsidR="00352CF5" w:rsidRPr="00C51C6D" w:rsidRDefault="00352CF5" w:rsidP="00352CF5">
            <w:pPr>
              <w:spacing w:line="360" w:lineRule="auto"/>
              <w:ind w:firstLineChars="200" w:firstLine="480"/>
              <w:rPr>
                <w:rFonts w:ascii="宋体" w:hAnsi="宋体"/>
                <w:bCs/>
                <w:sz w:val="24"/>
              </w:rPr>
            </w:pPr>
            <w:bookmarkStart w:id="14" w:name="_Toc57530240"/>
            <w:bookmarkStart w:id="15" w:name="_Toc15118238"/>
            <w:bookmarkStart w:id="16" w:name="_Toc79392581"/>
            <w:r w:rsidRPr="00C51C6D">
              <w:rPr>
                <w:rFonts w:ascii="宋体" w:hAnsi="宋体"/>
                <w:bCs/>
                <w:sz w:val="24"/>
              </w:rPr>
              <w:t>二、基金托管人</w:t>
            </w:r>
            <w:bookmarkEnd w:id="12"/>
            <w:bookmarkEnd w:id="14"/>
            <w:bookmarkEnd w:id="15"/>
            <w:bookmarkEnd w:id="16"/>
          </w:p>
          <w:p w14:paraId="2A67B005" w14:textId="77777777" w:rsidR="00352CF5" w:rsidRPr="00C51C6D" w:rsidRDefault="00352CF5" w:rsidP="00352CF5">
            <w:pPr>
              <w:spacing w:line="360" w:lineRule="auto"/>
              <w:ind w:firstLineChars="200" w:firstLine="480"/>
              <w:rPr>
                <w:rFonts w:ascii="宋体" w:hAnsi="宋体"/>
                <w:bCs/>
                <w:sz w:val="24"/>
              </w:rPr>
            </w:pPr>
            <w:bookmarkStart w:id="17" w:name="_Toc15118239"/>
            <w:r w:rsidRPr="00C51C6D">
              <w:rPr>
                <w:rFonts w:ascii="宋体" w:hAnsi="宋体"/>
                <w:bCs/>
                <w:sz w:val="24"/>
              </w:rPr>
              <w:t>（一）</w:t>
            </w:r>
            <w:r w:rsidRPr="00C51C6D">
              <w:rPr>
                <w:rFonts w:ascii="宋体" w:hAnsi="宋体"/>
                <w:bCs/>
                <w:sz w:val="24"/>
              </w:rPr>
              <w:tab/>
              <w:t>基金托管人简况</w:t>
            </w:r>
            <w:bookmarkEnd w:id="17"/>
          </w:p>
          <w:p w14:paraId="66D86ED4" w14:textId="77777777" w:rsidR="00352CF5" w:rsidRDefault="00352CF5" w:rsidP="00352CF5">
            <w:pPr>
              <w:spacing w:line="360" w:lineRule="auto"/>
              <w:ind w:firstLineChars="200" w:firstLine="480"/>
              <w:rPr>
                <w:rFonts w:ascii="宋体" w:hAnsi="宋体"/>
                <w:bCs/>
                <w:sz w:val="24"/>
              </w:rPr>
            </w:pPr>
          </w:p>
          <w:p w14:paraId="1820B201"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法定代表人：李建红</w:t>
            </w:r>
          </w:p>
          <w:p w14:paraId="395994EC" w14:textId="77777777" w:rsidR="00352CF5" w:rsidRPr="00C51C6D" w:rsidRDefault="00352CF5" w:rsidP="00352CF5">
            <w:pPr>
              <w:spacing w:line="360" w:lineRule="auto"/>
              <w:ind w:firstLineChars="200" w:firstLine="480"/>
              <w:rPr>
                <w:rFonts w:ascii="宋体" w:hAnsi="宋体"/>
                <w:bCs/>
                <w:sz w:val="24"/>
              </w:rPr>
            </w:pPr>
          </w:p>
          <w:p w14:paraId="3CB3034B" w14:textId="77777777" w:rsidR="00352CF5" w:rsidRPr="00C51C6D" w:rsidRDefault="00352CF5" w:rsidP="00352CF5">
            <w:pPr>
              <w:autoSpaceDE w:val="0"/>
              <w:autoSpaceDN w:val="0"/>
              <w:adjustRightInd w:val="0"/>
              <w:spacing w:line="360" w:lineRule="auto"/>
              <w:ind w:firstLineChars="200" w:firstLine="480"/>
              <w:rPr>
                <w:rFonts w:ascii="宋体" w:hAnsi="宋体"/>
                <w:bCs/>
                <w:sz w:val="24"/>
              </w:rPr>
            </w:pPr>
            <w:r w:rsidRPr="00C51C6D">
              <w:rPr>
                <w:rFonts w:ascii="宋体" w:hAnsi="宋体" w:hint="eastAsia"/>
                <w:bCs/>
                <w:sz w:val="24"/>
              </w:rPr>
              <w:t>注册资本：人民币</w:t>
            </w:r>
            <w:r w:rsidRPr="00C51C6D">
              <w:rPr>
                <w:rFonts w:ascii="宋体" w:hAnsi="宋体"/>
                <w:bCs/>
                <w:sz w:val="24"/>
              </w:rPr>
              <w:t>252.198亿元</w:t>
            </w:r>
          </w:p>
          <w:p w14:paraId="3A921AC1" w14:textId="77777777" w:rsidR="00352CF5" w:rsidRPr="00C51C6D" w:rsidRDefault="00352CF5" w:rsidP="00352CF5">
            <w:pPr>
              <w:spacing w:line="360" w:lineRule="auto"/>
              <w:ind w:firstLineChars="200" w:firstLine="480"/>
              <w:rPr>
                <w:rFonts w:ascii="宋体" w:hAnsi="宋体"/>
                <w:bCs/>
                <w:sz w:val="24"/>
              </w:rPr>
            </w:pPr>
          </w:p>
          <w:p w14:paraId="12193509" w14:textId="77777777" w:rsidR="00352CF5" w:rsidRPr="00C51C6D" w:rsidRDefault="00352CF5" w:rsidP="00352CF5">
            <w:pPr>
              <w:spacing w:line="360" w:lineRule="auto"/>
              <w:ind w:firstLineChars="200" w:firstLine="480"/>
              <w:rPr>
                <w:rFonts w:ascii="宋体" w:hAnsi="宋体"/>
                <w:bCs/>
                <w:sz w:val="24"/>
              </w:rPr>
            </w:pPr>
            <w:bookmarkStart w:id="18" w:name="_Toc15118240"/>
            <w:r w:rsidRPr="00C51C6D">
              <w:rPr>
                <w:rFonts w:ascii="宋体" w:hAnsi="宋体"/>
                <w:bCs/>
                <w:sz w:val="24"/>
              </w:rPr>
              <w:t>（二）</w:t>
            </w:r>
            <w:r w:rsidRPr="00C51C6D">
              <w:rPr>
                <w:rFonts w:ascii="宋体" w:hAnsi="宋体"/>
                <w:bCs/>
                <w:sz w:val="24"/>
              </w:rPr>
              <w:tab/>
              <w:t>基金托管人的权利与义务</w:t>
            </w:r>
            <w:bookmarkEnd w:id="18"/>
          </w:p>
          <w:p w14:paraId="6C14425B"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1、根据《基金法》、《运作办法》及其他有关规定，基金托管人的权利包括但不限于：</w:t>
            </w:r>
          </w:p>
          <w:p w14:paraId="60427DB7" w14:textId="77777777" w:rsidR="00352CF5" w:rsidRPr="00C51C6D" w:rsidRDefault="00352CF5" w:rsidP="00352CF5">
            <w:pPr>
              <w:spacing w:line="360" w:lineRule="auto"/>
              <w:ind w:firstLineChars="200" w:firstLine="480"/>
              <w:rPr>
                <w:rFonts w:ascii="宋体" w:hAnsi="宋体"/>
                <w:bCs/>
                <w:sz w:val="24"/>
              </w:rPr>
            </w:pPr>
          </w:p>
          <w:p w14:paraId="71DDBB9B" w14:textId="77777777" w:rsidR="00352CF5" w:rsidRDefault="00352CF5" w:rsidP="00352CF5">
            <w:pPr>
              <w:spacing w:line="360" w:lineRule="auto"/>
              <w:ind w:firstLineChars="200" w:firstLine="480"/>
              <w:rPr>
                <w:rFonts w:ascii="宋体" w:hAnsi="宋体"/>
                <w:bCs/>
                <w:sz w:val="24"/>
              </w:rPr>
            </w:pPr>
            <w:r w:rsidRPr="00C51C6D">
              <w:rPr>
                <w:rFonts w:ascii="宋体" w:hAnsi="宋体"/>
                <w:bCs/>
                <w:sz w:val="24"/>
              </w:rPr>
              <w:t>（4）根据相关市场规则，为基金开设</w:t>
            </w:r>
            <w:r w:rsidRPr="00C51C6D">
              <w:rPr>
                <w:rFonts w:ascii="宋体" w:hAnsi="宋体" w:hint="eastAsia"/>
                <w:bCs/>
                <w:sz w:val="24"/>
              </w:rPr>
              <w:t>资金账户、</w:t>
            </w:r>
            <w:r w:rsidRPr="00C51C6D">
              <w:rPr>
                <w:rFonts w:ascii="宋体" w:hAnsi="宋体"/>
                <w:bCs/>
                <w:sz w:val="24"/>
              </w:rPr>
              <w:t>证券</w:t>
            </w:r>
            <w:r w:rsidRPr="00C51C6D">
              <w:rPr>
                <w:rFonts w:ascii="宋体" w:hAnsi="宋体" w:hint="eastAsia"/>
                <w:bCs/>
                <w:sz w:val="24"/>
              </w:rPr>
              <w:t>账户、期货账户等投资所需账户</w:t>
            </w:r>
            <w:r w:rsidRPr="00C51C6D">
              <w:rPr>
                <w:rFonts w:ascii="宋体" w:hAnsi="宋体"/>
                <w:bCs/>
                <w:sz w:val="24"/>
              </w:rPr>
              <w:t>、为基金办理证券交易资金清算</w:t>
            </w:r>
            <w:r w:rsidRPr="00C51C6D">
              <w:rPr>
                <w:rFonts w:ascii="宋体" w:hAnsi="宋体" w:hint="eastAsia"/>
                <w:bCs/>
                <w:sz w:val="24"/>
              </w:rPr>
              <w:t>；</w:t>
            </w:r>
          </w:p>
          <w:p w14:paraId="62731940" w14:textId="77777777" w:rsidR="00352CF5" w:rsidRPr="00C51C6D" w:rsidRDefault="00352CF5" w:rsidP="00352CF5">
            <w:pPr>
              <w:spacing w:line="360" w:lineRule="auto"/>
              <w:ind w:firstLineChars="200" w:firstLine="480"/>
              <w:rPr>
                <w:rFonts w:ascii="宋体" w:hAnsi="宋体"/>
                <w:bCs/>
                <w:sz w:val="24"/>
              </w:rPr>
            </w:pPr>
          </w:p>
          <w:p w14:paraId="749C9479" w14:textId="77777777" w:rsidR="00352CF5" w:rsidRDefault="00352CF5" w:rsidP="00352CF5">
            <w:pPr>
              <w:spacing w:line="360" w:lineRule="auto"/>
              <w:ind w:firstLineChars="200" w:firstLine="480"/>
              <w:rPr>
                <w:rFonts w:ascii="宋体" w:hAnsi="宋体"/>
                <w:bCs/>
                <w:sz w:val="24"/>
              </w:rPr>
            </w:pPr>
            <w:r w:rsidRPr="00C51C6D">
              <w:rPr>
                <w:rFonts w:ascii="宋体" w:hAnsi="宋体"/>
                <w:bCs/>
                <w:sz w:val="24"/>
              </w:rPr>
              <w:t>2、根据《基金法》、《运作办法》及其他有关规定，基金托管人的义务包括但不限于：</w:t>
            </w:r>
          </w:p>
          <w:p w14:paraId="35F8D933" w14:textId="77777777" w:rsidR="00352CF5" w:rsidRPr="00C51C6D" w:rsidRDefault="00352CF5" w:rsidP="00352CF5">
            <w:pPr>
              <w:spacing w:line="360" w:lineRule="auto"/>
              <w:ind w:firstLineChars="200" w:firstLine="480"/>
              <w:rPr>
                <w:rFonts w:ascii="宋体" w:hAnsi="宋体"/>
                <w:bCs/>
                <w:sz w:val="24"/>
              </w:rPr>
            </w:pPr>
          </w:p>
          <w:p w14:paraId="26B13B1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（7）保守基金商业秘密，除《基金法》、基金合同及其他有关规定另有规定外，在基金信息公开披露前予以保密，不得向他人泄露；</w:t>
            </w:r>
          </w:p>
          <w:p w14:paraId="7834B8B8" w14:textId="77777777" w:rsidR="00352CF5" w:rsidRPr="00C51C6D" w:rsidRDefault="00352CF5" w:rsidP="00352CF5">
            <w:pPr>
              <w:spacing w:line="360" w:lineRule="auto"/>
              <w:ind w:firstLineChars="200" w:firstLine="480"/>
              <w:rPr>
                <w:rFonts w:ascii="宋体" w:hAnsi="宋体"/>
                <w:bCs/>
                <w:sz w:val="24"/>
              </w:rPr>
            </w:pPr>
          </w:p>
          <w:p w14:paraId="199F631B" w14:textId="77777777" w:rsidR="00352CF5" w:rsidRPr="00C51C6D" w:rsidRDefault="00352CF5" w:rsidP="00352CF5">
            <w:pPr>
              <w:spacing w:line="360" w:lineRule="auto"/>
              <w:ind w:firstLineChars="200" w:firstLine="480"/>
              <w:rPr>
                <w:rFonts w:ascii="宋体" w:hAnsi="宋体"/>
                <w:bCs/>
                <w:sz w:val="24"/>
              </w:rPr>
            </w:pPr>
          </w:p>
          <w:p w14:paraId="12A9CAD1" w14:textId="77777777" w:rsidR="00352CF5" w:rsidRDefault="00352CF5" w:rsidP="00352CF5">
            <w:pPr>
              <w:spacing w:line="360" w:lineRule="auto"/>
              <w:ind w:firstLineChars="200" w:firstLine="480"/>
              <w:rPr>
                <w:rFonts w:ascii="宋体" w:hAnsi="宋体"/>
                <w:bCs/>
                <w:sz w:val="24"/>
              </w:rPr>
            </w:pPr>
          </w:p>
          <w:p w14:paraId="16D67CC2"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（11）保存基金托管业务活动的记录、账册、报表和其他相关资料</w:t>
            </w:r>
            <w:r w:rsidRPr="00C51C6D">
              <w:rPr>
                <w:rFonts w:ascii="宋体" w:hAnsi="宋体" w:hint="eastAsia"/>
                <w:bCs/>
                <w:sz w:val="24"/>
              </w:rPr>
              <w:t>15</w:t>
            </w:r>
            <w:r w:rsidRPr="00C51C6D">
              <w:rPr>
                <w:rFonts w:ascii="宋体" w:hAnsi="宋体"/>
                <w:bCs/>
                <w:sz w:val="24"/>
              </w:rPr>
              <w:t>年以上；</w:t>
            </w:r>
          </w:p>
          <w:p w14:paraId="3D7CE73B" w14:textId="77777777" w:rsidR="00352CF5" w:rsidRDefault="00352CF5" w:rsidP="00352CF5">
            <w:pPr>
              <w:spacing w:line="360" w:lineRule="auto"/>
              <w:ind w:firstLineChars="200" w:firstLine="480"/>
              <w:rPr>
                <w:rFonts w:ascii="宋体" w:hAnsi="宋体"/>
                <w:bCs/>
                <w:sz w:val="24"/>
              </w:rPr>
            </w:pPr>
            <w:bookmarkStart w:id="19" w:name="_Toc523711670"/>
          </w:p>
          <w:p w14:paraId="7BBFAA95" w14:textId="77777777" w:rsidR="00352CF5" w:rsidRPr="00C51C6D" w:rsidRDefault="00352CF5" w:rsidP="00352CF5">
            <w:pPr>
              <w:spacing w:line="360" w:lineRule="auto"/>
              <w:ind w:firstLineChars="200" w:firstLine="480"/>
              <w:rPr>
                <w:rFonts w:ascii="宋体" w:hAnsi="宋体"/>
                <w:bCs/>
                <w:sz w:val="24"/>
              </w:rPr>
            </w:pPr>
          </w:p>
          <w:p w14:paraId="03000268" w14:textId="77777777" w:rsidR="00352CF5" w:rsidRPr="00C51C6D" w:rsidRDefault="00352CF5" w:rsidP="00352CF5">
            <w:pPr>
              <w:spacing w:line="360" w:lineRule="auto"/>
              <w:ind w:firstLineChars="200" w:firstLine="480"/>
              <w:rPr>
                <w:rFonts w:ascii="宋体" w:hAnsi="宋体"/>
                <w:bCs/>
                <w:sz w:val="24"/>
              </w:rPr>
            </w:pPr>
            <w:bookmarkStart w:id="20" w:name="_Toc79392582"/>
            <w:bookmarkEnd w:id="19"/>
            <w:r w:rsidRPr="00C51C6D">
              <w:rPr>
                <w:rFonts w:ascii="宋体" w:hAnsi="宋体"/>
                <w:bCs/>
                <w:sz w:val="24"/>
              </w:rPr>
              <w:t>三、基金份额持有人</w:t>
            </w:r>
            <w:bookmarkEnd w:id="20"/>
          </w:p>
          <w:p w14:paraId="3268EF0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基金投资者</w:t>
            </w:r>
            <w:r w:rsidRPr="00C51C6D">
              <w:rPr>
                <w:rFonts w:ascii="宋体" w:hAnsi="宋体" w:hint="eastAsia"/>
                <w:bCs/>
                <w:sz w:val="24"/>
              </w:rPr>
              <w:t>持有</w:t>
            </w:r>
            <w:r w:rsidRPr="00C51C6D">
              <w:rPr>
                <w:rFonts w:ascii="宋体" w:hAnsi="宋体"/>
                <w:bCs/>
                <w:sz w:val="24"/>
              </w:rPr>
              <w:t>本基金</w:t>
            </w:r>
            <w:bookmarkStart w:id="21" w:name="_Hlt88899909"/>
            <w:bookmarkEnd w:id="21"/>
            <w:r w:rsidRPr="00C51C6D">
              <w:rPr>
                <w:rFonts w:ascii="宋体" w:hAnsi="宋体"/>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EA6AF91" w14:textId="77777777" w:rsidR="00352CF5" w:rsidRPr="00C51C6D" w:rsidRDefault="00352CF5" w:rsidP="00352CF5">
            <w:pPr>
              <w:spacing w:line="360" w:lineRule="auto"/>
              <w:ind w:firstLineChars="200" w:firstLine="480"/>
              <w:rPr>
                <w:rFonts w:ascii="宋体" w:hAnsi="宋体"/>
                <w:bCs/>
                <w:sz w:val="24"/>
              </w:rPr>
            </w:pPr>
          </w:p>
          <w:p w14:paraId="5BAA3E3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1、根据《基金法》、《运作办法》及其他有关规定，基金份额持有人的权利包括但不限于：</w:t>
            </w:r>
          </w:p>
          <w:p w14:paraId="2D21BD97" w14:textId="77777777" w:rsidR="00352CF5" w:rsidRPr="00C51C6D" w:rsidRDefault="00352CF5" w:rsidP="00352CF5">
            <w:pPr>
              <w:spacing w:line="360" w:lineRule="auto"/>
              <w:ind w:firstLineChars="200" w:firstLine="480"/>
              <w:rPr>
                <w:rFonts w:ascii="宋体" w:hAnsi="宋体"/>
                <w:bCs/>
                <w:sz w:val="24"/>
              </w:rPr>
            </w:pPr>
            <w:bookmarkStart w:id="22" w:name="_Hlt88825574"/>
            <w:bookmarkEnd w:id="22"/>
          </w:p>
          <w:p w14:paraId="02731C21"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（3）</w:t>
            </w:r>
            <w:r w:rsidRPr="00C51C6D">
              <w:rPr>
                <w:rFonts w:ascii="宋体" w:hAnsi="宋体" w:hint="eastAsia"/>
                <w:bCs/>
                <w:sz w:val="24"/>
              </w:rPr>
              <w:t>在开放期内</w:t>
            </w:r>
            <w:r w:rsidRPr="00C51C6D">
              <w:rPr>
                <w:rFonts w:ascii="宋体" w:hAnsi="宋体"/>
                <w:bCs/>
                <w:sz w:val="24"/>
              </w:rPr>
              <w:t>依法申请赎回其持有的基金份额；</w:t>
            </w:r>
          </w:p>
          <w:p w14:paraId="150AE267" w14:textId="77777777" w:rsidR="00352CF5" w:rsidRPr="00C51C6D" w:rsidRDefault="00352CF5" w:rsidP="00352CF5">
            <w:pPr>
              <w:spacing w:line="360" w:lineRule="auto"/>
              <w:ind w:firstLineChars="200" w:firstLine="480"/>
              <w:rPr>
                <w:rFonts w:ascii="宋体" w:hAnsi="宋体"/>
                <w:bCs/>
                <w:sz w:val="24"/>
              </w:rPr>
            </w:pPr>
          </w:p>
          <w:p w14:paraId="5D9C36AD"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（9）法律法规及中国证监会规定的和基金合同约定的其他权利。</w:t>
            </w:r>
          </w:p>
          <w:p w14:paraId="4CEA709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2、根据《基金法》、《运作办法》及其他有关规定，基金份额持有人的义务包括但不限于：</w:t>
            </w:r>
          </w:p>
          <w:p w14:paraId="58EE910C"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（1）认真阅读并遵守基金合同</w:t>
            </w:r>
            <w:r w:rsidRPr="00C51C6D">
              <w:rPr>
                <w:rFonts w:ascii="宋体" w:hAnsi="宋体" w:hint="eastAsia"/>
                <w:bCs/>
                <w:sz w:val="24"/>
              </w:rPr>
              <w:t>、招募说明书等信息披露文件</w:t>
            </w:r>
            <w:r w:rsidRPr="00C51C6D">
              <w:rPr>
                <w:rFonts w:ascii="宋体" w:hAnsi="宋体"/>
                <w:bCs/>
                <w:sz w:val="24"/>
              </w:rPr>
              <w:t>；</w:t>
            </w:r>
          </w:p>
          <w:p w14:paraId="533F4FAD" w14:textId="77777777" w:rsidR="00352CF5" w:rsidRDefault="00352CF5" w:rsidP="00352CF5">
            <w:pPr>
              <w:spacing w:line="360" w:lineRule="auto"/>
              <w:ind w:firstLineChars="200" w:firstLine="480"/>
              <w:rPr>
                <w:rFonts w:ascii="宋体" w:hAnsi="宋体"/>
                <w:bCs/>
                <w:sz w:val="24"/>
              </w:rPr>
            </w:pPr>
          </w:p>
          <w:p w14:paraId="3EE08347" w14:textId="77777777" w:rsidR="00352CF5" w:rsidRPr="00C51C6D" w:rsidRDefault="00352CF5" w:rsidP="00352CF5">
            <w:pPr>
              <w:spacing w:line="360" w:lineRule="auto"/>
              <w:ind w:firstLineChars="200" w:firstLine="480"/>
              <w:rPr>
                <w:rFonts w:ascii="宋体" w:hAnsi="宋体"/>
                <w:bCs/>
                <w:sz w:val="24"/>
              </w:rPr>
            </w:pPr>
          </w:p>
          <w:p w14:paraId="4619160E"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（4）缴纳基金认购、申购款项及法律法规和基金合同所规定的费用；</w:t>
            </w:r>
          </w:p>
          <w:p w14:paraId="4B6FFA11"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（5）在其持有的基金份额范围内，承担基金亏损或者基金合同终止的有限责任；</w:t>
            </w:r>
          </w:p>
          <w:p w14:paraId="21D935FE"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（6）不从事任何有损基金及其他基金合同当事人合法权益的活动；</w:t>
            </w:r>
          </w:p>
          <w:p w14:paraId="24F9269E" w14:textId="77777777" w:rsidR="00352CF5" w:rsidRPr="00C51C6D" w:rsidRDefault="00352CF5" w:rsidP="00352CF5">
            <w:pPr>
              <w:spacing w:line="360" w:lineRule="auto"/>
              <w:ind w:firstLineChars="200" w:firstLine="480"/>
              <w:rPr>
                <w:rFonts w:ascii="宋体" w:hAnsi="宋体"/>
                <w:bCs/>
                <w:sz w:val="24"/>
              </w:rPr>
            </w:pPr>
          </w:p>
          <w:p w14:paraId="054B50F8"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（9）</w:t>
            </w:r>
            <w:r w:rsidRPr="00C51C6D">
              <w:rPr>
                <w:rFonts w:ascii="宋体" w:hAnsi="宋体" w:hint="eastAsia"/>
                <w:bCs/>
                <w:sz w:val="24"/>
              </w:rPr>
              <w:t>发起资金提供方持有使用发起资金认购的基金份额的期限自基金合同生效日起不少于3年；</w:t>
            </w:r>
          </w:p>
          <w:p w14:paraId="356DFE34" w14:textId="77777777" w:rsidR="00352CF5" w:rsidRDefault="00352CF5" w:rsidP="00352CF5">
            <w:pPr>
              <w:spacing w:line="360" w:lineRule="auto"/>
              <w:ind w:firstLineChars="200" w:firstLine="480"/>
              <w:rPr>
                <w:rFonts w:ascii="宋体" w:hAnsi="宋体"/>
                <w:bCs/>
                <w:sz w:val="24"/>
              </w:rPr>
            </w:pPr>
          </w:p>
          <w:p w14:paraId="57BDEF00" w14:textId="77777777" w:rsidR="00352CF5" w:rsidRDefault="00352CF5" w:rsidP="00352CF5">
            <w:pPr>
              <w:spacing w:line="360" w:lineRule="auto"/>
              <w:ind w:firstLineChars="200" w:firstLine="480"/>
              <w:rPr>
                <w:rFonts w:ascii="宋体" w:hAnsi="宋体"/>
                <w:bCs/>
                <w:sz w:val="24"/>
              </w:rPr>
            </w:pPr>
          </w:p>
          <w:p w14:paraId="2C86B23C" w14:textId="77777777" w:rsidR="00352CF5" w:rsidRDefault="00352CF5" w:rsidP="00352CF5">
            <w:pPr>
              <w:spacing w:line="360" w:lineRule="auto"/>
              <w:ind w:firstLineChars="200" w:firstLine="480"/>
              <w:rPr>
                <w:rFonts w:ascii="宋体" w:hAnsi="宋体"/>
                <w:bCs/>
                <w:sz w:val="24"/>
              </w:rPr>
            </w:pPr>
          </w:p>
          <w:p w14:paraId="46707C77" w14:textId="77777777" w:rsidR="00352CF5" w:rsidRPr="00A50A88" w:rsidRDefault="00352CF5" w:rsidP="00352CF5">
            <w:pPr>
              <w:spacing w:line="360" w:lineRule="auto"/>
              <w:rPr>
                <w:rFonts w:ascii="Arial" w:hAnsi="Arial"/>
                <w:bCs/>
                <w:szCs w:val="21"/>
              </w:rPr>
            </w:pPr>
            <w:r w:rsidRPr="00C51C6D">
              <w:rPr>
                <w:rFonts w:ascii="宋体" w:hAnsi="宋体"/>
                <w:bCs/>
                <w:sz w:val="24"/>
              </w:rPr>
              <w:t>（</w:t>
            </w:r>
            <w:r w:rsidRPr="00C51C6D">
              <w:rPr>
                <w:rFonts w:ascii="宋体" w:hAnsi="宋体" w:hint="eastAsia"/>
                <w:bCs/>
                <w:sz w:val="24"/>
              </w:rPr>
              <w:t>10</w:t>
            </w:r>
            <w:r w:rsidRPr="00C51C6D">
              <w:rPr>
                <w:rFonts w:ascii="宋体" w:hAnsi="宋体"/>
                <w:bCs/>
                <w:sz w:val="24"/>
              </w:rPr>
              <w:t>）</w:t>
            </w:r>
            <w:r w:rsidRPr="00C51C6D">
              <w:rPr>
                <w:rFonts w:ascii="宋体" w:hAnsi="宋体" w:hint="eastAsia"/>
                <w:bCs/>
                <w:sz w:val="24"/>
              </w:rPr>
              <w:t>法律法规及中国证监会规定的和基金合同约定的其他义务。</w:t>
            </w:r>
          </w:p>
        </w:tc>
        <w:tc>
          <w:tcPr>
            <w:tcW w:w="4252" w:type="dxa"/>
          </w:tcPr>
          <w:p w14:paraId="6463C4CF" w14:textId="77777777" w:rsidR="00352CF5" w:rsidRDefault="00352CF5" w:rsidP="00352CF5">
            <w:pPr>
              <w:spacing w:line="360" w:lineRule="auto"/>
              <w:ind w:firstLine="480"/>
              <w:jc w:val="center"/>
              <w:rPr>
                <w:rFonts w:ascii="宋体" w:hAnsi="宋体"/>
                <w:bCs/>
                <w:sz w:val="24"/>
              </w:rPr>
            </w:pPr>
            <w:r w:rsidRPr="00C51C6D">
              <w:rPr>
                <w:rFonts w:ascii="宋体" w:hAnsi="宋体" w:hint="eastAsia"/>
                <w:bCs/>
                <w:sz w:val="24"/>
              </w:rPr>
              <w:t>第</w:t>
            </w:r>
            <w:r>
              <w:rPr>
                <w:rFonts w:ascii="宋体" w:hAnsi="宋体" w:hint="eastAsia"/>
                <w:bCs/>
                <w:sz w:val="24"/>
              </w:rPr>
              <w:t>六</w:t>
            </w:r>
            <w:r w:rsidRPr="00C51C6D">
              <w:rPr>
                <w:rFonts w:ascii="宋体" w:hAnsi="宋体" w:hint="eastAsia"/>
                <w:bCs/>
                <w:sz w:val="24"/>
              </w:rPr>
              <w:t>部分 基金合同当事人及权</w:t>
            </w:r>
            <w:r>
              <w:rPr>
                <w:rFonts w:ascii="宋体" w:hAnsi="宋体" w:hint="eastAsia"/>
                <w:bCs/>
                <w:sz w:val="24"/>
              </w:rPr>
              <w:t>利义务</w:t>
            </w:r>
          </w:p>
          <w:p w14:paraId="62822266"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一、基金管理人</w:t>
            </w:r>
          </w:p>
          <w:p w14:paraId="356E7DCB"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（一）</w:t>
            </w:r>
            <w:r w:rsidRPr="00C51C6D">
              <w:rPr>
                <w:rFonts w:ascii="宋体" w:hAnsi="宋体"/>
                <w:bCs/>
                <w:sz w:val="24"/>
              </w:rPr>
              <w:tab/>
              <w:t>基金管理人简况</w:t>
            </w:r>
          </w:p>
          <w:p w14:paraId="6ADCAD4F" w14:textId="77777777" w:rsidR="00352CF5" w:rsidRPr="00C51C6D" w:rsidRDefault="00352CF5" w:rsidP="00352CF5">
            <w:pPr>
              <w:spacing w:line="360" w:lineRule="auto"/>
              <w:ind w:firstLineChars="200" w:firstLine="480"/>
              <w:rPr>
                <w:rFonts w:ascii="宋体" w:hAnsi="宋体"/>
                <w:bCs/>
                <w:sz w:val="24"/>
              </w:rPr>
            </w:pPr>
          </w:p>
          <w:p w14:paraId="2EF1A45D"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住所：</w:t>
            </w:r>
            <w:r w:rsidRPr="00C51C6D">
              <w:rPr>
                <w:rFonts w:ascii="宋体" w:hAnsi="宋体" w:hint="eastAsia"/>
                <w:bCs/>
                <w:sz w:val="24"/>
              </w:rPr>
              <w:t>中国（上海）自由贸易试验区陆家嘴环路479号8层</w:t>
            </w:r>
          </w:p>
          <w:p w14:paraId="073B5696" w14:textId="77777777" w:rsidR="00352CF5" w:rsidRPr="00C51C6D" w:rsidRDefault="00352CF5" w:rsidP="00352CF5">
            <w:pPr>
              <w:spacing w:line="360" w:lineRule="auto"/>
              <w:ind w:firstLineChars="200" w:firstLine="480"/>
              <w:rPr>
                <w:rFonts w:ascii="宋体" w:hAnsi="宋体"/>
                <w:bCs/>
                <w:sz w:val="24"/>
              </w:rPr>
            </w:pPr>
          </w:p>
          <w:p w14:paraId="0A7560F5"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（二）</w:t>
            </w:r>
            <w:r w:rsidRPr="00C51C6D">
              <w:rPr>
                <w:rFonts w:ascii="宋体" w:hAnsi="宋体"/>
                <w:bCs/>
                <w:sz w:val="24"/>
              </w:rPr>
              <w:tab/>
              <w:t>基金管理人的权利与义务</w:t>
            </w:r>
          </w:p>
          <w:p w14:paraId="54154DC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1、根据《基金法》、《运作办法》及其他有关规定，基金管理人的权利包括但不限于：</w:t>
            </w:r>
          </w:p>
          <w:p w14:paraId="50559CAA" w14:textId="77777777" w:rsidR="00352CF5" w:rsidRDefault="00352CF5" w:rsidP="00352CF5">
            <w:pPr>
              <w:spacing w:line="440" w:lineRule="atLeast"/>
              <w:ind w:firstLineChars="200" w:firstLine="480"/>
              <w:rPr>
                <w:rFonts w:ascii="宋体" w:hAnsi="宋体"/>
                <w:bCs/>
                <w:sz w:val="24"/>
              </w:rPr>
            </w:pPr>
          </w:p>
          <w:p w14:paraId="7F6809A2"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（13）在法律法规允许的前提下，为基金的利益依法为基金进行融资；</w:t>
            </w:r>
          </w:p>
          <w:p w14:paraId="554690EC" w14:textId="77777777" w:rsidR="00352CF5" w:rsidRPr="00C51C6D" w:rsidRDefault="00352CF5" w:rsidP="00352CF5">
            <w:pPr>
              <w:spacing w:line="360" w:lineRule="auto"/>
              <w:ind w:firstLineChars="200" w:firstLine="480"/>
              <w:rPr>
                <w:rFonts w:ascii="宋体" w:hAnsi="宋体"/>
                <w:bCs/>
                <w:sz w:val="24"/>
              </w:rPr>
            </w:pPr>
          </w:p>
          <w:p w14:paraId="0F329E5B"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（16）在符合有关法律、法规的前提下，制订和调整有关基金申购、赎回、转换和非交易过户的业务规则；</w:t>
            </w:r>
          </w:p>
          <w:p w14:paraId="23F1BCC3"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（17）法律法规及中国证监会规定的和基金合同约定的其他权利。</w:t>
            </w:r>
          </w:p>
          <w:p w14:paraId="0BE3450F"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2、根据《基金法》、《运作办法》及其他有关规定，基金管理人的义务包括但不限于：</w:t>
            </w:r>
          </w:p>
          <w:p w14:paraId="28DCF71D" w14:textId="77777777" w:rsidR="00352CF5" w:rsidRPr="00C51C6D" w:rsidRDefault="00352CF5" w:rsidP="00352CF5">
            <w:pPr>
              <w:spacing w:line="360" w:lineRule="auto"/>
              <w:ind w:firstLineChars="200" w:firstLine="480"/>
              <w:rPr>
                <w:rFonts w:ascii="宋体" w:hAnsi="宋体"/>
                <w:bCs/>
                <w:sz w:val="24"/>
              </w:rPr>
            </w:pPr>
          </w:p>
          <w:p w14:paraId="4000E2E2"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（8）采取适当合理的措施使计算基金份额申购、赎回和注销价格的方法符合基金合同等法律文件的规定，按有关规定计算并公告</w:t>
            </w:r>
            <w:r w:rsidRPr="00C51C6D">
              <w:rPr>
                <w:rFonts w:ascii="宋体" w:hAnsi="宋体" w:hint="eastAsia"/>
                <w:bCs/>
                <w:sz w:val="24"/>
              </w:rPr>
              <w:t>基金净值信息</w:t>
            </w:r>
            <w:r w:rsidRPr="00C51C6D">
              <w:rPr>
                <w:rFonts w:ascii="宋体" w:hAnsi="宋体"/>
                <w:bCs/>
                <w:sz w:val="24"/>
              </w:rPr>
              <w:t>，确定基金份额申购、赎回的价格；</w:t>
            </w:r>
          </w:p>
          <w:p w14:paraId="7D0CDFA6" w14:textId="77777777" w:rsidR="00352CF5" w:rsidRPr="00C51C6D" w:rsidRDefault="00352CF5" w:rsidP="00352CF5">
            <w:pPr>
              <w:spacing w:line="360" w:lineRule="auto"/>
              <w:ind w:firstLineChars="200" w:firstLine="480"/>
              <w:rPr>
                <w:rFonts w:ascii="宋体" w:hAnsi="宋体"/>
                <w:bCs/>
                <w:sz w:val="24"/>
              </w:rPr>
            </w:pPr>
          </w:p>
          <w:p w14:paraId="71ECE48E"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（12）保守基金商业秘密，不泄露基金投资计划、投资意向等。除《基金法》、基金合同及其他有关规定另有规定外，在基金信息公开披露前应予保密，不向他人泄露</w:t>
            </w:r>
            <w:r w:rsidRPr="00C51C6D">
              <w:rPr>
                <w:rFonts w:ascii="宋体" w:hAnsi="宋体" w:hint="eastAsia"/>
                <w:bCs/>
                <w:sz w:val="24"/>
              </w:rPr>
              <w:t>，因向监管机构、司法机关等有权机关及审计、法律等外部专业顾问提供的情况除外</w:t>
            </w:r>
            <w:r w:rsidRPr="00C51C6D">
              <w:rPr>
                <w:rFonts w:ascii="宋体" w:hAnsi="宋体"/>
                <w:bCs/>
                <w:sz w:val="24"/>
              </w:rPr>
              <w:t>；</w:t>
            </w:r>
          </w:p>
          <w:p w14:paraId="2809022A" w14:textId="77777777" w:rsidR="00352CF5" w:rsidRDefault="00352CF5" w:rsidP="00352CF5">
            <w:pPr>
              <w:spacing w:line="360" w:lineRule="auto"/>
              <w:ind w:firstLineChars="200" w:firstLine="480"/>
              <w:rPr>
                <w:rFonts w:ascii="宋体" w:hAnsi="宋体"/>
                <w:bCs/>
                <w:sz w:val="24"/>
              </w:rPr>
            </w:pPr>
          </w:p>
          <w:p w14:paraId="7CA4D25B"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（16）按规定保存基金财产管理业务活动的会计账册、报表、记录和其他相关资料不低于法律法规规定的最低期限；</w:t>
            </w:r>
          </w:p>
          <w:p w14:paraId="5A26E9BD" w14:textId="77777777" w:rsidR="00352CF5" w:rsidRPr="00C51C6D" w:rsidRDefault="00352CF5" w:rsidP="00352CF5">
            <w:pPr>
              <w:spacing w:line="360" w:lineRule="auto"/>
              <w:ind w:firstLineChars="200" w:firstLine="480"/>
              <w:rPr>
                <w:rFonts w:ascii="宋体" w:hAnsi="宋体"/>
                <w:bCs/>
                <w:sz w:val="24"/>
              </w:rPr>
            </w:pPr>
          </w:p>
          <w:p w14:paraId="21E1DB18" w14:textId="77777777" w:rsidR="00352CF5" w:rsidRDefault="00352CF5" w:rsidP="00352CF5">
            <w:pPr>
              <w:spacing w:line="360" w:lineRule="auto"/>
              <w:ind w:firstLineChars="200" w:firstLine="480"/>
              <w:rPr>
                <w:rFonts w:ascii="宋体" w:hAnsi="宋体"/>
                <w:bCs/>
                <w:sz w:val="24"/>
              </w:rPr>
            </w:pPr>
          </w:p>
          <w:p w14:paraId="709EDC9E" w14:textId="77777777" w:rsidR="00352CF5" w:rsidRDefault="00352CF5" w:rsidP="00352CF5">
            <w:pPr>
              <w:spacing w:line="360" w:lineRule="auto"/>
              <w:ind w:firstLineChars="200" w:firstLine="480"/>
              <w:rPr>
                <w:rFonts w:ascii="宋体" w:hAnsi="宋体"/>
                <w:bCs/>
                <w:sz w:val="24"/>
              </w:rPr>
            </w:pPr>
          </w:p>
          <w:p w14:paraId="19827C62" w14:textId="77777777" w:rsidR="00352CF5" w:rsidRDefault="00352CF5" w:rsidP="00352CF5">
            <w:pPr>
              <w:spacing w:line="360" w:lineRule="auto"/>
              <w:ind w:firstLineChars="200" w:firstLine="480"/>
              <w:rPr>
                <w:rFonts w:ascii="宋体" w:hAnsi="宋体"/>
                <w:bCs/>
                <w:sz w:val="24"/>
              </w:rPr>
            </w:pPr>
          </w:p>
          <w:p w14:paraId="3DEA6D21" w14:textId="77777777" w:rsidR="00352CF5" w:rsidRDefault="00352CF5" w:rsidP="00352CF5">
            <w:pPr>
              <w:spacing w:line="360" w:lineRule="auto"/>
              <w:ind w:firstLineChars="200" w:firstLine="480"/>
              <w:rPr>
                <w:rFonts w:ascii="宋体" w:hAnsi="宋体"/>
                <w:bCs/>
                <w:sz w:val="24"/>
              </w:rPr>
            </w:pPr>
          </w:p>
          <w:p w14:paraId="6569674C" w14:textId="77777777" w:rsidR="00352CF5" w:rsidRDefault="00352CF5" w:rsidP="00352CF5">
            <w:pPr>
              <w:spacing w:line="360" w:lineRule="auto"/>
              <w:ind w:firstLineChars="200" w:firstLine="480"/>
              <w:rPr>
                <w:rFonts w:ascii="宋体" w:hAnsi="宋体"/>
                <w:bCs/>
                <w:sz w:val="24"/>
              </w:rPr>
            </w:pPr>
          </w:p>
          <w:p w14:paraId="17ACC66C" w14:textId="77777777" w:rsidR="00352CF5" w:rsidRDefault="00352CF5" w:rsidP="00352CF5">
            <w:pPr>
              <w:spacing w:line="360" w:lineRule="auto"/>
              <w:ind w:firstLineChars="200" w:firstLine="480"/>
              <w:rPr>
                <w:rFonts w:ascii="宋体" w:hAnsi="宋体"/>
                <w:bCs/>
                <w:sz w:val="24"/>
              </w:rPr>
            </w:pPr>
          </w:p>
          <w:p w14:paraId="5A44E1B8" w14:textId="77777777" w:rsidR="00352CF5" w:rsidRDefault="00352CF5" w:rsidP="00352CF5">
            <w:pPr>
              <w:spacing w:line="360" w:lineRule="auto"/>
              <w:ind w:firstLineChars="200" w:firstLine="480"/>
              <w:rPr>
                <w:rFonts w:ascii="宋体" w:hAnsi="宋体"/>
                <w:bCs/>
                <w:sz w:val="24"/>
              </w:rPr>
            </w:pPr>
          </w:p>
          <w:p w14:paraId="1F942A6F"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二、基金托管人</w:t>
            </w:r>
          </w:p>
          <w:p w14:paraId="122CAEF5"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（一）</w:t>
            </w:r>
            <w:r w:rsidRPr="00C51C6D">
              <w:rPr>
                <w:rFonts w:ascii="宋体" w:hAnsi="宋体"/>
                <w:bCs/>
                <w:sz w:val="24"/>
              </w:rPr>
              <w:tab/>
              <w:t>基金托管人简况</w:t>
            </w:r>
          </w:p>
          <w:p w14:paraId="57409D2F" w14:textId="77777777" w:rsidR="00352CF5" w:rsidRPr="00C51C6D" w:rsidRDefault="00352CF5" w:rsidP="00352CF5">
            <w:pPr>
              <w:spacing w:line="360" w:lineRule="auto"/>
              <w:ind w:firstLineChars="200" w:firstLine="480"/>
              <w:rPr>
                <w:rFonts w:ascii="宋体" w:hAnsi="宋体"/>
                <w:bCs/>
                <w:sz w:val="24"/>
              </w:rPr>
            </w:pPr>
          </w:p>
          <w:p w14:paraId="64DAE60B"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法定代表人：缪建民</w:t>
            </w:r>
          </w:p>
          <w:p w14:paraId="3CB82942" w14:textId="77777777" w:rsidR="00352CF5" w:rsidRPr="00C51C6D" w:rsidRDefault="00352CF5" w:rsidP="00352CF5">
            <w:pPr>
              <w:spacing w:line="360" w:lineRule="auto"/>
              <w:ind w:firstLineChars="200" w:firstLine="480"/>
              <w:rPr>
                <w:rFonts w:ascii="宋体" w:hAnsi="宋体"/>
                <w:bCs/>
                <w:sz w:val="24"/>
              </w:rPr>
            </w:pPr>
          </w:p>
          <w:p w14:paraId="0013AD16"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注册资本：人民币252.20亿元</w:t>
            </w:r>
          </w:p>
          <w:p w14:paraId="0DE3CBE2" w14:textId="77777777" w:rsidR="00352CF5" w:rsidRPr="00C51C6D" w:rsidRDefault="00352CF5" w:rsidP="00352CF5">
            <w:pPr>
              <w:spacing w:line="360" w:lineRule="auto"/>
              <w:ind w:firstLineChars="200" w:firstLine="480"/>
              <w:rPr>
                <w:rFonts w:ascii="宋体" w:hAnsi="宋体"/>
                <w:bCs/>
                <w:sz w:val="24"/>
              </w:rPr>
            </w:pPr>
          </w:p>
          <w:p w14:paraId="77115AFE"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（二）</w:t>
            </w:r>
            <w:r w:rsidRPr="00C51C6D">
              <w:rPr>
                <w:rFonts w:ascii="宋体" w:hAnsi="宋体"/>
                <w:bCs/>
                <w:sz w:val="24"/>
              </w:rPr>
              <w:tab/>
              <w:t>基金托管人的权利与义务</w:t>
            </w:r>
          </w:p>
          <w:p w14:paraId="6FDCAB1D"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1、根据《基金法》、《运作办法》及其他有关规定，基金托管人的权利包括但不限于：</w:t>
            </w:r>
          </w:p>
          <w:p w14:paraId="7F9D7470" w14:textId="77777777" w:rsidR="00352CF5" w:rsidRPr="00C51C6D" w:rsidRDefault="00352CF5" w:rsidP="00352CF5">
            <w:pPr>
              <w:spacing w:line="360" w:lineRule="auto"/>
              <w:ind w:firstLineChars="200" w:firstLine="480"/>
              <w:rPr>
                <w:rFonts w:ascii="宋体" w:hAnsi="宋体"/>
                <w:bCs/>
                <w:sz w:val="24"/>
              </w:rPr>
            </w:pPr>
          </w:p>
          <w:p w14:paraId="5688E519"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（4）根据相关市场规则，为基金开设</w:t>
            </w:r>
            <w:r w:rsidRPr="00C51C6D">
              <w:rPr>
                <w:rFonts w:ascii="宋体" w:hAnsi="宋体" w:hint="eastAsia"/>
                <w:bCs/>
                <w:sz w:val="24"/>
              </w:rPr>
              <w:t>资金账户、</w:t>
            </w:r>
            <w:r w:rsidRPr="00C51C6D">
              <w:rPr>
                <w:rFonts w:ascii="宋体" w:hAnsi="宋体"/>
                <w:bCs/>
                <w:sz w:val="24"/>
              </w:rPr>
              <w:t>证券</w:t>
            </w:r>
            <w:r w:rsidRPr="00C51C6D">
              <w:rPr>
                <w:rFonts w:ascii="宋体" w:hAnsi="宋体" w:hint="eastAsia"/>
                <w:bCs/>
                <w:sz w:val="24"/>
              </w:rPr>
              <w:t>账户、期货结算账户等投资所需账户，</w:t>
            </w:r>
            <w:r w:rsidRPr="00C51C6D">
              <w:rPr>
                <w:rFonts w:ascii="宋体" w:hAnsi="宋体"/>
                <w:bCs/>
                <w:sz w:val="24"/>
              </w:rPr>
              <w:t>为基金办理证券交易资金清算</w:t>
            </w:r>
            <w:r w:rsidRPr="00C51C6D">
              <w:rPr>
                <w:rFonts w:ascii="宋体" w:hAnsi="宋体" w:hint="eastAsia"/>
                <w:bCs/>
                <w:sz w:val="24"/>
              </w:rPr>
              <w:t>；</w:t>
            </w:r>
          </w:p>
          <w:p w14:paraId="5CC9C606" w14:textId="77777777" w:rsidR="00352CF5" w:rsidRDefault="00352CF5" w:rsidP="00352CF5">
            <w:pPr>
              <w:spacing w:line="360" w:lineRule="auto"/>
              <w:ind w:firstLineChars="200" w:firstLine="480"/>
              <w:rPr>
                <w:rFonts w:ascii="宋体" w:hAnsi="宋体"/>
                <w:bCs/>
                <w:sz w:val="24"/>
              </w:rPr>
            </w:pPr>
          </w:p>
          <w:p w14:paraId="43BEBB22"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2、根据《基金法》、《运作办法》及其他有关规定，基金托管人的义务包括但不限于：</w:t>
            </w:r>
          </w:p>
          <w:p w14:paraId="071DD0DC" w14:textId="77777777" w:rsidR="00352CF5" w:rsidRPr="00C51C6D" w:rsidRDefault="00352CF5" w:rsidP="00352CF5">
            <w:pPr>
              <w:spacing w:line="360" w:lineRule="auto"/>
              <w:ind w:firstLineChars="200" w:firstLine="480"/>
              <w:rPr>
                <w:rFonts w:ascii="宋体" w:hAnsi="宋体"/>
                <w:bCs/>
                <w:sz w:val="24"/>
              </w:rPr>
            </w:pPr>
          </w:p>
          <w:p w14:paraId="1DE242AB"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（7）保守基金商业秘密，除《基金法》、基金合同及其他有关规定另有规定外，在基金信息公开披露前予以保密，不得向他人泄露</w:t>
            </w:r>
            <w:r w:rsidRPr="00C51C6D">
              <w:rPr>
                <w:rFonts w:ascii="宋体" w:hAnsi="宋体" w:hint="eastAsia"/>
                <w:bCs/>
                <w:sz w:val="24"/>
              </w:rPr>
              <w:t>，因向监管机构、司法机关等有权机关及审计、法律等外部专业顾问提供的情况除外</w:t>
            </w:r>
            <w:r w:rsidRPr="00C51C6D">
              <w:rPr>
                <w:rFonts w:ascii="宋体" w:hAnsi="宋体"/>
                <w:bCs/>
                <w:sz w:val="24"/>
              </w:rPr>
              <w:t>；</w:t>
            </w:r>
          </w:p>
          <w:p w14:paraId="0C245D2F" w14:textId="77777777" w:rsidR="00352CF5" w:rsidRDefault="00352CF5" w:rsidP="00352CF5">
            <w:pPr>
              <w:spacing w:line="360" w:lineRule="auto"/>
              <w:ind w:firstLineChars="200" w:firstLine="480"/>
              <w:rPr>
                <w:rFonts w:ascii="宋体" w:hAnsi="宋体"/>
                <w:bCs/>
                <w:sz w:val="24"/>
              </w:rPr>
            </w:pPr>
          </w:p>
          <w:p w14:paraId="6A179D5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（11）保存基金托管业务活动的记录、账册、报表和其他相关资料</w:t>
            </w:r>
            <w:r w:rsidRPr="00C51C6D">
              <w:rPr>
                <w:rFonts w:ascii="宋体" w:hAnsi="宋体" w:hint="eastAsia"/>
                <w:bCs/>
                <w:sz w:val="24"/>
              </w:rPr>
              <w:t>不少于法律法规规定的最低期限</w:t>
            </w:r>
            <w:r w:rsidRPr="00C51C6D">
              <w:rPr>
                <w:rFonts w:ascii="宋体" w:hAnsi="宋体"/>
                <w:bCs/>
                <w:sz w:val="24"/>
              </w:rPr>
              <w:t>；</w:t>
            </w:r>
          </w:p>
          <w:p w14:paraId="26FC7843" w14:textId="77777777" w:rsidR="00352CF5" w:rsidRPr="00C51C6D" w:rsidRDefault="00352CF5" w:rsidP="00352CF5">
            <w:pPr>
              <w:spacing w:line="360" w:lineRule="auto"/>
              <w:ind w:firstLineChars="200" w:firstLine="480"/>
              <w:rPr>
                <w:rFonts w:ascii="宋体" w:hAnsi="宋体"/>
                <w:bCs/>
                <w:sz w:val="24"/>
              </w:rPr>
            </w:pPr>
          </w:p>
          <w:p w14:paraId="3E9E71C4"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三、基金份额持有人</w:t>
            </w:r>
          </w:p>
          <w:p w14:paraId="5F7F345C"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基金投资者</w:t>
            </w:r>
            <w:r w:rsidRPr="00C51C6D">
              <w:rPr>
                <w:rFonts w:ascii="宋体" w:hAnsi="宋体" w:hint="eastAsia"/>
                <w:bCs/>
                <w:sz w:val="24"/>
              </w:rPr>
              <w:t>持有</w:t>
            </w:r>
            <w:r w:rsidRPr="00C51C6D">
              <w:rPr>
                <w:rFonts w:ascii="宋体" w:hAnsi="宋体"/>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E088431" w14:textId="77777777" w:rsidR="00352CF5" w:rsidRDefault="00352CF5" w:rsidP="00352CF5">
            <w:pPr>
              <w:spacing w:line="360" w:lineRule="auto"/>
              <w:ind w:firstLineChars="200" w:firstLine="480"/>
              <w:rPr>
                <w:rFonts w:ascii="宋体" w:hAnsi="宋体"/>
                <w:bCs/>
                <w:sz w:val="24"/>
              </w:rPr>
            </w:pPr>
          </w:p>
          <w:p w14:paraId="17C40C51"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1、根据《基金法》、《运作办法》及其他有关规定，基金份额持有人的权利包括但不限于：</w:t>
            </w:r>
          </w:p>
          <w:p w14:paraId="571941F6" w14:textId="77777777" w:rsidR="00352CF5" w:rsidRDefault="00352CF5" w:rsidP="00352CF5">
            <w:pPr>
              <w:spacing w:line="360" w:lineRule="auto"/>
              <w:ind w:firstLineChars="200" w:firstLine="480"/>
              <w:rPr>
                <w:rFonts w:ascii="宋体" w:hAnsi="宋体"/>
                <w:bCs/>
                <w:sz w:val="24"/>
              </w:rPr>
            </w:pPr>
          </w:p>
          <w:p w14:paraId="7F045F9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（3）依法</w:t>
            </w:r>
            <w:r w:rsidRPr="00C51C6D">
              <w:rPr>
                <w:rFonts w:ascii="宋体" w:hAnsi="宋体" w:hint="eastAsia"/>
                <w:bCs/>
                <w:sz w:val="24"/>
              </w:rPr>
              <w:t>转让或者</w:t>
            </w:r>
            <w:r w:rsidRPr="00C51C6D">
              <w:rPr>
                <w:rFonts w:ascii="宋体" w:hAnsi="宋体"/>
                <w:bCs/>
                <w:sz w:val="24"/>
              </w:rPr>
              <w:t>申请赎回其持有的基金份额；</w:t>
            </w:r>
          </w:p>
          <w:p w14:paraId="65D43344" w14:textId="77777777" w:rsidR="00352CF5" w:rsidRPr="00C51C6D" w:rsidRDefault="00352CF5" w:rsidP="00352CF5">
            <w:pPr>
              <w:spacing w:line="360" w:lineRule="auto"/>
              <w:ind w:firstLineChars="200" w:firstLine="480"/>
              <w:rPr>
                <w:rFonts w:ascii="宋体" w:hAnsi="宋体"/>
                <w:bCs/>
                <w:sz w:val="24"/>
              </w:rPr>
            </w:pPr>
          </w:p>
          <w:p w14:paraId="18BFAB05"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（9）法律法规及中国证监会规定的和《基金合同》约定的其他权利。</w:t>
            </w:r>
          </w:p>
          <w:p w14:paraId="0C10A733"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2、根据《基金法》、《运作办法》及其他有关规定，基金份额持有人的义务包括但不限于：</w:t>
            </w:r>
          </w:p>
          <w:p w14:paraId="75EB14D5"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（1）认真阅读并遵守《基金合同》</w:t>
            </w:r>
            <w:r w:rsidRPr="00C51C6D">
              <w:rPr>
                <w:rFonts w:ascii="宋体" w:hAnsi="宋体" w:hint="eastAsia"/>
                <w:bCs/>
                <w:sz w:val="24"/>
              </w:rPr>
              <w:t>、招募说明书等信息披露文件</w:t>
            </w:r>
            <w:r w:rsidRPr="00C51C6D">
              <w:rPr>
                <w:rFonts w:ascii="宋体" w:hAnsi="宋体"/>
                <w:bCs/>
                <w:sz w:val="24"/>
              </w:rPr>
              <w:t>；</w:t>
            </w:r>
          </w:p>
          <w:p w14:paraId="568B3041" w14:textId="77777777" w:rsidR="00352CF5" w:rsidRPr="00C51C6D" w:rsidRDefault="00352CF5" w:rsidP="00352CF5">
            <w:pPr>
              <w:spacing w:line="360" w:lineRule="auto"/>
              <w:ind w:firstLineChars="200" w:firstLine="480"/>
              <w:rPr>
                <w:rFonts w:ascii="宋体" w:hAnsi="宋体"/>
                <w:bCs/>
                <w:sz w:val="24"/>
              </w:rPr>
            </w:pPr>
          </w:p>
          <w:p w14:paraId="34C717A3"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（4）</w:t>
            </w:r>
            <w:r w:rsidRPr="00C51C6D">
              <w:rPr>
                <w:rFonts w:ascii="宋体" w:hAnsi="宋体" w:hint="eastAsia"/>
                <w:bCs/>
                <w:sz w:val="24"/>
              </w:rPr>
              <w:t>交纳</w:t>
            </w:r>
            <w:r w:rsidRPr="00C51C6D">
              <w:rPr>
                <w:rFonts w:ascii="宋体" w:hAnsi="宋体"/>
                <w:bCs/>
                <w:sz w:val="24"/>
              </w:rPr>
              <w:t>基金申购款项及法律法规和《基金合同》所规定的费用；</w:t>
            </w:r>
          </w:p>
          <w:p w14:paraId="54E2A2E1"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（5）在其持有的基金份额范围内，承担基金亏损或者《基金合同》终止的有限责任；</w:t>
            </w:r>
          </w:p>
          <w:p w14:paraId="158F635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（6）不从事任何有损基金及其他《基金合同》当事人合法权益的活动；</w:t>
            </w:r>
          </w:p>
          <w:p w14:paraId="38E2ACAA" w14:textId="77777777" w:rsidR="00352CF5" w:rsidRPr="00C51C6D" w:rsidRDefault="00352CF5" w:rsidP="00352CF5">
            <w:pPr>
              <w:spacing w:line="360" w:lineRule="auto"/>
              <w:ind w:firstLineChars="200" w:firstLine="480"/>
              <w:rPr>
                <w:rFonts w:ascii="宋体" w:hAnsi="宋体"/>
                <w:bCs/>
                <w:sz w:val="24"/>
              </w:rPr>
            </w:pPr>
          </w:p>
          <w:p w14:paraId="6B06C81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（9）</w:t>
            </w:r>
            <w:r w:rsidRPr="00C51C6D">
              <w:rPr>
                <w:rFonts w:ascii="宋体" w:hAnsi="宋体" w:hint="eastAsia"/>
                <w:bCs/>
                <w:sz w:val="24"/>
              </w:rPr>
              <w:t>遵守基金管理人、基金托管人、销售机构和登记机构的相关交易及业务规则；</w:t>
            </w:r>
          </w:p>
          <w:p w14:paraId="7E377F2F"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（10）提供基金管理人和监管机构依法要求提供的信息，以及不时的更新和补充，并保证其真实性；</w:t>
            </w:r>
          </w:p>
          <w:p w14:paraId="32172416" w14:textId="77777777" w:rsidR="00352CF5" w:rsidRPr="00A50A88" w:rsidRDefault="00352CF5" w:rsidP="00352CF5">
            <w:pPr>
              <w:spacing w:line="360" w:lineRule="auto"/>
              <w:rPr>
                <w:rFonts w:ascii="Arial" w:hAnsi="Arial"/>
                <w:bCs/>
                <w:szCs w:val="21"/>
              </w:rPr>
            </w:pPr>
            <w:r w:rsidRPr="00C51C6D">
              <w:rPr>
                <w:rFonts w:ascii="宋体" w:hAnsi="宋体" w:hint="eastAsia"/>
                <w:bCs/>
                <w:sz w:val="24"/>
              </w:rPr>
              <w:t>（1</w:t>
            </w:r>
            <w:r w:rsidRPr="00C51C6D">
              <w:rPr>
                <w:rFonts w:ascii="宋体" w:hAnsi="宋体"/>
                <w:bCs/>
                <w:sz w:val="24"/>
              </w:rPr>
              <w:t>1</w:t>
            </w:r>
            <w:r w:rsidRPr="00C51C6D">
              <w:rPr>
                <w:rFonts w:ascii="宋体" w:hAnsi="宋体" w:hint="eastAsia"/>
                <w:bCs/>
                <w:sz w:val="24"/>
              </w:rPr>
              <w:t>）</w:t>
            </w:r>
            <w:r w:rsidRPr="00C51C6D">
              <w:rPr>
                <w:rFonts w:ascii="宋体" w:hAnsi="宋体"/>
                <w:bCs/>
                <w:sz w:val="24"/>
              </w:rPr>
              <w:t>法律法规及中国证监会规定的和《基金合同》约定的其他义务。</w:t>
            </w:r>
          </w:p>
        </w:tc>
      </w:tr>
      <w:tr w:rsidR="00352CF5" w:rsidRPr="00A50A88" w14:paraId="7D766C81" w14:textId="77777777" w:rsidTr="00144426">
        <w:tc>
          <w:tcPr>
            <w:tcW w:w="1361" w:type="dxa"/>
          </w:tcPr>
          <w:p w14:paraId="1BC5EC5D" w14:textId="77777777" w:rsidR="00352CF5" w:rsidRDefault="00352CF5" w:rsidP="00352CF5">
            <w:pPr>
              <w:spacing w:line="360" w:lineRule="auto"/>
              <w:rPr>
                <w:rFonts w:ascii="宋体" w:hAnsi="宋体"/>
                <w:bCs/>
                <w:sz w:val="24"/>
              </w:rPr>
            </w:pPr>
            <w:r w:rsidRPr="00FA249B">
              <w:rPr>
                <w:rFonts w:ascii="宋体" w:hAnsi="宋体" w:hint="eastAsia"/>
                <w:bCs/>
                <w:sz w:val="24"/>
              </w:rPr>
              <w:t>第七部分 基金份额持有人大会</w:t>
            </w:r>
          </w:p>
          <w:p w14:paraId="1309694E" w14:textId="77777777" w:rsidR="00352CF5" w:rsidRPr="00A50A88" w:rsidRDefault="00352CF5" w:rsidP="00352CF5">
            <w:pPr>
              <w:spacing w:line="360" w:lineRule="auto"/>
              <w:jc w:val="left"/>
              <w:rPr>
                <w:rFonts w:ascii="Arial" w:hAnsi="Arial"/>
                <w:b/>
                <w:bCs/>
                <w:szCs w:val="21"/>
              </w:rPr>
            </w:pPr>
          </w:p>
        </w:tc>
        <w:tc>
          <w:tcPr>
            <w:tcW w:w="4252" w:type="dxa"/>
          </w:tcPr>
          <w:p w14:paraId="6B198DAE" w14:textId="77777777" w:rsidR="00352CF5" w:rsidRPr="00FA249B" w:rsidRDefault="00352CF5" w:rsidP="00352CF5">
            <w:pPr>
              <w:spacing w:line="360" w:lineRule="auto"/>
              <w:ind w:firstLine="480"/>
              <w:jc w:val="center"/>
              <w:rPr>
                <w:rFonts w:ascii="宋体" w:hAnsi="宋体"/>
                <w:bCs/>
                <w:sz w:val="24"/>
              </w:rPr>
            </w:pPr>
            <w:r w:rsidRPr="00FA249B">
              <w:rPr>
                <w:rFonts w:ascii="宋体" w:hAnsi="宋体" w:hint="eastAsia"/>
                <w:bCs/>
                <w:sz w:val="24"/>
              </w:rPr>
              <w:t>第八部分 基金份额持有人大会</w:t>
            </w:r>
          </w:p>
          <w:p w14:paraId="4E5D3CD4" w14:textId="77777777" w:rsidR="00352CF5" w:rsidRPr="00C51C6D" w:rsidRDefault="00352CF5" w:rsidP="00352CF5">
            <w:pPr>
              <w:spacing w:line="360" w:lineRule="auto"/>
              <w:ind w:firstLineChars="200" w:firstLine="480"/>
              <w:rPr>
                <w:rFonts w:ascii="宋体" w:hAnsi="宋体"/>
                <w:bCs/>
                <w:sz w:val="24"/>
              </w:rPr>
            </w:pPr>
            <w:bookmarkStart w:id="23" w:name="_Toc15641220"/>
            <w:bookmarkStart w:id="24" w:name="_Toc57530243"/>
            <w:bookmarkStart w:id="25" w:name="_Toc79392584"/>
          </w:p>
          <w:p w14:paraId="69F36B2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一、召开事由</w:t>
            </w:r>
            <w:bookmarkEnd w:id="23"/>
            <w:bookmarkEnd w:id="24"/>
            <w:bookmarkEnd w:id="25"/>
          </w:p>
          <w:p w14:paraId="3A62A4B7" w14:textId="77777777" w:rsidR="00352CF5" w:rsidRDefault="001F0086" w:rsidP="00352CF5">
            <w:pPr>
              <w:spacing w:line="440" w:lineRule="atLeast"/>
              <w:ind w:firstLineChars="200" w:firstLine="480"/>
              <w:rPr>
                <w:bCs/>
                <w:sz w:val="24"/>
              </w:rPr>
            </w:pPr>
            <w:r w:rsidRPr="001D1928">
              <w:rPr>
                <w:bCs/>
                <w:sz w:val="24"/>
              </w:rPr>
              <w:t>1</w:t>
            </w:r>
            <w:r w:rsidRPr="001D1928">
              <w:rPr>
                <w:bCs/>
                <w:sz w:val="24"/>
              </w:rPr>
              <w:t>、当出现或需要决定下列事由之一的，应当召开基金份额持有人大会：</w:t>
            </w:r>
          </w:p>
          <w:p w14:paraId="7555C962" w14:textId="77777777" w:rsidR="001F0086" w:rsidRDefault="001F0086" w:rsidP="00352CF5">
            <w:pPr>
              <w:spacing w:line="440" w:lineRule="atLeast"/>
              <w:ind w:firstLineChars="200" w:firstLine="480"/>
              <w:rPr>
                <w:bCs/>
                <w:sz w:val="24"/>
              </w:rPr>
            </w:pPr>
          </w:p>
          <w:p w14:paraId="771BAAAF" w14:textId="77777777" w:rsidR="001F0086" w:rsidRDefault="001F0086" w:rsidP="00352CF5">
            <w:pPr>
              <w:spacing w:line="440" w:lineRule="atLeast"/>
              <w:ind w:firstLineChars="200" w:firstLine="480"/>
              <w:rPr>
                <w:bCs/>
                <w:sz w:val="24"/>
              </w:rPr>
            </w:pPr>
            <w:r w:rsidRPr="001D1928">
              <w:rPr>
                <w:bCs/>
                <w:sz w:val="24"/>
              </w:rPr>
              <w:t>（</w:t>
            </w:r>
            <w:r w:rsidRPr="001D1928">
              <w:rPr>
                <w:bCs/>
                <w:sz w:val="24"/>
              </w:rPr>
              <w:t>5</w:t>
            </w:r>
            <w:r w:rsidRPr="001D1928">
              <w:rPr>
                <w:bCs/>
                <w:sz w:val="24"/>
              </w:rPr>
              <w:t>）提高基金管理人、基金托管人的报酬标准</w:t>
            </w:r>
            <w:r>
              <w:rPr>
                <w:rFonts w:hint="eastAsia"/>
                <w:bCs/>
                <w:sz w:val="24"/>
              </w:rPr>
              <w:t>或销售服务费</w:t>
            </w:r>
            <w:r w:rsidRPr="001D1928">
              <w:rPr>
                <w:rFonts w:hint="eastAsia"/>
                <w:bCs/>
                <w:sz w:val="24"/>
              </w:rPr>
              <w:t>，法律法规要求提高的除外</w:t>
            </w:r>
            <w:r w:rsidRPr="001D1928">
              <w:rPr>
                <w:bCs/>
                <w:sz w:val="24"/>
              </w:rPr>
              <w:t>；</w:t>
            </w:r>
          </w:p>
          <w:p w14:paraId="7B7005F7" w14:textId="77777777" w:rsidR="001F0086" w:rsidRPr="00C51C6D" w:rsidRDefault="001F0086" w:rsidP="00352CF5">
            <w:pPr>
              <w:spacing w:line="440" w:lineRule="atLeast"/>
              <w:ind w:firstLineChars="200" w:firstLine="480"/>
              <w:rPr>
                <w:rFonts w:ascii="宋体" w:hAnsi="宋体"/>
                <w:bCs/>
                <w:sz w:val="24"/>
              </w:rPr>
            </w:pPr>
          </w:p>
          <w:p w14:paraId="13A1C174"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2、以下情况可由基金管理人和基金托管人协商后修改，不需召开基金份额持有人大会：</w:t>
            </w:r>
          </w:p>
          <w:p w14:paraId="3F874832" w14:textId="77777777" w:rsidR="00352CF5" w:rsidRPr="00C51C6D" w:rsidRDefault="00352CF5" w:rsidP="00352CF5">
            <w:pPr>
              <w:spacing w:line="360" w:lineRule="auto"/>
              <w:ind w:firstLineChars="200" w:firstLine="480"/>
              <w:rPr>
                <w:rFonts w:ascii="宋体" w:hAnsi="宋体"/>
                <w:bCs/>
                <w:sz w:val="24"/>
              </w:rPr>
            </w:pPr>
          </w:p>
          <w:p w14:paraId="43E983D3" w14:textId="77777777" w:rsidR="001F0086" w:rsidRPr="001D1928" w:rsidRDefault="001F0086" w:rsidP="001F0086">
            <w:pPr>
              <w:spacing w:line="360" w:lineRule="auto"/>
              <w:ind w:firstLineChars="200" w:firstLine="480"/>
              <w:rPr>
                <w:bCs/>
                <w:sz w:val="24"/>
              </w:rPr>
            </w:pPr>
            <w:r w:rsidRPr="001D1928">
              <w:rPr>
                <w:bCs/>
                <w:sz w:val="24"/>
              </w:rPr>
              <w:t>（</w:t>
            </w:r>
            <w:r w:rsidRPr="001D1928">
              <w:rPr>
                <w:bCs/>
                <w:sz w:val="24"/>
              </w:rPr>
              <w:t>1</w:t>
            </w:r>
            <w:r w:rsidRPr="001D1928">
              <w:rPr>
                <w:bCs/>
                <w:sz w:val="24"/>
              </w:rPr>
              <w:t>）调低基金管理费、基金托管费</w:t>
            </w:r>
            <w:r>
              <w:rPr>
                <w:rFonts w:hint="eastAsia"/>
                <w:bCs/>
                <w:sz w:val="24"/>
              </w:rPr>
              <w:t>、销售服务费</w:t>
            </w:r>
            <w:r w:rsidRPr="001D1928">
              <w:rPr>
                <w:bCs/>
                <w:sz w:val="24"/>
              </w:rPr>
              <w:t>；</w:t>
            </w:r>
          </w:p>
          <w:p w14:paraId="70731170" w14:textId="77777777" w:rsidR="001F0086" w:rsidRPr="001D1928" w:rsidRDefault="001F0086" w:rsidP="001F0086">
            <w:pPr>
              <w:spacing w:line="360" w:lineRule="auto"/>
              <w:ind w:firstLineChars="200" w:firstLine="480"/>
              <w:rPr>
                <w:bCs/>
                <w:sz w:val="24"/>
              </w:rPr>
            </w:pPr>
            <w:r w:rsidRPr="001D1928">
              <w:rPr>
                <w:bCs/>
                <w:sz w:val="24"/>
              </w:rPr>
              <w:t>（</w:t>
            </w:r>
            <w:r w:rsidRPr="001D1928">
              <w:rPr>
                <w:bCs/>
                <w:sz w:val="24"/>
              </w:rPr>
              <w:t>2</w:t>
            </w:r>
            <w:r w:rsidRPr="001D1928">
              <w:rPr>
                <w:bCs/>
                <w:sz w:val="24"/>
              </w:rPr>
              <w:t>）法律法规要求增加的基金费用的收取；</w:t>
            </w:r>
          </w:p>
          <w:p w14:paraId="0970E316" w14:textId="77777777" w:rsidR="001F0086" w:rsidRPr="001D1928" w:rsidRDefault="001F0086" w:rsidP="001F0086">
            <w:pPr>
              <w:spacing w:line="360" w:lineRule="auto"/>
              <w:ind w:firstLineChars="200" w:firstLine="480"/>
              <w:rPr>
                <w:bCs/>
                <w:sz w:val="24"/>
              </w:rPr>
            </w:pPr>
            <w:r w:rsidRPr="001D1928">
              <w:rPr>
                <w:bCs/>
                <w:sz w:val="24"/>
              </w:rPr>
              <w:t>（</w:t>
            </w:r>
            <w:r w:rsidRPr="001D1928">
              <w:rPr>
                <w:bCs/>
                <w:sz w:val="24"/>
              </w:rPr>
              <w:t>3</w:t>
            </w:r>
            <w:r w:rsidRPr="001D1928">
              <w:rPr>
                <w:bCs/>
                <w:sz w:val="24"/>
              </w:rPr>
              <w:t>）在法律法规和基金合同规定的范围内调整本基金的申购费率、调低赎回费率</w:t>
            </w:r>
            <w:r w:rsidRPr="001D1928">
              <w:rPr>
                <w:rFonts w:hint="eastAsia"/>
                <w:bCs/>
                <w:sz w:val="24"/>
              </w:rPr>
              <w:t>或在对现有基金份额持有人利益无实质性不利影响的前提下变更收费方式</w:t>
            </w:r>
            <w:r w:rsidRPr="001D1928">
              <w:rPr>
                <w:bCs/>
                <w:sz w:val="24"/>
              </w:rPr>
              <w:t>；</w:t>
            </w:r>
          </w:p>
          <w:p w14:paraId="4AC47DF6" w14:textId="77777777" w:rsidR="001F0086" w:rsidRPr="001D1928" w:rsidRDefault="001F0086" w:rsidP="001F0086">
            <w:pPr>
              <w:spacing w:line="360" w:lineRule="auto"/>
              <w:ind w:firstLineChars="200" w:firstLine="480"/>
              <w:rPr>
                <w:bCs/>
                <w:sz w:val="24"/>
              </w:rPr>
            </w:pPr>
            <w:r w:rsidRPr="001D1928">
              <w:rPr>
                <w:bCs/>
                <w:sz w:val="24"/>
              </w:rPr>
              <w:t>（</w:t>
            </w:r>
            <w:r w:rsidRPr="001D1928">
              <w:rPr>
                <w:bCs/>
                <w:sz w:val="24"/>
              </w:rPr>
              <w:t>4</w:t>
            </w:r>
            <w:r w:rsidRPr="001D1928">
              <w:rPr>
                <w:bCs/>
                <w:sz w:val="24"/>
              </w:rPr>
              <w:t>）因相应的法律法规发生变动而应当对基金合同进行修改；</w:t>
            </w:r>
          </w:p>
          <w:p w14:paraId="6F211E55" w14:textId="77777777" w:rsidR="001F0086" w:rsidRPr="001D1928" w:rsidRDefault="001F0086" w:rsidP="001F0086">
            <w:pPr>
              <w:spacing w:line="360" w:lineRule="auto"/>
              <w:ind w:firstLineChars="200" w:firstLine="480"/>
              <w:rPr>
                <w:bCs/>
                <w:sz w:val="24"/>
              </w:rPr>
            </w:pPr>
            <w:r w:rsidRPr="001D1928">
              <w:rPr>
                <w:bCs/>
                <w:sz w:val="24"/>
              </w:rPr>
              <w:t>（</w:t>
            </w:r>
            <w:r w:rsidRPr="001D1928">
              <w:rPr>
                <w:bCs/>
                <w:sz w:val="24"/>
              </w:rPr>
              <w:t>5</w:t>
            </w:r>
            <w:r w:rsidRPr="001D1928">
              <w:rPr>
                <w:bCs/>
                <w:sz w:val="24"/>
              </w:rPr>
              <w:t>）对基金合同的修改对基金份额持有人利益无实质性不利影响或修改不涉及基金合同当事人权利义务关系发生</w:t>
            </w:r>
            <w:r w:rsidRPr="001D1928">
              <w:rPr>
                <w:rFonts w:hint="eastAsia"/>
                <w:bCs/>
                <w:sz w:val="24"/>
              </w:rPr>
              <w:t>重大</w:t>
            </w:r>
            <w:r w:rsidRPr="001D1928">
              <w:rPr>
                <w:bCs/>
                <w:sz w:val="24"/>
              </w:rPr>
              <w:t>变化；</w:t>
            </w:r>
          </w:p>
          <w:p w14:paraId="64958628" w14:textId="61AA101C" w:rsidR="00352CF5" w:rsidRPr="00C51C6D" w:rsidRDefault="001F0086" w:rsidP="001F0086">
            <w:pPr>
              <w:spacing w:line="360" w:lineRule="auto"/>
              <w:ind w:firstLineChars="200" w:firstLine="480"/>
              <w:rPr>
                <w:rFonts w:ascii="宋体" w:hAnsi="宋体"/>
                <w:bCs/>
                <w:sz w:val="24"/>
              </w:rPr>
            </w:pPr>
            <w:r w:rsidRPr="001D1928">
              <w:rPr>
                <w:bCs/>
                <w:sz w:val="24"/>
              </w:rPr>
              <w:t>（</w:t>
            </w:r>
            <w:r w:rsidRPr="001D1928">
              <w:rPr>
                <w:bCs/>
                <w:sz w:val="24"/>
              </w:rPr>
              <w:t>6</w:t>
            </w:r>
            <w:r w:rsidRPr="001D1928">
              <w:rPr>
                <w:bCs/>
                <w:sz w:val="24"/>
              </w:rPr>
              <w:t>）按照法律法规和基金合同规定不需召开基金份额持有人大会的以外的其他情形。</w:t>
            </w:r>
          </w:p>
          <w:p w14:paraId="5748A04B" w14:textId="77777777" w:rsidR="00352CF5" w:rsidRDefault="00352CF5" w:rsidP="00352CF5">
            <w:pPr>
              <w:spacing w:line="360" w:lineRule="auto"/>
              <w:ind w:firstLineChars="200" w:firstLine="480"/>
              <w:rPr>
                <w:rFonts w:ascii="宋体" w:hAnsi="宋体"/>
                <w:bCs/>
                <w:sz w:val="24"/>
              </w:rPr>
            </w:pPr>
          </w:p>
          <w:p w14:paraId="183A4F71" w14:textId="77777777" w:rsidR="00352CF5" w:rsidRDefault="00352CF5" w:rsidP="00352CF5">
            <w:pPr>
              <w:spacing w:line="360" w:lineRule="auto"/>
              <w:rPr>
                <w:rFonts w:ascii="宋体" w:hAnsi="宋体"/>
                <w:bCs/>
                <w:sz w:val="24"/>
              </w:rPr>
            </w:pPr>
            <w:bookmarkStart w:id="26" w:name="_Toc15641222"/>
            <w:bookmarkStart w:id="27" w:name="_Toc57530245"/>
          </w:p>
          <w:p w14:paraId="10064EA3" w14:textId="77777777" w:rsidR="00352CF5" w:rsidRPr="00C51C6D" w:rsidRDefault="00352CF5" w:rsidP="00352CF5">
            <w:pPr>
              <w:spacing w:line="360" w:lineRule="auto"/>
              <w:rPr>
                <w:rFonts w:ascii="宋体" w:hAnsi="宋体"/>
                <w:bCs/>
                <w:sz w:val="24"/>
              </w:rPr>
            </w:pPr>
          </w:p>
          <w:p w14:paraId="5D03799D" w14:textId="77777777" w:rsidR="00352CF5" w:rsidRPr="00C51C6D" w:rsidRDefault="00352CF5" w:rsidP="00352CF5">
            <w:pPr>
              <w:spacing w:line="360" w:lineRule="auto"/>
              <w:ind w:firstLineChars="200" w:firstLine="480"/>
              <w:rPr>
                <w:rFonts w:ascii="宋体" w:hAnsi="宋体"/>
                <w:bCs/>
                <w:sz w:val="24"/>
              </w:rPr>
            </w:pPr>
            <w:bookmarkStart w:id="28" w:name="_Toc79392586"/>
            <w:r w:rsidRPr="00C51C6D">
              <w:rPr>
                <w:rFonts w:ascii="宋体" w:hAnsi="宋体"/>
                <w:bCs/>
                <w:sz w:val="24"/>
              </w:rPr>
              <w:t>三、召开基金份额持有人大会的通知时间、通知内容、通知方式</w:t>
            </w:r>
            <w:bookmarkEnd w:id="26"/>
            <w:bookmarkEnd w:id="27"/>
            <w:bookmarkEnd w:id="28"/>
          </w:p>
          <w:p w14:paraId="695D50ED"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1、召开基金份额持有人大会，召集人应于会议召开前</w:t>
            </w:r>
            <w:r w:rsidRPr="00C51C6D">
              <w:rPr>
                <w:rFonts w:ascii="宋体" w:hAnsi="宋体" w:hint="eastAsia"/>
                <w:bCs/>
                <w:sz w:val="24"/>
              </w:rPr>
              <w:t>30</w:t>
            </w:r>
            <w:r w:rsidRPr="00C51C6D">
              <w:rPr>
                <w:rFonts w:ascii="宋体" w:hAnsi="宋体"/>
                <w:bCs/>
                <w:sz w:val="24"/>
              </w:rPr>
              <w:t>日，在指定媒介公告。基金份额持有人大会通知应至少载明以下内容：</w:t>
            </w:r>
          </w:p>
          <w:p w14:paraId="3BF68C95" w14:textId="77777777" w:rsidR="00352CF5" w:rsidRPr="00C51C6D" w:rsidRDefault="00352CF5" w:rsidP="00352CF5">
            <w:pPr>
              <w:spacing w:line="360" w:lineRule="auto"/>
              <w:ind w:firstLineChars="200" w:firstLine="480"/>
              <w:rPr>
                <w:rFonts w:ascii="宋体" w:hAnsi="宋体"/>
                <w:bCs/>
                <w:sz w:val="24"/>
              </w:rPr>
            </w:pPr>
          </w:p>
          <w:p w14:paraId="7C7C0CF6" w14:textId="77777777" w:rsidR="00352CF5" w:rsidRPr="00C51C6D" w:rsidRDefault="00352CF5" w:rsidP="00352CF5">
            <w:pPr>
              <w:spacing w:line="360" w:lineRule="auto"/>
              <w:ind w:firstLineChars="200" w:firstLine="480"/>
              <w:rPr>
                <w:rFonts w:ascii="宋体" w:hAnsi="宋体"/>
                <w:bCs/>
                <w:sz w:val="24"/>
              </w:rPr>
            </w:pPr>
            <w:bookmarkStart w:id="29" w:name="_Toc79392591"/>
            <w:bookmarkStart w:id="30" w:name="_Toc57530250"/>
            <w:bookmarkStart w:id="31" w:name="_Toc15641227"/>
            <w:r w:rsidRPr="00C51C6D">
              <w:rPr>
                <w:rFonts w:ascii="宋体" w:hAnsi="宋体"/>
                <w:bCs/>
                <w:sz w:val="24"/>
              </w:rPr>
              <w:t>八、生效与公告</w:t>
            </w:r>
            <w:bookmarkEnd w:id="29"/>
            <w:bookmarkEnd w:id="30"/>
            <w:bookmarkEnd w:id="31"/>
          </w:p>
          <w:p w14:paraId="3E0A3B98" w14:textId="77777777" w:rsidR="00352CF5" w:rsidRPr="00C51C6D" w:rsidRDefault="00352CF5" w:rsidP="00352CF5">
            <w:pPr>
              <w:spacing w:line="360" w:lineRule="auto"/>
              <w:ind w:firstLineChars="200" w:firstLine="480"/>
              <w:rPr>
                <w:rFonts w:ascii="宋体" w:hAnsi="宋体"/>
                <w:bCs/>
                <w:sz w:val="24"/>
              </w:rPr>
            </w:pPr>
          </w:p>
          <w:p w14:paraId="299D045F"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基金份额持有人大会决议自生效之日起</w:t>
            </w:r>
            <w:r w:rsidRPr="00C51C6D">
              <w:rPr>
                <w:rFonts w:ascii="宋体" w:hAnsi="宋体" w:hint="eastAsia"/>
                <w:bCs/>
                <w:sz w:val="24"/>
              </w:rPr>
              <w:t>2</w:t>
            </w:r>
            <w:r w:rsidRPr="00C51C6D">
              <w:rPr>
                <w:rFonts w:ascii="宋体" w:hAnsi="宋体"/>
                <w:bCs/>
                <w:sz w:val="24"/>
              </w:rPr>
              <w:t>日内在</w:t>
            </w:r>
            <w:r w:rsidRPr="00C51C6D">
              <w:rPr>
                <w:rFonts w:ascii="宋体" w:hAnsi="宋体" w:hint="eastAsia"/>
                <w:bCs/>
                <w:sz w:val="24"/>
              </w:rPr>
              <w:t>指定媒介</w:t>
            </w:r>
            <w:r w:rsidRPr="00C51C6D">
              <w:rPr>
                <w:rFonts w:ascii="宋体" w:hAnsi="宋体"/>
                <w:bCs/>
                <w:sz w:val="24"/>
              </w:rPr>
              <w:t>上公告。</w:t>
            </w:r>
            <w:bookmarkStart w:id="32" w:name="_Hlt88820702"/>
            <w:bookmarkEnd w:id="32"/>
            <w:r w:rsidRPr="00C51C6D">
              <w:rPr>
                <w:rFonts w:ascii="宋体" w:hAnsi="宋体"/>
                <w:bCs/>
                <w:sz w:val="24"/>
              </w:rPr>
              <w:t>如果采用通讯方式进行表决，在公告基金份额持有人大会决议时，必须将公证书全文、公证机构、公证员姓名等一同公告。</w:t>
            </w:r>
          </w:p>
          <w:p w14:paraId="07BD754D" w14:textId="77777777" w:rsidR="00352CF5" w:rsidRDefault="00352CF5" w:rsidP="00352CF5">
            <w:pPr>
              <w:spacing w:line="360" w:lineRule="auto"/>
              <w:ind w:firstLineChars="200" w:firstLine="480"/>
              <w:rPr>
                <w:rFonts w:ascii="宋体" w:hAnsi="宋体"/>
                <w:bCs/>
                <w:sz w:val="24"/>
              </w:rPr>
            </w:pPr>
          </w:p>
          <w:p w14:paraId="0A49B4B6" w14:textId="77777777" w:rsidR="00352CF5" w:rsidRDefault="00352CF5" w:rsidP="00352CF5">
            <w:pPr>
              <w:spacing w:line="360" w:lineRule="auto"/>
              <w:ind w:firstLineChars="200" w:firstLine="480"/>
              <w:rPr>
                <w:rFonts w:ascii="宋体" w:hAnsi="宋体"/>
                <w:bCs/>
                <w:sz w:val="24"/>
              </w:rPr>
            </w:pPr>
          </w:p>
          <w:p w14:paraId="48A66443" w14:textId="77777777" w:rsidR="00352CF5" w:rsidRDefault="00352CF5" w:rsidP="00352CF5">
            <w:pPr>
              <w:spacing w:line="360" w:lineRule="auto"/>
              <w:ind w:firstLineChars="200" w:firstLine="480"/>
              <w:rPr>
                <w:rFonts w:ascii="宋体" w:hAnsi="宋体"/>
                <w:bCs/>
                <w:sz w:val="24"/>
              </w:rPr>
            </w:pPr>
          </w:p>
          <w:p w14:paraId="32613662" w14:textId="77777777" w:rsidR="00352CF5" w:rsidRDefault="00352CF5" w:rsidP="00352CF5">
            <w:pPr>
              <w:spacing w:line="360" w:lineRule="auto"/>
              <w:ind w:firstLineChars="200" w:firstLine="480"/>
              <w:rPr>
                <w:rFonts w:ascii="宋体" w:hAnsi="宋体"/>
                <w:bCs/>
                <w:sz w:val="24"/>
              </w:rPr>
            </w:pPr>
          </w:p>
          <w:p w14:paraId="5670117C" w14:textId="77777777" w:rsidR="00352CF5" w:rsidRDefault="00352CF5" w:rsidP="00352CF5">
            <w:pPr>
              <w:spacing w:line="360" w:lineRule="auto"/>
              <w:ind w:firstLineChars="200" w:firstLine="480"/>
              <w:rPr>
                <w:rFonts w:ascii="宋体" w:hAnsi="宋体"/>
                <w:bCs/>
                <w:sz w:val="24"/>
              </w:rPr>
            </w:pPr>
          </w:p>
          <w:p w14:paraId="245BB19E" w14:textId="77777777" w:rsidR="00352CF5" w:rsidRDefault="00352CF5" w:rsidP="00352CF5">
            <w:pPr>
              <w:spacing w:line="360" w:lineRule="auto"/>
              <w:ind w:firstLineChars="200" w:firstLine="480"/>
              <w:rPr>
                <w:rFonts w:ascii="宋体" w:hAnsi="宋体"/>
                <w:bCs/>
                <w:sz w:val="24"/>
              </w:rPr>
            </w:pPr>
          </w:p>
          <w:p w14:paraId="6CB9BFA1" w14:textId="77777777" w:rsidR="00352CF5" w:rsidRDefault="00352CF5" w:rsidP="00352CF5">
            <w:pPr>
              <w:spacing w:line="360" w:lineRule="auto"/>
              <w:ind w:firstLineChars="200" w:firstLine="480"/>
              <w:rPr>
                <w:rFonts w:ascii="宋体" w:hAnsi="宋体"/>
                <w:bCs/>
                <w:sz w:val="24"/>
              </w:rPr>
            </w:pPr>
          </w:p>
          <w:p w14:paraId="2CF97D66" w14:textId="77777777" w:rsidR="00352CF5" w:rsidRDefault="00352CF5" w:rsidP="00352CF5">
            <w:pPr>
              <w:spacing w:line="360" w:lineRule="auto"/>
              <w:ind w:firstLineChars="200" w:firstLine="480"/>
              <w:rPr>
                <w:rFonts w:ascii="宋体" w:hAnsi="宋体"/>
                <w:bCs/>
                <w:sz w:val="24"/>
              </w:rPr>
            </w:pPr>
          </w:p>
          <w:p w14:paraId="7A4C79E8" w14:textId="77777777" w:rsidR="00352CF5" w:rsidRDefault="00352CF5" w:rsidP="00352CF5">
            <w:pPr>
              <w:spacing w:line="360" w:lineRule="auto"/>
              <w:ind w:firstLineChars="200" w:firstLine="480"/>
              <w:rPr>
                <w:rFonts w:ascii="宋体" w:hAnsi="宋体"/>
                <w:bCs/>
                <w:sz w:val="24"/>
              </w:rPr>
            </w:pPr>
          </w:p>
          <w:p w14:paraId="62EDC0E6" w14:textId="77777777" w:rsidR="00352CF5" w:rsidRDefault="00352CF5" w:rsidP="00352CF5">
            <w:pPr>
              <w:spacing w:line="360" w:lineRule="auto"/>
              <w:ind w:firstLineChars="200" w:firstLine="480"/>
              <w:rPr>
                <w:rFonts w:ascii="宋体" w:hAnsi="宋体"/>
                <w:bCs/>
                <w:sz w:val="24"/>
              </w:rPr>
            </w:pPr>
          </w:p>
          <w:p w14:paraId="560E2F10" w14:textId="77777777" w:rsidR="00352CF5" w:rsidRDefault="00352CF5" w:rsidP="00352CF5">
            <w:pPr>
              <w:spacing w:line="360" w:lineRule="auto"/>
              <w:ind w:firstLineChars="200" w:firstLine="480"/>
              <w:rPr>
                <w:rFonts w:ascii="宋体" w:hAnsi="宋体"/>
                <w:bCs/>
                <w:sz w:val="24"/>
              </w:rPr>
            </w:pPr>
          </w:p>
          <w:p w14:paraId="79306E26" w14:textId="77777777" w:rsidR="00352CF5" w:rsidRDefault="00352CF5" w:rsidP="00352CF5">
            <w:pPr>
              <w:spacing w:line="360" w:lineRule="auto"/>
              <w:ind w:firstLineChars="200" w:firstLine="480"/>
              <w:rPr>
                <w:rFonts w:ascii="宋体" w:hAnsi="宋体"/>
                <w:bCs/>
                <w:sz w:val="24"/>
              </w:rPr>
            </w:pPr>
          </w:p>
          <w:p w14:paraId="51FE92E0" w14:textId="77777777" w:rsidR="00352CF5" w:rsidRDefault="00352CF5" w:rsidP="00352CF5">
            <w:pPr>
              <w:spacing w:line="360" w:lineRule="auto"/>
              <w:ind w:firstLineChars="200" w:firstLine="480"/>
              <w:rPr>
                <w:rFonts w:ascii="宋体" w:hAnsi="宋体"/>
                <w:bCs/>
                <w:sz w:val="24"/>
              </w:rPr>
            </w:pPr>
          </w:p>
          <w:p w14:paraId="2E558AF2" w14:textId="77777777" w:rsidR="00352CF5" w:rsidRDefault="00352CF5" w:rsidP="00352CF5">
            <w:pPr>
              <w:spacing w:line="360" w:lineRule="auto"/>
              <w:ind w:firstLineChars="200" w:firstLine="480"/>
              <w:rPr>
                <w:rFonts w:ascii="宋体" w:hAnsi="宋体"/>
                <w:bCs/>
                <w:sz w:val="24"/>
              </w:rPr>
            </w:pPr>
          </w:p>
          <w:p w14:paraId="22C02B26" w14:textId="77777777" w:rsidR="00352CF5" w:rsidRDefault="00352CF5" w:rsidP="00352CF5">
            <w:pPr>
              <w:spacing w:line="360" w:lineRule="auto"/>
              <w:ind w:firstLineChars="200" w:firstLine="480"/>
              <w:rPr>
                <w:rFonts w:ascii="宋体" w:hAnsi="宋体"/>
                <w:bCs/>
                <w:sz w:val="24"/>
              </w:rPr>
            </w:pPr>
          </w:p>
          <w:p w14:paraId="4144245A" w14:textId="77777777" w:rsidR="00352CF5" w:rsidRDefault="00352CF5" w:rsidP="00352CF5">
            <w:pPr>
              <w:spacing w:line="360" w:lineRule="auto"/>
              <w:ind w:firstLineChars="200" w:firstLine="480"/>
              <w:rPr>
                <w:rFonts w:ascii="宋体" w:hAnsi="宋体"/>
                <w:bCs/>
                <w:sz w:val="24"/>
              </w:rPr>
            </w:pPr>
          </w:p>
          <w:p w14:paraId="6E335879" w14:textId="77777777" w:rsidR="00352CF5" w:rsidRDefault="00352CF5" w:rsidP="00352CF5">
            <w:pPr>
              <w:spacing w:line="360" w:lineRule="auto"/>
              <w:ind w:firstLineChars="200" w:firstLine="480"/>
              <w:rPr>
                <w:rFonts w:ascii="宋体" w:hAnsi="宋体"/>
                <w:bCs/>
                <w:sz w:val="24"/>
              </w:rPr>
            </w:pPr>
          </w:p>
          <w:p w14:paraId="42D61A9C" w14:textId="77777777" w:rsidR="00352CF5" w:rsidRDefault="00352CF5" w:rsidP="00352CF5">
            <w:pPr>
              <w:spacing w:line="360" w:lineRule="auto"/>
              <w:ind w:firstLineChars="200" w:firstLine="480"/>
              <w:rPr>
                <w:rFonts w:ascii="宋体" w:hAnsi="宋体"/>
                <w:bCs/>
                <w:sz w:val="24"/>
              </w:rPr>
            </w:pPr>
          </w:p>
          <w:p w14:paraId="2AC7A7DE" w14:textId="77777777" w:rsidR="00352CF5" w:rsidRDefault="00352CF5" w:rsidP="00352CF5">
            <w:pPr>
              <w:spacing w:line="360" w:lineRule="auto"/>
              <w:ind w:firstLineChars="200" w:firstLine="480"/>
              <w:rPr>
                <w:rFonts w:ascii="宋体" w:hAnsi="宋体"/>
                <w:bCs/>
                <w:sz w:val="24"/>
              </w:rPr>
            </w:pPr>
          </w:p>
          <w:p w14:paraId="487FB748" w14:textId="77777777" w:rsidR="00352CF5" w:rsidRDefault="00352CF5" w:rsidP="00352CF5">
            <w:pPr>
              <w:spacing w:line="360" w:lineRule="auto"/>
              <w:ind w:firstLineChars="200" w:firstLine="480"/>
              <w:rPr>
                <w:rFonts w:ascii="宋体" w:hAnsi="宋体"/>
                <w:bCs/>
                <w:sz w:val="24"/>
              </w:rPr>
            </w:pPr>
          </w:p>
          <w:p w14:paraId="66A71182" w14:textId="77777777" w:rsidR="00352CF5" w:rsidRDefault="00352CF5" w:rsidP="00352CF5">
            <w:pPr>
              <w:spacing w:line="360" w:lineRule="auto"/>
              <w:ind w:firstLineChars="200" w:firstLine="480"/>
              <w:rPr>
                <w:rFonts w:ascii="宋体" w:hAnsi="宋体"/>
                <w:bCs/>
                <w:sz w:val="24"/>
              </w:rPr>
            </w:pPr>
          </w:p>
          <w:p w14:paraId="32578597" w14:textId="77777777" w:rsidR="00352CF5" w:rsidRDefault="00352CF5" w:rsidP="00352CF5">
            <w:pPr>
              <w:spacing w:line="360" w:lineRule="auto"/>
              <w:ind w:firstLineChars="200" w:firstLine="480"/>
              <w:rPr>
                <w:rFonts w:ascii="宋体" w:hAnsi="宋体"/>
                <w:bCs/>
                <w:sz w:val="24"/>
              </w:rPr>
            </w:pPr>
          </w:p>
          <w:p w14:paraId="62ACB1C4" w14:textId="77777777" w:rsidR="00352CF5" w:rsidRDefault="00352CF5" w:rsidP="00352CF5">
            <w:pPr>
              <w:spacing w:line="360" w:lineRule="auto"/>
              <w:ind w:firstLineChars="200" w:firstLine="480"/>
              <w:rPr>
                <w:rFonts w:ascii="宋体" w:hAnsi="宋体"/>
                <w:bCs/>
                <w:sz w:val="24"/>
              </w:rPr>
            </w:pPr>
          </w:p>
          <w:p w14:paraId="162CAA16" w14:textId="77777777" w:rsidR="00352CF5" w:rsidRDefault="00352CF5" w:rsidP="00352CF5">
            <w:pPr>
              <w:spacing w:line="360" w:lineRule="auto"/>
              <w:ind w:firstLineChars="200" w:firstLine="480"/>
              <w:rPr>
                <w:rFonts w:ascii="宋体" w:hAnsi="宋体"/>
                <w:bCs/>
                <w:sz w:val="24"/>
              </w:rPr>
            </w:pPr>
          </w:p>
          <w:p w14:paraId="4A85C776" w14:textId="77777777" w:rsidR="00352CF5" w:rsidRDefault="00352CF5" w:rsidP="00352CF5">
            <w:pPr>
              <w:spacing w:line="360" w:lineRule="auto"/>
              <w:ind w:firstLineChars="200" w:firstLine="480"/>
              <w:rPr>
                <w:rFonts w:ascii="宋体" w:hAnsi="宋体"/>
                <w:bCs/>
                <w:sz w:val="24"/>
              </w:rPr>
            </w:pPr>
          </w:p>
          <w:p w14:paraId="0941DFEC" w14:textId="77777777" w:rsidR="00352CF5" w:rsidRDefault="00352CF5" w:rsidP="00352CF5">
            <w:pPr>
              <w:spacing w:line="360" w:lineRule="auto"/>
              <w:ind w:firstLineChars="200" w:firstLine="480"/>
              <w:rPr>
                <w:rFonts w:ascii="宋体" w:hAnsi="宋体"/>
                <w:bCs/>
                <w:sz w:val="24"/>
              </w:rPr>
            </w:pPr>
          </w:p>
          <w:p w14:paraId="3F382359" w14:textId="77777777" w:rsidR="00352CF5" w:rsidRDefault="00352CF5" w:rsidP="00352CF5">
            <w:pPr>
              <w:spacing w:line="360" w:lineRule="auto"/>
              <w:ind w:firstLineChars="200" w:firstLine="480"/>
              <w:rPr>
                <w:rFonts w:ascii="宋体" w:hAnsi="宋体"/>
                <w:bCs/>
                <w:sz w:val="24"/>
              </w:rPr>
            </w:pPr>
          </w:p>
          <w:p w14:paraId="67B0D32A" w14:textId="77777777" w:rsidR="00352CF5" w:rsidRDefault="00352CF5" w:rsidP="00352CF5">
            <w:pPr>
              <w:spacing w:line="360" w:lineRule="auto"/>
              <w:ind w:firstLineChars="200" w:firstLine="480"/>
              <w:rPr>
                <w:rFonts w:ascii="宋体" w:hAnsi="宋体"/>
                <w:bCs/>
                <w:sz w:val="24"/>
              </w:rPr>
            </w:pPr>
          </w:p>
          <w:p w14:paraId="05A1D731" w14:textId="77777777" w:rsidR="00352CF5" w:rsidRDefault="00352CF5" w:rsidP="00352CF5">
            <w:pPr>
              <w:spacing w:line="360" w:lineRule="auto"/>
              <w:ind w:firstLineChars="200" w:firstLine="480"/>
              <w:rPr>
                <w:rFonts w:ascii="宋体" w:hAnsi="宋体"/>
                <w:bCs/>
                <w:sz w:val="24"/>
              </w:rPr>
            </w:pPr>
          </w:p>
          <w:p w14:paraId="2CC9199D" w14:textId="77777777" w:rsidR="00352CF5" w:rsidRDefault="00352CF5" w:rsidP="00352CF5">
            <w:pPr>
              <w:spacing w:line="360" w:lineRule="auto"/>
              <w:ind w:firstLineChars="200" w:firstLine="480"/>
              <w:rPr>
                <w:rFonts w:ascii="宋体" w:hAnsi="宋体"/>
                <w:bCs/>
                <w:sz w:val="24"/>
              </w:rPr>
            </w:pPr>
          </w:p>
          <w:p w14:paraId="39E87952" w14:textId="77777777" w:rsidR="00352CF5" w:rsidRDefault="00352CF5" w:rsidP="00352CF5">
            <w:pPr>
              <w:spacing w:line="360" w:lineRule="auto"/>
              <w:ind w:firstLineChars="200" w:firstLine="480"/>
              <w:rPr>
                <w:rFonts w:ascii="宋体" w:hAnsi="宋体"/>
                <w:bCs/>
                <w:sz w:val="24"/>
              </w:rPr>
            </w:pPr>
          </w:p>
          <w:p w14:paraId="26831E1A" w14:textId="77777777" w:rsidR="00352CF5" w:rsidRDefault="00352CF5" w:rsidP="00352CF5">
            <w:pPr>
              <w:spacing w:line="360" w:lineRule="auto"/>
              <w:ind w:firstLineChars="200" w:firstLine="480"/>
              <w:rPr>
                <w:rFonts w:ascii="宋体" w:hAnsi="宋体"/>
                <w:bCs/>
                <w:sz w:val="24"/>
              </w:rPr>
            </w:pPr>
          </w:p>
          <w:p w14:paraId="0F2680B9" w14:textId="77777777" w:rsidR="00352CF5" w:rsidRDefault="00352CF5" w:rsidP="00352CF5">
            <w:pPr>
              <w:spacing w:line="360" w:lineRule="auto"/>
              <w:ind w:firstLineChars="200" w:firstLine="480"/>
              <w:rPr>
                <w:rFonts w:ascii="宋体" w:hAnsi="宋体"/>
                <w:bCs/>
                <w:sz w:val="24"/>
              </w:rPr>
            </w:pPr>
          </w:p>
          <w:p w14:paraId="5324F24D" w14:textId="77777777" w:rsidR="00352CF5" w:rsidRDefault="00352CF5" w:rsidP="00352CF5">
            <w:pPr>
              <w:spacing w:line="360" w:lineRule="auto"/>
              <w:ind w:firstLineChars="200" w:firstLine="480"/>
              <w:rPr>
                <w:rFonts w:ascii="宋体" w:hAnsi="宋体"/>
                <w:bCs/>
                <w:sz w:val="24"/>
              </w:rPr>
            </w:pPr>
          </w:p>
          <w:p w14:paraId="4B705D8C" w14:textId="77777777" w:rsidR="00352CF5" w:rsidRDefault="00352CF5" w:rsidP="00352CF5">
            <w:pPr>
              <w:spacing w:line="360" w:lineRule="auto"/>
              <w:ind w:firstLineChars="200" w:firstLine="480"/>
              <w:rPr>
                <w:rFonts w:ascii="宋体" w:hAnsi="宋体"/>
                <w:bCs/>
                <w:sz w:val="24"/>
              </w:rPr>
            </w:pPr>
          </w:p>
          <w:p w14:paraId="30C19B14" w14:textId="77777777" w:rsidR="00352CF5" w:rsidRDefault="00352CF5" w:rsidP="00352CF5">
            <w:pPr>
              <w:spacing w:line="360" w:lineRule="auto"/>
              <w:ind w:firstLineChars="200" w:firstLine="480"/>
              <w:rPr>
                <w:rFonts w:ascii="宋体" w:hAnsi="宋体"/>
                <w:bCs/>
                <w:sz w:val="24"/>
              </w:rPr>
            </w:pPr>
          </w:p>
          <w:p w14:paraId="0E67123B" w14:textId="77777777" w:rsidR="00352CF5" w:rsidRDefault="00352CF5" w:rsidP="00352CF5">
            <w:pPr>
              <w:spacing w:line="360" w:lineRule="auto"/>
              <w:ind w:firstLineChars="200" w:firstLine="480"/>
              <w:rPr>
                <w:rFonts w:ascii="宋体" w:hAnsi="宋体"/>
                <w:bCs/>
                <w:sz w:val="24"/>
              </w:rPr>
            </w:pPr>
          </w:p>
          <w:p w14:paraId="23330B3F" w14:textId="77777777" w:rsidR="00352CF5" w:rsidRDefault="00352CF5" w:rsidP="00352CF5">
            <w:pPr>
              <w:spacing w:line="360" w:lineRule="auto"/>
              <w:ind w:firstLineChars="200" w:firstLine="480"/>
              <w:rPr>
                <w:rFonts w:ascii="宋体" w:hAnsi="宋体"/>
                <w:bCs/>
                <w:sz w:val="24"/>
              </w:rPr>
            </w:pPr>
          </w:p>
          <w:p w14:paraId="784330FF" w14:textId="77777777" w:rsidR="00352CF5" w:rsidRDefault="00352CF5" w:rsidP="00352CF5">
            <w:pPr>
              <w:spacing w:line="360" w:lineRule="auto"/>
              <w:ind w:firstLineChars="200" w:firstLine="480"/>
              <w:rPr>
                <w:rFonts w:ascii="宋体" w:hAnsi="宋体"/>
                <w:bCs/>
                <w:sz w:val="24"/>
              </w:rPr>
            </w:pPr>
          </w:p>
          <w:p w14:paraId="44BBA0EB" w14:textId="77777777" w:rsidR="00352CF5" w:rsidRDefault="00352CF5" w:rsidP="00352CF5">
            <w:pPr>
              <w:spacing w:line="360" w:lineRule="auto"/>
              <w:ind w:firstLineChars="200" w:firstLine="480"/>
              <w:rPr>
                <w:rFonts w:ascii="宋体" w:hAnsi="宋体"/>
                <w:bCs/>
                <w:sz w:val="24"/>
              </w:rPr>
            </w:pPr>
          </w:p>
          <w:p w14:paraId="6D1941FE" w14:textId="77777777" w:rsidR="00352CF5" w:rsidRDefault="00352CF5" w:rsidP="00352CF5">
            <w:pPr>
              <w:spacing w:line="360" w:lineRule="auto"/>
              <w:ind w:firstLineChars="200" w:firstLine="480"/>
              <w:rPr>
                <w:rFonts w:ascii="宋体" w:hAnsi="宋体"/>
                <w:bCs/>
                <w:sz w:val="24"/>
              </w:rPr>
            </w:pPr>
          </w:p>
          <w:p w14:paraId="7D059951" w14:textId="77777777" w:rsidR="00352CF5" w:rsidRDefault="00352CF5" w:rsidP="00352CF5">
            <w:pPr>
              <w:spacing w:line="360" w:lineRule="auto"/>
              <w:ind w:firstLineChars="200" w:firstLine="480"/>
              <w:rPr>
                <w:rFonts w:ascii="宋体" w:hAnsi="宋体"/>
                <w:bCs/>
                <w:sz w:val="24"/>
              </w:rPr>
            </w:pPr>
          </w:p>
          <w:p w14:paraId="5AD7B5EE" w14:textId="77777777" w:rsidR="00352CF5" w:rsidRDefault="00352CF5" w:rsidP="00352CF5">
            <w:pPr>
              <w:spacing w:line="360" w:lineRule="auto"/>
              <w:ind w:firstLineChars="200" w:firstLine="480"/>
              <w:rPr>
                <w:rFonts w:ascii="宋体" w:hAnsi="宋体"/>
                <w:bCs/>
                <w:sz w:val="24"/>
              </w:rPr>
            </w:pPr>
          </w:p>
          <w:p w14:paraId="206B4EE5" w14:textId="77777777" w:rsidR="00352CF5" w:rsidRDefault="00352CF5" w:rsidP="00352CF5">
            <w:pPr>
              <w:spacing w:line="360" w:lineRule="auto"/>
              <w:ind w:firstLineChars="200" w:firstLine="480"/>
              <w:rPr>
                <w:rFonts w:ascii="宋体" w:hAnsi="宋体"/>
                <w:bCs/>
                <w:sz w:val="24"/>
              </w:rPr>
            </w:pPr>
          </w:p>
          <w:p w14:paraId="4FBE5C17" w14:textId="77777777" w:rsidR="00352CF5" w:rsidRDefault="00352CF5" w:rsidP="00352CF5">
            <w:pPr>
              <w:spacing w:line="360" w:lineRule="auto"/>
              <w:ind w:firstLineChars="200" w:firstLine="480"/>
              <w:rPr>
                <w:rFonts w:ascii="宋体" w:hAnsi="宋体"/>
                <w:bCs/>
                <w:sz w:val="24"/>
              </w:rPr>
            </w:pPr>
          </w:p>
          <w:p w14:paraId="54DFC156" w14:textId="77777777" w:rsidR="00352CF5" w:rsidRPr="00A50A88" w:rsidRDefault="00352CF5" w:rsidP="00352CF5">
            <w:pPr>
              <w:spacing w:line="360" w:lineRule="auto"/>
              <w:rPr>
                <w:rFonts w:ascii="Arial" w:hAnsi="Arial"/>
                <w:bCs/>
                <w:szCs w:val="21"/>
              </w:rPr>
            </w:pPr>
          </w:p>
        </w:tc>
        <w:tc>
          <w:tcPr>
            <w:tcW w:w="4252" w:type="dxa"/>
          </w:tcPr>
          <w:p w14:paraId="2708D80F" w14:textId="77777777" w:rsidR="00352CF5" w:rsidRDefault="00352CF5" w:rsidP="00352CF5">
            <w:pPr>
              <w:spacing w:line="360" w:lineRule="auto"/>
              <w:ind w:firstLine="480"/>
              <w:jc w:val="center"/>
              <w:rPr>
                <w:rFonts w:ascii="宋体" w:hAnsi="宋体"/>
                <w:bCs/>
                <w:sz w:val="24"/>
              </w:rPr>
            </w:pPr>
            <w:r w:rsidRPr="00FA249B">
              <w:rPr>
                <w:rFonts w:ascii="宋体" w:hAnsi="宋体" w:hint="eastAsia"/>
                <w:bCs/>
                <w:sz w:val="24"/>
              </w:rPr>
              <w:t>第七部分 基金份额持有人大会</w:t>
            </w:r>
          </w:p>
          <w:p w14:paraId="19558CCC" w14:textId="77777777" w:rsidR="00352CF5" w:rsidRPr="00FA249B" w:rsidRDefault="00352CF5" w:rsidP="00352CF5">
            <w:pPr>
              <w:spacing w:line="360" w:lineRule="auto"/>
              <w:ind w:firstLineChars="200" w:firstLine="480"/>
              <w:rPr>
                <w:rFonts w:ascii="宋体" w:hAnsi="宋体"/>
                <w:bCs/>
                <w:sz w:val="24"/>
              </w:rPr>
            </w:pPr>
          </w:p>
          <w:p w14:paraId="02071D51" w14:textId="77777777" w:rsidR="00352CF5" w:rsidRPr="00FA249B" w:rsidRDefault="00352CF5" w:rsidP="00352CF5">
            <w:pPr>
              <w:spacing w:line="360" w:lineRule="auto"/>
              <w:ind w:firstLineChars="200" w:firstLine="480"/>
              <w:rPr>
                <w:rFonts w:ascii="宋体" w:hAnsi="宋体"/>
                <w:bCs/>
                <w:sz w:val="24"/>
              </w:rPr>
            </w:pPr>
            <w:r w:rsidRPr="00FA249B">
              <w:rPr>
                <w:rFonts w:ascii="宋体" w:hAnsi="宋体"/>
                <w:bCs/>
                <w:sz w:val="24"/>
              </w:rPr>
              <w:t>一、召开事由</w:t>
            </w:r>
          </w:p>
          <w:p w14:paraId="65FC7089" w14:textId="77777777" w:rsidR="00352CF5" w:rsidRDefault="001F0086" w:rsidP="00352CF5">
            <w:pPr>
              <w:spacing w:line="360" w:lineRule="auto"/>
              <w:ind w:firstLineChars="200" w:firstLine="480"/>
              <w:rPr>
                <w:bCs/>
                <w:sz w:val="24"/>
              </w:rPr>
            </w:pPr>
            <w:r w:rsidRPr="001D1928">
              <w:rPr>
                <w:bCs/>
                <w:sz w:val="24"/>
              </w:rPr>
              <w:t>1</w:t>
            </w:r>
            <w:r w:rsidRPr="001D1928">
              <w:rPr>
                <w:bCs/>
                <w:sz w:val="24"/>
              </w:rPr>
              <w:t>、当出现或需要决定下列事由之一的，应当召开基金份额持有人大会：</w:t>
            </w:r>
          </w:p>
          <w:p w14:paraId="207615E2" w14:textId="77777777" w:rsidR="001F0086" w:rsidRDefault="001F0086" w:rsidP="00352CF5">
            <w:pPr>
              <w:spacing w:line="360" w:lineRule="auto"/>
              <w:ind w:firstLineChars="200" w:firstLine="480"/>
              <w:rPr>
                <w:rFonts w:ascii="宋体" w:hAnsi="宋体"/>
                <w:bCs/>
                <w:sz w:val="24"/>
              </w:rPr>
            </w:pPr>
          </w:p>
          <w:p w14:paraId="6D324EF9" w14:textId="77777777" w:rsidR="001F0086" w:rsidRDefault="001F0086" w:rsidP="00352CF5">
            <w:pPr>
              <w:spacing w:line="360" w:lineRule="auto"/>
              <w:ind w:firstLineChars="200" w:firstLine="480"/>
              <w:rPr>
                <w:rFonts w:ascii="宋体" w:hAnsi="宋体"/>
                <w:bCs/>
                <w:sz w:val="24"/>
              </w:rPr>
            </w:pPr>
            <w:r w:rsidRPr="001D1928">
              <w:rPr>
                <w:bCs/>
                <w:sz w:val="24"/>
              </w:rPr>
              <w:t>（</w:t>
            </w:r>
            <w:r w:rsidRPr="001D1928">
              <w:rPr>
                <w:bCs/>
                <w:sz w:val="24"/>
              </w:rPr>
              <w:t>5</w:t>
            </w:r>
            <w:r w:rsidRPr="001D1928">
              <w:rPr>
                <w:bCs/>
                <w:sz w:val="24"/>
              </w:rPr>
              <w:t>）</w:t>
            </w:r>
            <w:r>
              <w:rPr>
                <w:rFonts w:hint="eastAsia"/>
                <w:bCs/>
                <w:sz w:val="24"/>
              </w:rPr>
              <w:t>调整</w:t>
            </w:r>
            <w:r w:rsidRPr="001D1928">
              <w:rPr>
                <w:bCs/>
                <w:sz w:val="24"/>
              </w:rPr>
              <w:t>基金管理人、基金托管人的报酬标准</w:t>
            </w:r>
            <w:r>
              <w:rPr>
                <w:rFonts w:hint="eastAsia"/>
                <w:bCs/>
                <w:sz w:val="24"/>
              </w:rPr>
              <w:t>或销售服务费</w:t>
            </w:r>
            <w:r w:rsidRPr="001D1928">
              <w:rPr>
                <w:rFonts w:hint="eastAsia"/>
                <w:bCs/>
                <w:sz w:val="24"/>
              </w:rPr>
              <w:t>，法律法规要求提高的除外</w:t>
            </w:r>
            <w:r w:rsidRPr="001D1928">
              <w:rPr>
                <w:bCs/>
                <w:sz w:val="24"/>
              </w:rPr>
              <w:t>；</w:t>
            </w:r>
          </w:p>
          <w:p w14:paraId="3E0C986C" w14:textId="77777777" w:rsidR="001F0086" w:rsidRPr="00FA249B" w:rsidRDefault="001F0086" w:rsidP="00352CF5">
            <w:pPr>
              <w:spacing w:line="360" w:lineRule="auto"/>
              <w:ind w:firstLineChars="200" w:firstLine="480"/>
              <w:rPr>
                <w:rFonts w:ascii="宋体" w:hAnsi="宋体"/>
                <w:bCs/>
                <w:sz w:val="24"/>
              </w:rPr>
            </w:pPr>
          </w:p>
          <w:p w14:paraId="04404BB8" w14:textId="27B5CA39" w:rsidR="00352CF5" w:rsidRPr="00FA249B" w:rsidRDefault="001F0086" w:rsidP="00352CF5">
            <w:pPr>
              <w:spacing w:line="360" w:lineRule="auto"/>
              <w:ind w:firstLineChars="200" w:firstLine="480"/>
              <w:rPr>
                <w:rFonts w:ascii="宋体" w:hAnsi="宋体"/>
                <w:bCs/>
                <w:sz w:val="24"/>
              </w:rPr>
            </w:pPr>
            <w:r w:rsidRPr="001D1928">
              <w:rPr>
                <w:bCs/>
                <w:sz w:val="24"/>
              </w:rPr>
              <w:t>2</w:t>
            </w:r>
            <w:r w:rsidRPr="001D1928">
              <w:rPr>
                <w:bCs/>
                <w:sz w:val="24"/>
              </w:rPr>
              <w:t>、</w:t>
            </w:r>
            <w:r>
              <w:rPr>
                <w:rFonts w:hint="eastAsia"/>
                <w:bCs/>
                <w:sz w:val="24"/>
              </w:rPr>
              <w:t>在不违反法律法规规定和基金合同约定以及对基金份额持有人利益无实质性不利影响的前提下，</w:t>
            </w:r>
            <w:r w:rsidRPr="001D1928">
              <w:rPr>
                <w:bCs/>
                <w:sz w:val="24"/>
              </w:rPr>
              <w:t>以下情况可由基金管理人和基金托管人协商后修改，不需召开基金份额持有人大会：</w:t>
            </w:r>
          </w:p>
          <w:p w14:paraId="31A57536" w14:textId="77777777" w:rsidR="00352CF5" w:rsidRPr="00FA249B" w:rsidRDefault="00352CF5" w:rsidP="00352CF5">
            <w:pPr>
              <w:spacing w:line="360" w:lineRule="auto"/>
              <w:ind w:firstLineChars="200" w:firstLine="480"/>
              <w:rPr>
                <w:rFonts w:ascii="宋体" w:hAnsi="宋体"/>
                <w:bCs/>
                <w:sz w:val="24"/>
              </w:rPr>
            </w:pPr>
          </w:p>
          <w:p w14:paraId="338E6844" w14:textId="77777777" w:rsidR="001F0086" w:rsidRPr="001D1928" w:rsidRDefault="001F0086" w:rsidP="001F0086">
            <w:pPr>
              <w:spacing w:line="360" w:lineRule="auto"/>
              <w:ind w:firstLineChars="200" w:firstLine="480"/>
              <w:rPr>
                <w:bCs/>
                <w:sz w:val="24"/>
              </w:rPr>
            </w:pPr>
            <w:r w:rsidRPr="001D1928">
              <w:rPr>
                <w:bCs/>
                <w:sz w:val="24"/>
              </w:rPr>
              <w:t>（</w:t>
            </w:r>
            <w:r>
              <w:rPr>
                <w:bCs/>
                <w:sz w:val="24"/>
              </w:rPr>
              <w:t>1</w:t>
            </w:r>
            <w:r w:rsidRPr="001D1928">
              <w:rPr>
                <w:bCs/>
                <w:sz w:val="24"/>
              </w:rPr>
              <w:t>）法律法规要求增加的基金费用的收取；</w:t>
            </w:r>
          </w:p>
          <w:p w14:paraId="7942D5C3" w14:textId="77777777" w:rsidR="001F0086" w:rsidRPr="001D1928" w:rsidRDefault="001F0086" w:rsidP="001F0086">
            <w:pPr>
              <w:spacing w:line="360" w:lineRule="auto"/>
              <w:ind w:firstLineChars="200" w:firstLine="480"/>
              <w:rPr>
                <w:bCs/>
                <w:sz w:val="24"/>
              </w:rPr>
            </w:pPr>
            <w:r w:rsidRPr="001D1928">
              <w:rPr>
                <w:bCs/>
                <w:sz w:val="24"/>
              </w:rPr>
              <w:t>（</w:t>
            </w:r>
            <w:r>
              <w:rPr>
                <w:bCs/>
                <w:sz w:val="24"/>
              </w:rPr>
              <w:t>2</w:t>
            </w:r>
            <w:r w:rsidRPr="001D1928">
              <w:rPr>
                <w:bCs/>
                <w:sz w:val="24"/>
              </w:rPr>
              <w:t>）调整本基金的申购费率、调低赎回费率</w:t>
            </w:r>
            <w:r>
              <w:rPr>
                <w:rFonts w:hint="eastAsia"/>
                <w:bCs/>
                <w:sz w:val="24"/>
              </w:rPr>
              <w:t>、调低基金销售服务费率、</w:t>
            </w:r>
            <w:r w:rsidRPr="001D1928">
              <w:rPr>
                <w:rFonts w:hint="eastAsia"/>
                <w:bCs/>
                <w:sz w:val="24"/>
              </w:rPr>
              <w:t>变更收费方式</w:t>
            </w:r>
            <w:r>
              <w:rPr>
                <w:rFonts w:hint="eastAsia"/>
                <w:bCs/>
                <w:sz w:val="24"/>
              </w:rPr>
              <w:t>、调整本基金的基金份额类别的设置</w:t>
            </w:r>
            <w:r w:rsidRPr="001D1928">
              <w:rPr>
                <w:bCs/>
                <w:sz w:val="24"/>
              </w:rPr>
              <w:t>；</w:t>
            </w:r>
          </w:p>
          <w:p w14:paraId="140F8A9C" w14:textId="77777777" w:rsidR="001F0086" w:rsidRPr="001D1928" w:rsidRDefault="001F0086" w:rsidP="001F0086">
            <w:pPr>
              <w:spacing w:line="360" w:lineRule="auto"/>
              <w:ind w:firstLineChars="200" w:firstLine="480"/>
              <w:rPr>
                <w:bCs/>
                <w:sz w:val="24"/>
              </w:rPr>
            </w:pPr>
            <w:r w:rsidRPr="001D1928">
              <w:rPr>
                <w:bCs/>
                <w:sz w:val="24"/>
              </w:rPr>
              <w:t>（</w:t>
            </w:r>
            <w:r>
              <w:rPr>
                <w:bCs/>
                <w:sz w:val="24"/>
              </w:rPr>
              <w:t>3</w:t>
            </w:r>
            <w:r w:rsidRPr="001D1928">
              <w:rPr>
                <w:bCs/>
                <w:sz w:val="24"/>
              </w:rPr>
              <w:t>）因相应的法律法规发生变动而应当对基金合同进行修改；</w:t>
            </w:r>
          </w:p>
          <w:p w14:paraId="33454463" w14:textId="77777777" w:rsidR="001F0086" w:rsidRPr="001D1928" w:rsidRDefault="001F0086" w:rsidP="001F0086">
            <w:pPr>
              <w:spacing w:line="360" w:lineRule="auto"/>
              <w:ind w:firstLineChars="200" w:firstLine="480"/>
              <w:rPr>
                <w:bCs/>
                <w:sz w:val="24"/>
              </w:rPr>
            </w:pPr>
            <w:r w:rsidRPr="001D1928">
              <w:rPr>
                <w:bCs/>
                <w:sz w:val="24"/>
              </w:rPr>
              <w:t>（</w:t>
            </w:r>
            <w:r>
              <w:rPr>
                <w:bCs/>
                <w:sz w:val="24"/>
              </w:rPr>
              <w:t>4</w:t>
            </w:r>
            <w:r w:rsidRPr="001D1928">
              <w:rPr>
                <w:bCs/>
                <w:sz w:val="24"/>
              </w:rPr>
              <w:t>）对基金合同的修改对基金份额持有人利益无实质性不利影响或修改不涉及基金合同当事人权利义务关系发生</w:t>
            </w:r>
            <w:r w:rsidRPr="001D1928">
              <w:rPr>
                <w:rFonts w:hint="eastAsia"/>
                <w:bCs/>
                <w:sz w:val="24"/>
              </w:rPr>
              <w:t>重大</w:t>
            </w:r>
            <w:r w:rsidRPr="001D1928">
              <w:rPr>
                <w:bCs/>
                <w:sz w:val="24"/>
              </w:rPr>
              <w:t>变化；</w:t>
            </w:r>
          </w:p>
          <w:p w14:paraId="035D48E9" w14:textId="0FD9A292" w:rsidR="00352CF5" w:rsidRPr="00FA249B" w:rsidRDefault="001F0086" w:rsidP="001F0086">
            <w:pPr>
              <w:spacing w:line="360" w:lineRule="auto"/>
              <w:ind w:firstLineChars="200" w:firstLine="480"/>
              <w:rPr>
                <w:rFonts w:ascii="宋体" w:hAnsi="宋体"/>
                <w:bCs/>
                <w:sz w:val="24"/>
              </w:rPr>
            </w:pPr>
            <w:r w:rsidRPr="001D1928">
              <w:rPr>
                <w:bCs/>
                <w:sz w:val="24"/>
              </w:rPr>
              <w:t>（</w:t>
            </w:r>
            <w:r>
              <w:rPr>
                <w:bCs/>
                <w:sz w:val="24"/>
              </w:rPr>
              <w:t>5</w:t>
            </w:r>
            <w:r w:rsidRPr="001D1928">
              <w:rPr>
                <w:bCs/>
                <w:sz w:val="24"/>
              </w:rPr>
              <w:t>）按照法律法规和基金合同规定不需召开基金份额持有人大会的其他情形。</w:t>
            </w:r>
          </w:p>
          <w:p w14:paraId="2CC2B5F0" w14:textId="77777777" w:rsidR="00352CF5" w:rsidRPr="00FA249B" w:rsidRDefault="00352CF5" w:rsidP="00352CF5">
            <w:pPr>
              <w:spacing w:line="360" w:lineRule="auto"/>
              <w:rPr>
                <w:rFonts w:ascii="宋体" w:hAnsi="宋体"/>
                <w:bCs/>
                <w:sz w:val="24"/>
              </w:rPr>
            </w:pPr>
          </w:p>
          <w:p w14:paraId="44CA80DE" w14:textId="77777777" w:rsidR="00352CF5" w:rsidRPr="00FA249B" w:rsidRDefault="00352CF5" w:rsidP="00352CF5">
            <w:pPr>
              <w:spacing w:line="360" w:lineRule="auto"/>
              <w:ind w:firstLineChars="200" w:firstLine="480"/>
              <w:rPr>
                <w:rFonts w:ascii="宋体" w:hAnsi="宋体"/>
                <w:bCs/>
                <w:sz w:val="24"/>
              </w:rPr>
            </w:pPr>
            <w:r w:rsidRPr="00FA249B">
              <w:rPr>
                <w:rFonts w:ascii="宋体" w:hAnsi="宋体"/>
                <w:bCs/>
                <w:sz w:val="24"/>
              </w:rPr>
              <w:t>三、召开基金份额持有人大会的通知时间、通知内容、通知方式</w:t>
            </w:r>
          </w:p>
          <w:p w14:paraId="27BEA5D5" w14:textId="77777777" w:rsidR="00352CF5" w:rsidRPr="00FA249B" w:rsidRDefault="00352CF5" w:rsidP="00352CF5">
            <w:pPr>
              <w:spacing w:line="360" w:lineRule="auto"/>
              <w:ind w:firstLineChars="200" w:firstLine="480"/>
              <w:rPr>
                <w:rFonts w:ascii="宋体" w:hAnsi="宋体"/>
                <w:bCs/>
                <w:sz w:val="24"/>
              </w:rPr>
            </w:pPr>
            <w:r w:rsidRPr="00FA249B">
              <w:rPr>
                <w:rFonts w:ascii="宋体" w:hAnsi="宋体"/>
                <w:bCs/>
                <w:sz w:val="24"/>
              </w:rPr>
              <w:t>1、召开基金份额持有人大会，召集人应于会议召开前</w:t>
            </w:r>
            <w:r w:rsidRPr="00FA249B">
              <w:rPr>
                <w:rFonts w:ascii="宋体" w:hAnsi="宋体" w:hint="eastAsia"/>
                <w:bCs/>
                <w:sz w:val="24"/>
              </w:rPr>
              <w:t>30</w:t>
            </w:r>
            <w:r w:rsidRPr="00FA249B">
              <w:rPr>
                <w:rFonts w:ascii="宋体" w:hAnsi="宋体"/>
                <w:bCs/>
                <w:sz w:val="24"/>
              </w:rPr>
              <w:t>日，在规定媒介公告。基金份额持有人大会通知应至少载明以下内容：</w:t>
            </w:r>
          </w:p>
          <w:p w14:paraId="57ECA668" w14:textId="77777777" w:rsidR="00352CF5" w:rsidRPr="00FA249B" w:rsidRDefault="00352CF5" w:rsidP="00352CF5">
            <w:pPr>
              <w:spacing w:line="360" w:lineRule="auto"/>
              <w:rPr>
                <w:rFonts w:ascii="宋体" w:hAnsi="宋体"/>
                <w:bCs/>
                <w:sz w:val="24"/>
              </w:rPr>
            </w:pPr>
          </w:p>
          <w:p w14:paraId="2CB8CF4E" w14:textId="77777777" w:rsidR="00352CF5" w:rsidRPr="00FA249B" w:rsidRDefault="00352CF5" w:rsidP="00352CF5">
            <w:pPr>
              <w:spacing w:line="360" w:lineRule="auto"/>
              <w:ind w:firstLineChars="200" w:firstLine="480"/>
              <w:rPr>
                <w:rFonts w:ascii="宋体" w:hAnsi="宋体"/>
                <w:bCs/>
                <w:sz w:val="24"/>
              </w:rPr>
            </w:pPr>
            <w:r w:rsidRPr="00FA249B">
              <w:rPr>
                <w:rFonts w:ascii="宋体" w:hAnsi="宋体"/>
                <w:bCs/>
                <w:sz w:val="24"/>
              </w:rPr>
              <w:t>八、生效与公告</w:t>
            </w:r>
          </w:p>
          <w:p w14:paraId="48F5AFEA" w14:textId="77777777" w:rsidR="00352CF5" w:rsidRPr="00FA249B" w:rsidRDefault="00352CF5" w:rsidP="00352CF5">
            <w:pPr>
              <w:spacing w:line="360" w:lineRule="auto"/>
              <w:ind w:firstLineChars="200" w:firstLine="480"/>
              <w:rPr>
                <w:rFonts w:ascii="宋体" w:hAnsi="宋体"/>
                <w:bCs/>
                <w:sz w:val="24"/>
              </w:rPr>
            </w:pPr>
          </w:p>
          <w:p w14:paraId="146A6FEA" w14:textId="77777777" w:rsidR="00352CF5" w:rsidRPr="00FA249B" w:rsidRDefault="00352CF5" w:rsidP="00352CF5">
            <w:pPr>
              <w:spacing w:line="360" w:lineRule="auto"/>
              <w:ind w:firstLineChars="200" w:firstLine="480"/>
              <w:rPr>
                <w:rFonts w:ascii="宋体" w:hAnsi="宋体"/>
                <w:bCs/>
                <w:sz w:val="24"/>
              </w:rPr>
            </w:pPr>
            <w:r w:rsidRPr="00FA249B">
              <w:rPr>
                <w:rFonts w:ascii="宋体" w:hAnsi="宋体"/>
                <w:bCs/>
                <w:sz w:val="24"/>
              </w:rPr>
              <w:t>基金份额持有人大会决议自生效之日起</w:t>
            </w:r>
            <w:r w:rsidRPr="00FA249B">
              <w:rPr>
                <w:rFonts w:ascii="宋体" w:hAnsi="宋体" w:hint="eastAsia"/>
                <w:bCs/>
                <w:sz w:val="24"/>
              </w:rPr>
              <w:t>2</w:t>
            </w:r>
            <w:r w:rsidRPr="00FA249B">
              <w:rPr>
                <w:rFonts w:ascii="宋体" w:hAnsi="宋体"/>
                <w:bCs/>
                <w:sz w:val="24"/>
              </w:rPr>
              <w:t>日内在</w:t>
            </w:r>
            <w:r w:rsidRPr="00FA249B">
              <w:rPr>
                <w:rFonts w:ascii="宋体" w:hAnsi="宋体" w:hint="eastAsia"/>
                <w:bCs/>
                <w:sz w:val="24"/>
              </w:rPr>
              <w:t>规定媒介</w:t>
            </w:r>
            <w:r w:rsidRPr="00FA249B">
              <w:rPr>
                <w:rFonts w:ascii="宋体" w:hAnsi="宋体"/>
                <w:bCs/>
                <w:sz w:val="24"/>
              </w:rPr>
              <w:t>上公告。如果采用通讯方式进行表决，在公告基金份额持有人大会决议时，必须将公证书全文、公证机构、公证员姓名等一同公告。</w:t>
            </w:r>
          </w:p>
          <w:p w14:paraId="5254178F" w14:textId="77777777" w:rsidR="00352CF5" w:rsidRPr="00FA249B" w:rsidRDefault="00352CF5" w:rsidP="00352CF5">
            <w:pPr>
              <w:spacing w:line="360" w:lineRule="auto"/>
              <w:ind w:firstLineChars="200" w:firstLine="480"/>
              <w:rPr>
                <w:rFonts w:ascii="宋体" w:hAnsi="宋体"/>
                <w:bCs/>
                <w:sz w:val="24"/>
              </w:rPr>
            </w:pPr>
          </w:p>
          <w:p w14:paraId="7F18A196" w14:textId="77777777" w:rsidR="00352CF5" w:rsidRPr="00FA249B" w:rsidRDefault="00352CF5" w:rsidP="00352CF5">
            <w:pPr>
              <w:spacing w:line="360" w:lineRule="auto"/>
              <w:ind w:firstLineChars="200" w:firstLine="480"/>
              <w:rPr>
                <w:rFonts w:ascii="宋体" w:hAnsi="宋体"/>
                <w:bCs/>
                <w:sz w:val="24"/>
              </w:rPr>
            </w:pPr>
            <w:r w:rsidRPr="00FA249B">
              <w:rPr>
                <w:rFonts w:ascii="宋体" w:hAnsi="宋体" w:hint="eastAsia"/>
                <w:bCs/>
                <w:sz w:val="24"/>
              </w:rPr>
              <w:t>九、实施侧袋机制期间基金份额持有人大会的特殊约定</w:t>
            </w:r>
          </w:p>
          <w:p w14:paraId="6EFBF31F" w14:textId="77777777" w:rsidR="00352CF5" w:rsidRPr="00FA249B" w:rsidRDefault="00352CF5" w:rsidP="00352CF5">
            <w:pPr>
              <w:spacing w:line="360" w:lineRule="auto"/>
              <w:ind w:firstLineChars="200" w:firstLine="480"/>
              <w:rPr>
                <w:rFonts w:ascii="宋体" w:hAnsi="宋体"/>
                <w:bCs/>
                <w:sz w:val="24"/>
              </w:rPr>
            </w:pPr>
            <w:r w:rsidRPr="00FA249B">
              <w:rPr>
                <w:rFonts w:ascii="宋体" w:hAnsi="宋体"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2AAE160" w14:textId="77777777" w:rsidR="00352CF5" w:rsidRPr="00FA249B" w:rsidRDefault="00352CF5" w:rsidP="00352CF5">
            <w:pPr>
              <w:spacing w:line="360" w:lineRule="auto"/>
              <w:ind w:firstLineChars="200" w:firstLine="480"/>
              <w:rPr>
                <w:rFonts w:ascii="宋体" w:hAnsi="宋体"/>
                <w:bCs/>
                <w:sz w:val="24"/>
              </w:rPr>
            </w:pPr>
            <w:r w:rsidRPr="00FA249B">
              <w:rPr>
                <w:rFonts w:ascii="宋体" w:hAnsi="宋体" w:hint="eastAsia"/>
                <w:bCs/>
                <w:sz w:val="24"/>
              </w:rPr>
              <w:t>1、基金份额持有人行使提议权、召集权、提名权所需单独或合计代表相关基金份额10%以上（含10%）；</w:t>
            </w:r>
          </w:p>
          <w:p w14:paraId="0094F61F" w14:textId="77777777" w:rsidR="00352CF5" w:rsidRPr="00FA249B" w:rsidRDefault="00352CF5" w:rsidP="00352CF5">
            <w:pPr>
              <w:spacing w:line="360" w:lineRule="auto"/>
              <w:ind w:firstLineChars="200" w:firstLine="480"/>
              <w:rPr>
                <w:rFonts w:ascii="宋体" w:hAnsi="宋体"/>
                <w:bCs/>
                <w:sz w:val="24"/>
              </w:rPr>
            </w:pPr>
            <w:r w:rsidRPr="00FA249B">
              <w:rPr>
                <w:rFonts w:ascii="宋体" w:hAnsi="宋体" w:hint="eastAsia"/>
                <w:bCs/>
                <w:sz w:val="24"/>
              </w:rPr>
              <w:t>2、现场开会的到会者在权益登记日代表的基金份额不少于本基金在权益登记日相关基金份额的二分之一（含二分之一）；</w:t>
            </w:r>
          </w:p>
          <w:p w14:paraId="6DB2B95C" w14:textId="77777777" w:rsidR="00352CF5" w:rsidRPr="00FA249B" w:rsidRDefault="00352CF5" w:rsidP="00352CF5">
            <w:pPr>
              <w:spacing w:line="360" w:lineRule="auto"/>
              <w:ind w:firstLineChars="200" w:firstLine="480"/>
              <w:rPr>
                <w:rFonts w:ascii="宋体" w:hAnsi="宋体"/>
                <w:bCs/>
                <w:sz w:val="24"/>
              </w:rPr>
            </w:pPr>
            <w:r w:rsidRPr="00FA249B">
              <w:rPr>
                <w:rFonts w:ascii="宋体" w:hAnsi="宋体" w:hint="eastAsia"/>
                <w:bCs/>
                <w:sz w:val="24"/>
              </w:rPr>
              <w:t>3、通讯开会的直接出具书面意见或授权他人代表出具书面意见的基金份额持有人所持有的基金份额不小于在权益登记日相关基金份额的二分之一（含二分之一）；</w:t>
            </w:r>
          </w:p>
          <w:p w14:paraId="7C7DDDCE" w14:textId="77777777" w:rsidR="00352CF5" w:rsidRPr="00FA249B" w:rsidRDefault="00352CF5" w:rsidP="00352CF5">
            <w:pPr>
              <w:spacing w:line="360" w:lineRule="auto"/>
              <w:ind w:firstLineChars="200" w:firstLine="480"/>
              <w:rPr>
                <w:rFonts w:ascii="宋体" w:hAnsi="宋体"/>
                <w:bCs/>
                <w:sz w:val="24"/>
              </w:rPr>
            </w:pPr>
            <w:r w:rsidRPr="00FA249B">
              <w:rPr>
                <w:rFonts w:ascii="宋体" w:hAnsi="宋体" w:hint="eastAsia"/>
                <w:bCs/>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03B3160F" w14:textId="77777777" w:rsidR="00352CF5" w:rsidRPr="00FA249B" w:rsidRDefault="00352CF5" w:rsidP="00352CF5">
            <w:pPr>
              <w:spacing w:line="360" w:lineRule="auto"/>
              <w:ind w:firstLineChars="200" w:firstLine="480"/>
              <w:rPr>
                <w:rFonts w:ascii="宋体" w:hAnsi="宋体"/>
                <w:bCs/>
                <w:sz w:val="24"/>
              </w:rPr>
            </w:pPr>
            <w:r w:rsidRPr="00FA249B">
              <w:rPr>
                <w:rFonts w:ascii="宋体" w:hAnsi="宋体" w:hint="eastAsia"/>
                <w:bCs/>
                <w:sz w:val="24"/>
              </w:rPr>
              <w:t>5、现场开会由出席大会的基金份额持有人和代理人所持表决权的50%以上（含50%）选举产生一名基金份额持有人作为该次基金份额持有人大会的主持人；</w:t>
            </w:r>
          </w:p>
          <w:p w14:paraId="0861F86C" w14:textId="77777777" w:rsidR="00352CF5" w:rsidRPr="00FA249B" w:rsidRDefault="00352CF5" w:rsidP="00352CF5">
            <w:pPr>
              <w:spacing w:line="360" w:lineRule="auto"/>
              <w:ind w:firstLineChars="200" w:firstLine="480"/>
              <w:rPr>
                <w:rFonts w:ascii="宋体" w:hAnsi="宋体"/>
                <w:bCs/>
                <w:sz w:val="24"/>
              </w:rPr>
            </w:pPr>
            <w:r w:rsidRPr="00FA249B">
              <w:rPr>
                <w:rFonts w:ascii="宋体" w:hAnsi="宋体" w:hint="eastAsia"/>
                <w:bCs/>
                <w:sz w:val="24"/>
              </w:rPr>
              <w:t>6、一般决议须经参加大会的基金份额持有人或其代理人所持表决权的二分之一以上（含二分之一）通过；</w:t>
            </w:r>
          </w:p>
          <w:p w14:paraId="3183F8D7" w14:textId="77777777" w:rsidR="00352CF5" w:rsidRPr="00FA249B" w:rsidRDefault="00352CF5" w:rsidP="00352CF5">
            <w:pPr>
              <w:spacing w:line="360" w:lineRule="auto"/>
              <w:ind w:firstLineChars="200" w:firstLine="480"/>
              <w:rPr>
                <w:rFonts w:ascii="宋体" w:hAnsi="宋体"/>
                <w:bCs/>
                <w:sz w:val="24"/>
              </w:rPr>
            </w:pPr>
            <w:r w:rsidRPr="00FA249B">
              <w:rPr>
                <w:rFonts w:ascii="宋体" w:hAnsi="宋体" w:hint="eastAsia"/>
                <w:bCs/>
                <w:sz w:val="24"/>
              </w:rPr>
              <w:t>7、特别决议应当经参加大会的基金份额持有人或其代理人所持表决权的三分之二以上（含三分之二）通过。</w:t>
            </w:r>
          </w:p>
          <w:p w14:paraId="2EEE0D06" w14:textId="77777777" w:rsidR="00352CF5" w:rsidRPr="00A50A88" w:rsidRDefault="00352CF5" w:rsidP="00352CF5">
            <w:pPr>
              <w:spacing w:line="360" w:lineRule="auto"/>
              <w:rPr>
                <w:rFonts w:ascii="Arial" w:hAnsi="Arial"/>
                <w:szCs w:val="21"/>
              </w:rPr>
            </w:pPr>
            <w:r w:rsidRPr="00FA249B">
              <w:rPr>
                <w:rFonts w:ascii="宋体" w:hAnsi="宋体" w:hint="eastAsia"/>
                <w:bCs/>
                <w:sz w:val="24"/>
              </w:rPr>
              <w:t>同一主侧袋账户内的每份基金份额具有平等的表决权。</w:t>
            </w:r>
          </w:p>
        </w:tc>
      </w:tr>
      <w:tr w:rsidR="00352CF5" w:rsidRPr="00A50A88" w14:paraId="2BD7216D" w14:textId="77777777" w:rsidTr="00144426">
        <w:tc>
          <w:tcPr>
            <w:tcW w:w="1361" w:type="dxa"/>
          </w:tcPr>
          <w:p w14:paraId="432D7C16" w14:textId="77777777" w:rsidR="00352CF5" w:rsidRDefault="00352CF5" w:rsidP="00352CF5">
            <w:pPr>
              <w:spacing w:line="360" w:lineRule="auto"/>
              <w:rPr>
                <w:rFonts w:ascii="宋体" w:hAnsi="宋体"/>
                <w:bCs/>
                <w:sz w:val="24"/>
              </w:rPr>
            </w:pPr>
            <w:r w:rsidRPr="00ED723F">
              <w:rPr>
                <w:rFonts w:ascii="宋体" w:hAnsi="宋体" w:hint="eastAsia"/>
                <w:bCs/>
                <w:sz w:val="24"/>
              </w:rPr>
              <w:t>第八部分 基金管理人、基金托管人的更换条件和程序</w:t>
            </w:r>
          </w:p>
          <w:p w14:paraId="42FE2F22" w14:textId="77777777" w:rsidR="00352CF5" w:rsidRPr="00A50A88" w:rsidRDefault="00352CF5" w:rsidP="00352CF5">
            <w:pPr>
              <w:spacing w:line="360" w:lineRule="auto"/>
              <w:jc w:val="left"/>
              <w:rPr>
                <w:rFonts w:ascii="Arial" w:hAnsi="Arial"/>
                <w:b/>
                <w:bCs/>
                <w:szCs w:val="21"/>
              </w:rPr>
            </w:pPr>
          </w:p>
        </w:tc>
        <w:tc>
          <w:tcPr>
            <w:tcW w:w="4252" w:type="dxa"/>
          </w:tcPr>
          <w:p w14:paraId="2C630EB5" w14:textId="77777777" w:rsidR="00352CF5" w:rsidRPr="00ED723F" w:rsidRDefault="00352CF5" w:rsidP="00352CF5">
            <w:pPr>
              <w:spacing w:line="360" w:lineRule="auto"/>
              <w:ind w:firstLine="480"/>
              <w:jc w:val="center"/>
              <w:rPr>
                <w:rFonts w:ascii="宋体" w:hAnsi="宋体"/>
                <w:bCs/>
                <w:sz w:val="24"/>
              </w:rPr>
            </w:pPr>
            <w:r w:rsidRPr="00ED723F">
              <w:rPr>
                <w:rFonts w:ascii="宋体" w:hAnsi="宋体" w:hint="eastAsia"/>
                <w:bCs/>
                <w:sz w:val="24"/>
              </w:rPr>
              <w:t>第九部分 基金管理人、基金托管人的更换条件和程序</w:t>
            </w:r>
          </w:p>
          <w:p w14:paraId="6F380A0C" w14:textId="77777777" w:rsidR="00352CF5" w:rsidRPr="00C51C6D" w:rsidRDefault="00352CF5" w:rsidP="00352CF5">
            <w:pPr>
              <w:spacing w:line="360" w:lineRule="auto"/>
              <w:ind w:firstLineChars="200" w:firstLine="480"/>
              <w:rPr>
                <w:rFonts w:ascii="宋体" w:hAnsi="宋体"/>
                <w:bCs/>
                <w:sz w:val="24"/>
              </w:rPr>
            </w:pPr>
          </w:p>
          <w:p w14:paraId="53E65576" w14:textId="77777777" w:rsidR="00352CF5" w:rsidRPr="00C51C6D" w:rsidRDefault="00352CF5" w:rsidP="00352CF5">
            <w:pPr>
              <w:spacing w:line="360" w:lineRule="auto"/>
              <w:ind w:firstLineChars="200" w:firstLine="480"/>
              <w:rPr>
                <w:rFonts w:ascii="宋体" w:hAnsi="宋体"/>
                <w:bCs/>
                <w:sz w:val="24"/>
              </w:rPr>
            </w:pPr>
            <w:bookmarkStart w:id="33" w:name="_Toc15118246"/>
            <w:bookmarkStart w:id="34" w:name="_Toc57530253"/>
            <w:bookmarkStart w:id="35" w:name="_Toc79392594"/>
            <w:r w:rsidRPr="00C51C6D">
              <w:rPr>
                <w:rFonts w:ascii="宋体" w:hAnsi="宋体"/>
                <w:bCs/>
                <w:sz w:val="24"/>
              </w:rPr>
              <w:t>二、基金管理人和基金托管人的更换程序</w:t>
            </w:r>
            <w:bookmarkEnd w:id="33"/>
            <w:bookmarkEnd w:id="34"/>
            <w:bookmarkEnd w:id="35"/>
          </w:p>
          <w:p w14:paraId="4669674F" w14:textId="77777777" w:rsidR="00352CF5" w:rsidRPr="00C51C6D" w:rsidRDefault="00352CF5" w:rsidP="00352CF5">
            <w:pPr>
              <w:spacing w:line="360" w:lineRule="auto"/>
              <w:ind w:firstLineChars="200" w:firstLine="480"/>
              <w:rPr>
                <w:rFonts w:ascii="宋体" w:hAnsi="宋体"/>
                <w:bCs/>
                <w:sz w:val="24"/>
              </w:rPr>
            </w:pPr>
            <w:bookmarkStart w:id="36" w:name="_Toc22005974"/>
            <w:r w:rsidRPr="00C51C6D">
              <w:rPr>
                <w:rFonts w:ascii="宋体" w:hAnsi="宋体"/>
                <w:bCs/>
                <w:sz w:val="24"/>
              </w:rPr>
              <w:t>（一）</w:t>
            </w:r>
            <w:r w:rsidRPr="00C51C6D">
              <w:rPr>
                <w:rFonts w:ascii="宋体" w:hAnsi="宋体"/>
                <w:bCs/>
                <w:sz w:val="24"/>
              </w:rPr>
              <w:tab/>
              <w:t>基金管理人的更换程序</w:t>
            </w:r>
            <w:bookmarkEnd w:id="36"/>
          </w:p>
          <w:p w14:paraId="54AD1A90" w14:textId="77777777" w:rsidR="00352CF5" w:rsidRPr="00C51C6D" w:rsidRDefault="00352CF5" w:rsidP="00352CF5">
            <w:pPr>
              <w:spacing w:line="360" w:lineRule="auto"/>
              <w:ind w:firstLineChars="200" w:firstLine="480"/>
              <w:rPr>
                <w:rFonts w:ascii="宋体" w:hAnsi="宋体"/>
                <w:bCs/>
                <w:sz w:val="24"/>
              </w:rPr>
            </w:pPr>
          </w:p>
          <w:p w14:paraId="0FE0F07D"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5、公告：基金管理人更换后，由基金托管人在</w:t>
            </w:r>
            <w:r w:rsidRPr="00C51C6D">
              <w:rPr>
                <w:rFonts w:ascii="宋体" w:hAnsi="宋体" w:hint="eastAsia"/>
                <w:bCs/>
                <w:sz w:val="24"/>
              </w:rPr>
              <w:t>更换基金管理人的基金份额持有人大会决议生效后</w:t>
            </w:r>
            <w:r w:rsidRPr="00C51C6D">
              <w:rPr>
                <w:rFonts w:ascii="宋体" w:hAnsi="宋体"/>
                <w:bCs/>
                <w:sz w:val="24"/>
              </w:rPr>
              <w:t>2日内在</w:t>
            </w:r>
            <w:r w:rsidRPr="00C51C6D">
              <w:rPr>
                <w:rFonts w:ascii="宋体" w:hAnsi="宋体" w:hint="eastAsia"/>
                <w:bCs/>
                <w:sz w:val="24"/>
              </w:rPr>
              <w:t>指定媒介</w:t>
            </w:r>
            <w:r w:rsidRPr="00C51C6D">
              <w:rPr>
                <w:rFonts w:ascii="宋体" w:hAnsi="宋体"/>
                <w:bCs/>
                <w:sz w:val="24"/>
              </w:rPr>
              <w:t>公告</w:t>
            </w:r>
            <w:r w:rsidRPr="00C51C6D">
              <w:rPr>
                <w:rFonts w:ascii="宋体" w:hAnsi="宋体" w:hint="eastAsia"/>
                <w:bCs/>
                <w:sz w:val="24"/>
              </w:rPr>
              <w:t>；</w:t>
            </w:r>
          </w:p>
          <w:p w14:paraId="4376ADA6" w14:textId="77777777" w:rsidR="00352CF5" w:rsidRPr="00C51C6D" w:rsidRDefault="00352CF5" w:rsidP="00352CF5">
            <w:pPr>
              <w:spacing w:line="360" w:lineRule="auto"/>
              <w:ind w:firstLineChars="200" w:firstLine="480"/>
              <w:rPr>
                <w:rFonts w:ascii="宋体" w:hAnsi="宋体"/>
                <w:bCs/>
                <w:sz w:val="24"/>
              </w:rPr>
            </w:pPr>
          </w:p>
          <w:p w14:paraId="3AF082A9" w14:textId="77777777" w:rsidR="00352CF5" w:rsidRPr="00C51C6D" w:rsidRDefault="00352CF5" w:rsidP="00352CF5">
            <w:pPr>
              <w:spacing w:line="360" w:lineRule="auto"/>
              <w:ind w:firstLineChars="200" w:firstLine="480"/>
              <w:rPr>
                <w:rFonts w:ascii="宋体" w:hAnsi="宋体"/>
                <w:bCs/>
                <w:sz w:val="24"/>
              </w:rPr>
            </w:pPr>
            <w:bookmarkStart w:id="37" w:name="_Toc22005975"/>
            <w:r w:rsidRPr="00C51C6D">
              <w:rPr>
                <w:rFonts w:ascii="宋体" w:hAnsi="宋体"/>
                <w:bCs/>
                <w:sz w:val="24"/>
              </w:rPr>
              <w:t>（二）</w:t>
            </w:r>
            <w:r w:rsidRPr="00C51C6D">
              <w:rPr>
                <w:rFonts w:ascii="宋体" w:hAnsi="宋体"/>
                <w:bCs/>
                <w:sz w:val="24"/>
              </w:rPr>
              <w:tab/>
              <w:t>基金托管人的更换程序</w:t>
            </w:r>
            <w:bookmarkEnd w:id="37"/>
          </w:p>
          <w:p w14:paraId="37D16091" w14:textId="77777777" w:rsidR="00352CF5" w:rsidRPr="00C51C6D" w:rsidRDefault="00352CF5" w:rsidP="00352CF5">
            <w:pPr>
              <w:spacing w:line="360" w:lineRule="auto"/>
              <w:ind w:firstLineChars="200" w:firstLine="480"/>
              <w:rPr>
                <w:rFonts w:ascii="宋体" w:hAnsi="宋体"/>
                <w:bCs/>
                <w:sz w:val="24"/>
              </w:rPr>
            </w:pPr>
          </w:p>
          <w:p w14:paraId="767265F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5、公告：基金托管人更换后，由基金管理人</w:t>
            </w:r>
            <w:r w:rsidRPr="00C51C6D">
              <w:rPr>
                <w:rFonts w:ascii="宋体" w:hAnsi="宋体" w:hint="eastAsia"/>
                <w:bCs/>
                <w:sz w:val="24"/>
              </w:rPr>
              <w:t>在更换基金托管人的基金份额持有人大会决议生效后2</w:t>
            </w:r>
            <w:r w:rsidRPr="00C51C6D">
              <w:rPr>
                <w:rFonts w:ascii="宋体" w:hAnsi="宋体"/>
                <w:bCs/>
                <w:sz w:val="24"/>
              </w:rPr>
              <w:t>日内在</w:t>
            </w:r>
            <w:r w:rsidRPr="00C51C6D">
              <w:rPr>
                <w:rFonts w:ascii="宋体" w:hAnsi="宋体" w:hint="eastAsia"/>
                <w:bCs/>
                <w:sz w:val="24"/>
              </w:rPr>
              <w:t>指定媒介</w:t>
            </w:r>
            <w:r w:rsidRPr="00C51C6D">
              <w:rPr>
                <w:rFonts w:ascii="宋体" w:hAnsi="宋体"/>
                <w:bCs/>
                <w:sz w:val="24"/>
              </w:rPr>
              <w:t>公告</w:t>
            </w:r>
            <w:r w:rsidRPr="00C51C6D">
              <w:rPr>
                <w:rFonts w:ascii="宋体" w:hAnsi="宋体" w:hint="eastAsia"/>
                <w:bCs/>
                <w:sz w:val="24"/>
              </w:rPr>
              <w:t>；</w:t>
            </w:r>
          </w:p>
          <w:p w14:paraId="1DBF16B7" w14:textId="77777777" w:rsidR="00352CF5" w:rsidRPr="00C51C6D" w:rsidRDefault="00352CF5" w:rsidP="00352CF5">
            <w:pPr>
              <w:spacing w:line="360" w:lineRule="auto"/>
              <w:ind w:firstLineChars="200" w:firstLine="480"/>
              <w:rPr>
                <w:rFonts w:ascii="宋体" w:hAnsi="宋体"/>
                <w:bCs/>
                <w:sz w:val="24"/>
              </w:rPr>
            </w:pPr>
          </w:p>
          <w:p w14:paraId="46D73DBA" w14:textId="77777777" w:rsidR="00352CF5" w:rsidRPr="00C51C6D" w:rsidRDefault="00352CF5" w:rsidP="00352CF5">
            <w:pPr>
              <w:spacing w:line="360" w:lineRule="auto"/>
              <w:ind w:firstLineChars="200" w:firstLine="480"/>
              <w:rPr>
                <w:rFonts w:ascii="宋体" w:hAnsi="宋体"/>
                <w:bCs/>
                <w:sz w:val="24"/>
              </w:rPr>
            </w:pPr>
            <w:bookmarkStart w:id="38" w:name="_Toc1357"/>
            <w:r w:rsidRPr="00C51C6D">
              <w:rPr>
                <w:rFonts w:ascii="宋体" w:hAnsi="宋体"/>
                <w:bCs/>
                <w:sz w:val="24"/>
              </w:rPr>
              <w:t>（三）基金管理人与基金托管人同时更换的条件和程序。</w:t>
            </w:r>
            <w:bookmarkEnd w:id="38"/>
          </w:p>
          <w:p w14:paraId="4A67DAD7" w14:textId="77777777" w:rsidR="00352CF5" w:rsidRDefault="00352CF5" w:rsidP="00352CF5">
            <w:pPr>
              <w:spacing w:line="360" w:lineRule="auto"/>
              <w:ind w:firstLineChars="200" w:firstLine="480"/>
              <w:rPr>
                <w:rFonts w:ascii="宋体" w:hAnsi="宋体"/>
                <w:bCs/>
                <w:sz w:val="24"/>
              </w:rPr>
            </w:pPr>
          </w:p>
          <w:p w14:paraId="0D4354E2" w14:textId="77777777" w:rsidR="00352CF5" w:rsidRPr="00A50A88" w:rsidRDefault="00352CF5" w:rsidP="00352CF5">
            <w:pPr>
              <w:spacing w:line="360" w:lineRule="auto"/>
              <w:rPr>
                <w:rFonts w:ascii="Arial" w:hAnsi="Arial"/>
                <w:bCs/>
                <w:szCs w:val="21"/>
              </w:rPr>
            </w:pPr>
            <w:r w:rsidRPr="00C51C6D">
              <w:rPr>
                <w:rFonts w:ascii="宋体" w:hAnsi="宋体"/>
                <w:bCs/>
                <w:sz w:val="24"/>
              </w:rPr>
              <w:t>3</w:t>
            </w:r>
            <w:r w:rsidRPr="00C51C6D">
              <w:rPr>
                <w:rFonts w:ascii="宋体" w:hAnsi="宋体" w:hint="eastAsia"/>
                <w:bCs/>
                <w:sz w:val="24"/>
              </w:rPr>
              <w:t>、</w:t>
            </w:r>
            <w:r w:rsidRPr="00C51C6D">
              <w:rPr>
                <w:rFonts w:ascii="宋体" w:hAnsi="宋体"/>
                <w:bCs/>
                <w:sz w:val="24"/>
              </w:rPr>
              <w:t>公告：新任基金管理人和新任基金托管人应在更换基金管理人和基金托管人的基金份额持有人大会决议</w:t>
            </w:r>
            <w:r w:rsidRPr="00C51C6D">
              <w:rPr>
                <w:rFonts w:ascii="宋体" w:hAnsi="宋体" w:hint="eastAsia"/>
                <w:bCs/>
                <w:sz w:val="24"/>
              </w:rPr>
              <w:t>生效</w:t>
            </w:r>
            <w:r w:rsidRPr="00C51C6D">
              <w:rPr>
                <w:rFonts w:ascii="宋体" w:hAnsi="宋体"/>
                <w:bCs/>
                <w:sz w:val="24"/>
              </w:rPr>
              <w:t>后2日内在指定媒介上联合公告。</w:t>
            </w:r>
          </w:p>
        </w:tc>
        <w:tc>
          <w:tcPr>
            <w:tcW w:w="4252" w:type="dxa"/>
          </w:tcPr>
          <w:p w14:paraId="6B1C0F5B" w14:textId="77777777" w:rsidR="00352CF5" w:rsidRDefault="00352CF5" w:rsidP="00352CF5">
            <w:pPr>
              <w:spacing w:line="360" w:lineRule="auto"/>
              <w:ind w:firstLine="480"/>
              <w:jc w:val="center"/>
              <w:rPr>
                <w:rFonts w:ascii="宋体" w:hAnsi="宋体"/>
                <w:bCs/>
                <w:sz w:val="24"/>
              </w:rPr>
            </w:pPr>
            <w:r w:rsidRPr="00ED723F">
              <w:rPr>
                <w:rFonts w:ascii="宋体" w:hAnsi="宋体" w:hint="eastAsia"/>
                <w:bCs/>
                <w:sz w:val="24"/>
              </w:rPr>
              <w:t>第八部分 基金管理人、基金托管人的更换条件和程序</w:t>
            </w:r>
          </w:p>
          <w:p w14:paraId="2E860B2C" w14:textId="77777777" w:rsidR="00352CF5" w:rsidRPr="00ED723F" w:rsidRDefault="00352CF5" w:rsidP="00352CF5">
            <w:pPr>
              <w:spacing w:line="360" w:lineRule="auto"/>
              <w:ind w:firstLineChars="200" w:firstLine="480"/>
              <w:rPr>
                <w:rFonts w:ascii="宋体" w:hAnsi="宋体"/>
                <w:bCs/>
                <w:sz w:val="24"/>
              </w:rPr>
            </w:pPr>
          </w:p>
          <w:p w14:paraId="67676D3A"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二、基金管理人和基金托管人的更换程序</w:t>
            </w:r>
          </w:p>
          <w:p w14:paraId="05D62689"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（一）</w:t>
            </w:r>
            <w:r w:rsidRPr="00ED723F">
              <w:rPr>
                <w:rFonts w:ascii="宋体" w:hAnsi="宋体"/>
                <w:bCs/>
                <w:sz w:val="24"/>
              </w:rPr>
              <w:tab/>
              <w:t>基金管理人的更换程序</w:t>
            </w:r>
          </w:p>
          <w:p w14:paraId="03910ECB" w14:textId="77777777" w:rsidR="00352CF5" w:rsidRPr="00ED723F" w:rsidRDefault="00352CF5" w:rsidP="00352CF5">
            <w:pPr>
              <w:spacing w:line="360" w:lineRule="auto"/>
              <w:ind w:firstLineChars="200" w:firstLine="480"/>
              <w:rPr>
                <w:rFonts w:ascii="宋体" w:hAnsi="宋体"/>
                <w:bCs/>
                <w:sz w:val="24"/>
              </w:rPr>
            </w:pPr>
          </w:p>
          <w:p w14:paraId="6EF13DFC"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5、公告：基金管理人更换后，由基金托管人在</w:t>
            </w:r>
            <w:r w:rsidRPr="00ED723F">
              <w:rPr>
                <w:rFonts w:ascii="宋体" w:hAnsi="宋体" w:hint="eastAsia"/>
                <w:bCs/>
                <w:sz w:val="24"/>
              </w:rPr>
              <w:t>更换基金管理人的基金份额持有人大会决议生效后</w:t>
            </w:r>
            <w:r w:rsidRPr="00ED723F">
              <w:rPr>
                <w:rFonts w:ascii="宋体" w:hAnsi="宋体"/>
                <w:bCs/>
                <w:sz w:val="24"/>
              </w:rPr>
              <w:t>2日内在</w:t>
            </w:r>
            <w:r w:rsidRPr="00ED723F">
              <w:rPr>
                <w:rFonts w:ascii="宋体" w:hAnsi="宋体" w:hint="eastAsia"/>
                <w:bCs/>
                <w:sz w:val="24"/>
              </w:rPr>
              <w:t>规定媒介</w:t>
            </w:r>
            <w:r w:rsidRPr="00ED723F">
              <w:rPr>
                <w:rFonts w:ascii="宋体" w:hAnsi="宋体"/>
                <w:bCs/>
                <w:sz w:val="24"/>
              </w:rPr>
              <w:t>公告</w:t>
            </w:r>
            <w:r w:rsidRPr="00ED723F">
              <w:rPr>
                <w:rFonts w:ascii="宋体" w:hAnsi="宋体" w:hint="eastAsia"/>
                <w:bCs/>
                <w:sz w:val="24"/>
              </w:rPr>
              <w:t>；</w:t>
            </w:r>
          </w:p>
          <w:p w14:paraId="37E3EE40" w14:textId="77777777" w:rsidR="00352CF5" w:rsidRPr="00ED723F" w:rsidRDefault="00352CF5" w:rsidP="00352CF5">
            <w:pPr>
              <w:spacing w:line="360" w:lineRule="auto"/>
              <w:ind w:firstLineChars="200" w:firstLine="480"/>
              <w:rPr>
                <w:rFonts w:ascii="宋体" w:hAnsi="宋体"/>
                <w:bCs/>
                <w:sz w:val="24"/>
              </w:rPr>
            </w:pPr>
          </w:p>
          <w:p w14:paraId="3E37D0E9"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（二）</w:t>
            </w:r>
            <w:r w:rsidRPr="00ED723F">
              <w:rPr>
                <w:rFonts w:ascii="宋体" w:hAnsi="宋体"/>
                <w:bCs/>
                <w:sz w:val="24"/>
              </w:rPr>
              <w:tab/>
              <w:t>基金托管人的更换程序</w:t>
            </w:r>
          </w:p>
          <w:p w14:paraId="7E56554E" w14:textId="77777777" w:rsidR="00352CF5" w:rsidRPr="00ED723F" w:rsidRDefault="00352CF5" w:rsidP="00352CF5">
            <w:pPr>
              <w:spacing w:line="360" w:lineRule="auto"/>
              <w:ind w:firstLineChars="200" w:firstLine="480"/>
              <w:rPr>
                <w:rFonts w:ascii="宋体" w:hAnsi="宋体"/>
                <w:bCs/>
                <w:sz w:val="24"/>
              </w:rPr>
            </w:pPr>
          </w:p>
          <w:p w14:paraId="5113894C"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5、公告：基金托管人更换后，由基金管理人</w:t>
            </w:r>
            <w:r w:rsidRPr="00ED723F">
              <w:rPr>
                <w:rFonts w:ascii="宋体" w:hAnsi="宋体" w:hint="eastAsia"/>
                <w:bCs/>
                <w:sz w:val="24"/>
              </w:rPr>
              <w:t>在更换基金托管人的基金份额持有人大会决议生效后2</w:t>
            </w:r>
            <w:r w:rsidRPr="00ED723F">
              <w:rPr>
                <w:rFonts w:ascii="宋体" w:hAnsi="宋体"/>
                <w:bCs/>
                <w:sz w:val="24"/>
              </w:rPr>
              <w:t>日内在</w:t>
            </w:r>
            <w:r w:rsidRPr="00ED723F">
              <w:rPr>
                <w:rFonts w:ascii="宋体" w:hAnsi="宋体" w:hint="eastAsia"/>
                <w:bCs/>
                <w:sz w:val="24"/>
              </w:rPr>
              <w:t>规定媒介</w:t>
            </w:r>
            <w:r w:rsidRPr="00ED723F">
              <w:rPr>
                <w:rFonts w:ascii="宋体" w:hAnsi="宋体"/>
                <w:bCs/>
                <w:sz w:val="24"/>
              </w:rPr>
              <w:t>公告</w:t>
            </w:r>
            <w:r w:rsidRPr="00ED723F">
              <w:rPr>
                <w:rFonts w:ascii="宋体" w:hAnsi="宋体" w:hint="eastAsia"/>
                <w:bCs/>
                <w:sz w:val="24"/>
              </w:rPr>
              <w:t>；</w:t>
            </w:r>
          </w:p>
          <w:p w14:paraId="7586FB1A" w14:textId="77777777" w:rsidR="00352CF5" w:rsidRPr="00ED723F" w:rsidRDefault="00352CF5" w:rsidP="00352CF5">
            <w:pPr>
              <w:spacing w:line="360" w:lineRule="auto"/>
              <w:ind w:firstLineChars="200" w:firstLine="480"/>
              <w:rPr>
                <w:rFonts w:ascii="宋体" w:hAnsi="宋体"/>
                <w:bCs/>
                <w:sz w:val="24"/>
              </w:rPr>
            </w:pPr>
          </w:p>
          <w:p w14:paraId="565C141F"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（三）基金管理人与基金托管人同时更换的条件和程序。</w:t>
            </w:r>
          </w:p>
          <w:p w14:paraId="257CD6E2" w14:textId="77777777" w:rsidR="00352CF5" w:rsidRPr="00ED723F" w:rsidRDefault="00352CF5" w:rsidP="00352CF5">
            <w:pPr>
              <w:spacing w:line="360" w:lineRule="auto"/>
              <w:ind w:firstLineChars="200" w:firstLine="480"/>
              <w:rPr>
                <w:rFonts w:ascii="宋体" w:hAnsi="宋体"/>
                <w:bCs/>
                <w:sz w:val="24"/>
              </w:rPr>
            </w:pPr>
          </w:p>
          <w:p w14:paraId="414C6BFA" w14:textId="77777777" w:rsidR="00352CF5" w:rsidRPr="00A50A88" w:rsidRDefault="00352CF5" w:rsidP="00352CF5">
            <w:pPr>
              <w:spacing w:line="360" w:lineRule="auto"/>
              <w:rPr>
                <w:rFonts w:ascii="Arial" w:hAnsi="Arial"/>
                <w:szCs w:val="21"/>
              </w:rPr>
            </w:pPr>
            <w:r w:rsidRPr="00ED723F">
              <w:rPr>
                <w:rFonts w:ascii="宋体" w:hAnsi="宋体"/>
                <w:bCs/>
                <w:sz w:val="24"/>
              </w:rPr>
              <w:t>3</w:t>
            </w:r>
            <w:r w:rsidRPr="00ED723F">
              <w:rPr>
                <w:rFonts w:ascii="宋体" w:hAnsi="宋体" w:hint="eastAsia"/>
                <w:bCs/>
                <w:sz w:val="24"/>
              </w:rPr>
              <w:t>、</w:t>
            </w:r>
            <w:r w:rsidRPr="00ED723F">
              <w:rPr>
                <w:rFonts w:ascii="宋体" w:hAnsi="宋体"/>
                <w:bCs/>
                <w:sz w:val="24"/>
              </w:rPr>
              <w:t>公告：新任基金管理人和新任基金托管人应在更换基金管理人和基金托管人的基金份额持有人大会决议</w:t>
            </w:r>
            <w:r w:rsidRPr="00ED723F">
              <w:rPr>
                <w:rFonts w:ascii="宋体" w:hAnsi="宋体" w:hint="eastAsia"/>
                <w:bCs/>
                <w:sz w:val="24"/>
              </w:rPr>
              <w:t>生效</w:t>
            </w:r>
            <w:r w:rsidRPr="00ED723F">
              <w:rPr>
                <w:rFonts w:ascii="宋体" w:hAnsi="宋体"/>
                <w:bCs/>
                <w:sz w:val="24"/>
              </w:rPr>
              <w:t>后2日内在规定媒介上联合公告。</w:t>
            </w:r>
          </w:p>
        </w:tc>
      </w:tr>
      <w:tr w:rsidR="00352CF5" w:rsidRPr="00A50A88" w14:paraId="39379333" w14:textId="77777777" w:rsidTr="00144426">
        <w:tc>
          <w:tcPr>
            <w:tcW w:w="1361" w:type="dxa"/>
          </w:tcPr>
          <w:p w14:paraId="772A10A3" w14:textId="77777777" w:rsidR="00352CF5" w:rsidRPr="00ED723F" w:rsidRDefault="00352CF5" w:rsidP="00352CF5">
            <w:pPr>
              <w:spacing w:line="360" w:lineRule="auto"/>
              <w:rPr>
                <w:rFonts w:ascii="宋体" w:hAnsi="宋体"/>
                <w:bCs/>
                <w:sz w:val="24"/>
              </w:rPr>
            </w:pPr>
            <w:r w:rsidRPr="00ED723F">
              <w:rPr>
                <w:rFonts w:ascii="宋体" w:hAnsi="宋体" w:hint="eastAsia"/>
                <w:bCs/>
                <w:sz w:val="24"/>
              </w:rPr>
              <w:t>第十部分 基金份额的登记</w:t>
            </w:r>
          </w:p>
          <w:p w14:paraId="23CD2657" w14:textId="77777777" w:rsidR="00352CF5" w:rsidRPr="00A50A88" w:rsidRDefault="00352CF5" w:rsidP="00352CF5">
            <w:pPr>
              <w:spacing w:line="360" w:lineRule="auto"/>
              <w:jc w:val="left"/>
              <w:rPr>
                <w:rFonts w:ascii="Arial" w:hAnsi="Arial"/>
                <w:b/>
                <w:bCs/>
                <w:szCs w:val="21"/>
              </w:rPr>
            </w:pPr>
          </w:p>
        </w:tc>
        <w:tc>
          <w:tcPr>
            <w:tcW w:w="4252" w:type="dxa"/>
          </w:tcPr>
          <w:p w14:paraId="1044AB74" w14:textId="77777777" w:rsidR="00352CF5" w:rsidRPr="00ED723F" w:rsidRDefault="00352CF5" w:rsidP="00352CF5">
            <w:pPr>
              <w:spacing w:line="360" w:lineRule="auto"/>
              <w:ind w:firstLine="480"/>
              <w:jc w:val="center"/>
              <w:rPr>
                <w:rFonts w:ascii="宋体" w:hAnsi="宋体"/>
                <w:bCs/>
                <w:sz w:val="24"/>
              </w:rPr>
            </w:pPr>
            <w:r w:rsidRPr="00ED723F">
              <w:rPr>
                <w:rFonts w:ascii="宋体" w:hAnsi="宋体" w:hint="eastAsia"/>
                <w:bCs/>
                <w:sz w:val="24"/>
              </w:rPr>
              <w:t>第十一部分 基金份额的登记</w:t>
            </w:r>
          </w:p>
          <w:p w14:paraId="35723E6F"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一、基金份额的登记业务</w:t>
            </w:r>
          </w:p>
          <w:p w14:paraId="7AD1F22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本基金的登记业务指本指基金登记、存管、过户、清算和结算业务，具体内容包括投资人基金账户的建立和管理、基金份额登记、基金销售业务的确认、清算和结算、代理发放红利、建立并保管基金份额持有人名册</w:t>
            </w:r>
            <w:r w:rsidRPr="00C51C6D">
              <w:rPr>
                <w:rFonts w:ascii="宋体" w:hAnsi="宋体" w:hint="eastAsia"/>
                <w:bCs/>
                <w:sz w:val="24"/>
              </w:rPr>
              <w:t>和办理非交易过户</w:t>
            </w:r>
            <w:r w:rsidRPr="00C51C6D">
              <w:rPr>
                <w:rFonts w:ascii="宋体" w:hAnsi="宋体"/>
                <w:bCs/>
                <w:sz w:val="24"/>
              </w:rPr>
              <w:t>等</w:t>
            </w:r>
            <w:r w:rsidRPr="00C51C6D">
              <w:rPr>
                <w:rFonts w:ascii="宋体" w:hAnsi="宋体" w:hint="eastAsia"/>
                <w:bCs/>
                <w:sz w:val="24"/>
              </w:rPr>
              <w:t>。</w:t>
            </w:r>
          </w:p>
          <w:p w14:paraId="6342B29B" w14:textId="77777777" w:rsidR="00352CF5" w:rsidRPr="00C51C6D" w:rsidRDefault="00352CF5" w:rsidP="00352CF5">
            <w:pPr>
              <w:spacing w:line="360" w:lineRule="auto"/>
              <w:ind w:firstLineChars="200" w:firstLine="480"/>
              <w:rPr>
                <w:rFonts w:ascii="宋体" w:hAnsi="宋体"/>
                <w:bCs/>
                <w:sz w:val="24"/>
              </w:rPr>
            </w:pPr>
          </w:p>
          <w:p w14:paraId="10CABD4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三、基金登记机构的权利</w:t>
            </w:r>
            <w:bookmarkStart w:id="39" w:name="_Hlt88820748"/>
            <w:bookmarkEnd w:id="39"/>
          </w:p>
          <w:p w14:paraId="4CCB0B0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基金登记机构享有以下权利：</w:t>
            </w:r>
          </w:p>
          <w:p w14:paraId="2472F006" w14:textId="77777777" w:rsidR="00352CF5" w:rsidRPr="00C51C6D" w:rsidRDefault="00352CF5" w:rsidP="00352CF5">
            <w:pPr>
              <w:spacing w:line="360" w:lineRule="auto"/>
              <w:ind w:firstLineChars="200" w:firstLine="480"/>
              <w:rPr>
                <w:rFonts w:ascii="宋体" w:hAnsi="宋体"/>
                <w:bCs/>
                <w:sz w:val="24"/>
              </w:rPr>
            </w:pPr>
          </w:p>
          <w:p w14:paraId="686EDFE8" w14:textId="77777777" w:rsidR="00352CF5" w:rsidRPr="00A50A88" w:rsidRDefault="00352CF5" w:rsidP="00352CF5">
            <w:pPr>
              <w:spacing w:line="360" w:lineRule="auto"/>
              <w:rPr>
                <w:rFonts w:ascii="Arial" w:hAnsi="Arial"/>
                <w:bCs/>
                <w:szCs w:val="21"/>
              </w:rPr>
            </w:pPr>
            <w:r w:rsidRPr="00C51C6D">
              <w:rPr>
                <w:rFonts w:ascii="宋体" w:hAnsi="宋体"/>
                <w:bCs/>
                <w:sz w:val="24"/>
              </w:rPr>
              <w:t>4、在法律法规允许的范围内，对登记业务的办理时间进行调整，并依照有关规定于开始实施前在指定媒介上公告；</w:t>
            </w:r>
          </w:p>
        </w:tc>
        <w:tc>
          <w:tcPr>
            <w:tcW w:w="4252" w:type="dxa"/>
          </w:tcPr>
          <w:p w14:paraId="0090BD4C" w14:textId="77777777" w:rsidR="00352CF5" w:rsidRPr="00ED723F" w:rsidRDefault="00352CF5" w:rsidP="00352CF5">
            <w:pPr>
              <w:spacing w:line="360" w:lineRule="auto"/>
              <w:ind w:firstLine="480"/>
              <w:jc w:val="center"/>
              <w:rPr>
                <w:rFonts w:ascii="宋体" w:hAnsi="宋体"/>
                <w:bCs/>
                <w:sz w:val="24"/>
              </w:rPr>
            </w:pPr>
            <w:r w:rsidRPr="00ED723F">
              <w:rPr>
                <w:rFonts w:ascii="宋体" w:hAnsi="宋体" w:hint="eastAsia"/>
                <w:bCs/>
                <w:sz w:val="24"/>
              </w:rPr>
              <w:t>第十部分 基金份额的登记</w:t>
            </w:r>
          </w:p>
          <w:p w14:paraId="4BBAC34F"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一、基金份额的登记业务</w:t>
            </w:r>
          </w:p>
          <w:p w14:paraId="56E3781A"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ED723F">
              <w:rPr>
                <w:rFonts w:ascii="宋体" w:hAnsi="宋体" w:hint="eastAsia"/>
                <w:bCs/>
                <w:sz w:val="24"/>
              </w:rPr>
              <w:t>和办理非交易过户</w:t>
            </w:r>
            <w:r w:rsidRPr="00ED723F">
              <w:rPr>
                <w:rFonts w:ascii="宋体" w:hAnsi="宋体"/>
                <w:bCs/>
                <w:sz w:val="24"/>
              </w:rPr>
              <w:t>等</w:t>
            </w:r>
            <w:r w:rsidRPr="00ED723F">
              <w:rPr>
                <w:rFonts w:ascii="宋体" w:hAnsi="宋体" w:hint="eastAsia"/>
                <w:bCs/>
                <w:sz w:val="24"/>
              </w:rPr>
              <w:t>。</w:t>
            </w:r>
          </w:p>
          <w:p w14:paraId="6F8370E8" w14:textId="77777777" w:rsidR="00352CF5" w:rsidRDefault="00352CF5" w:rsidP="00352CF5">
            <w:pPr>
              <w:spacing w:line="360" w:lineRule="auto"/>
              <w:ind w:firstLineChars="200" w:firstLine="480"/>
              <w:rPr>
                <w:rFonts w:ascii="宋体" w:hAnsi="宋体"/>
                <w:bCs/>
                <w:sz w:val="24"/>
              </w:rPr>
            </w:pPr>
          </w:p>
          <w:p w14:paraId="208F70F7" w14:textId="77777777" w:rsidR="00352CF5" w:rsidRPr="00ED723F" w:rsidRDefault="00352CF5" w:rsidP="00352CF5">
            <w:pPr>
              <w:spacing w:line="360" w:lineRule="auto"/>
              <w:ind w:firstLineChars="200" w:firstLine="480"/>
              <w:rPr>
                <w:rFonts w:ascii="宋体" w:hAnsi="宋体"/>
                <w:bCs/>
                <w:sz w:val="24"/>
              </w:rPr>
            </w:pPr>
          </w:p>
          <w:p w14:paraId="39ED70CC"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三、基金登记机构的权利</w:t>
            </w:r>
          </w:p>
          <w:p w14:paraId="650D1D5F"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基金登记机构享有以下权利：</w:t>
            </w:r>
          </w:p>
          <w:p w14:paraId="432CA87E" w14:textId="77777777" w:rsidR="00352CF5" w:rsidRPr="00ED723F" w:rsidRDefault="00352CF5" w:rsidP="00352CF5">
            <w:pPr>
              <w:spacing w:line="360" w:lineRule="auto"/>
              <w:ind w:firstLineChars="200" w:firstLine="480"/>
              <w:rPr>
                <w:rFonts w:ascii="宋体" w:hAnsi="宋体"/>
                <w:bCs/>
                <w:sz w:val="24"/>
              </w:rPr>
            </w:pPr>
          </w:p>
          <w:p w14:paraId="2348C197" w14:textId="77777777" w:rsidR="00352CF5" w:rsidRPr="00A50A88" w:rsidRDefault="00352CF5" w:rsidP="00352CF5">
            <w:pPr>
              <w:spacing w:line="360" w:lineRule="auto"/>
              <w:rPr>
                <w:rFonts w:ascii="Arial" w:hAnsi="Arial"/>
                <w:bCs/>
                <w:szCs w:val="21"/>
              </w:rPr>
            </w:pPr>
            <w:r w:rsidRPr="00ED723F">
              <w:rPr>
                <w:rFonts w:ascii="宋体" w:hAnsi="宋体"/>
                <w:bCs/>
                <w:sz w:val="24"/>
              </w:rPr>
              <w:t>4、在法律法规允许的范围内，对登记业务的办理时间进行调整，并依照有关规定于开始实施前在规定媒介上公告；</w:t>
            </w:r>
          </w:p>
        </w:tc>
      </w:tr>
      <w:tr w:rsidR="00352CF5" w:rsidRPr="00A50A88" w14:paraId="39098352" w14:textId="77777777" w:rsidTr="00144426">
        <w:tc>
          <w:tcPr>
            <w:tcW w:w="1361" w:type="dxa"/>
          </w:tcPr>
          <w:p w14:paraId="2416E119" w14:textId="77777777" w:rsidR="00352CF5" w:rsidRDefault="00352CF5" w:rsidP="00352CF5">
            <w:pPr>
              <w:spacing w:line="360" w:lineRule="auto"/>
              <w:rPr>
                <w:rFonts w:ascii="宋体" w:hAnsi="宋体"/>
                <w:bCs/>
                <w:sz w:val="24"/>
              </w:rPr>
            </w:pPr>
            <w:r w:rsidRPr="00ED723F">
              <w:rPr>
                <w:rFonts w:ascii="宋体" w:hAnsi="宋体" w:hint="eastAsia"/>
                <w:bCs/>
                <w:sz w:val="24"/>
              </w:rPr>
              <w:t>第十一部分 基金的投资</w:t>
            </w:r>
          </w:p>
          <w:p w14:paraId="1CC64032" w14:textId="77777777" w:rsidR="00352CF5" w:rsidRPr="00A50A88" w:rsidRDefault="00352CF5" w:rsidP="00352CF5">
            <w:pPr>
              <w:spacing w:line="360" w:lineRule="auto"/>
              <w:jc w:val="left"/>
              <w:rPr>
                <w:rFonts w:ascii="Arial" w:hAnsi="Arial"/>
                <w:b/>
                <w:bCs/>
                <w:szCs w:val="21"/>
              </w:rPr>
            </w:pPr>
          </w:p>
        </w:tc>
        <w:tc>
          <w:tcPr>
            <w:tcW w:w="4252" w:type="dxa"/>
          </w:tcPr>
          <w:p w14:paraId="7C9975E8" w14:textId="77777777" w:rsidR="00352CF5" w:rsidRPr="00ED723F" w:rsidRDefault="00352CF5" w:rsidP="00352CF5">
            <w:pPr>
              <w:spacing w:line="360" w:lineRule="auto"/>
              <w:ind w:firstLine="480"/>
              <w:jc w:val="center"/>
              <w:rPr>
                <w:rFonts w:ascii="宋体" w:hAnsi="宋体"/>
                <w:bCs/>
                <w:sz w:val="24"/>
              </w:rPr>
            </w:pPr>
            <w:r w:rsidRPr="00ED723F">
              <w:rPr>
                <w:rFonts w:ascii="宋体" w:hAnsi="宋体" w:hint="eastAsia"/>
                <w:bCs/>
                <w:sz w:val="24"/>
              </w:rPr>
              <w:t>第十二部分 基金的投资</w:t>
            </w:r>
          </w:p>
          <w:p w14:paraId="264D4AE1" w14:textId="77777777" w:rsidR="00352CF5" w:rsidRPr="00C51C6D" w:rsidRDefault="00352CF5" w:rsidP="00352CF5">
            <w:pPr>
              <w:spacing w:line="360" w:lineRule="auto"/>
              <w:ind w:firstLineChars="200" w:firstLine="480"/>
              <w:rPr>
                <w:rFonts w:ascii="宋体" w:hAnsi="宋体"/>
                <w:bCs/>
                <w:sz w:val="24"/>
              </w:rPr>
            </w:pPr>
          </w:p>
          <w:p w14:paraId="7E3E6E7B"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二、投资范围</w:t>
            </w:r>
          </w:p>
          <w:p w14:paraId="3C214F3B"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本基金的投资范围为具有良好流动性的金融工具，包括国内依法发行上市的股票（包括中小板、创业板、存托凭证以及其他经中国证监会批准发行上市的股票）、固定收益类资产（国债、地方政府债、金融债、企业债、公司债、次级债、中小企业私募债、可转换债券、分离交易可转债、央行票据、中期票据、短期融资券（含超短期融资券）、资产支持证券、质押及买断式债券回购、银行存款及现金等）、衍生工具（权证、股指期货等）以及经中国证监会批准允许基金投资的其它金融工具（但需符合中国证监会的相关规定）。</w:t>
            </w:r>
          </w:p>
          <w:p w14:paraId="64E96FA9" w14:textId="77777777" w:rsidR="00352CF5" w:rsidRDefault="00352CF5" w:rsidP="00352CF5">
            <w:pPr>
              <w:spacing w:line="360" w:lineRule="auto"/>
              <w:ind w:firstLineChars="200" w:firstLine="480"/>
              <w:rPr>
                <w:rFonts w:ascii="宋体" w:hAnsi="宋体"/>
                <w:bCs/>
                <w:sz w:val="24"/>
              </w:rPr>
            </w:pPr>
          </w:p>
          <w:p w14:paraId="6A6D8F71" w14:textId="77777777" w:rsidR="00352CF5" w:rsidRDefault="00352CF5" w:rsidP="00352CF5">
            <w:pPr>
              <w:spacing w:line="360" w:lineRule="auto"/>
              <w:ind w:firstLineChars="200" w:firstLine="480"/>
              <w:rPr>
                <w:rFonts w:ascii="宋体" w:hAnsi="宋体"/>
                <w:bCs/>
                <w:sz w:val="24"/>
              </w:rPr>
            </w:pPr>
          </w:p>
          <w:p w14:paraId="0824D538" w14:textId="77777777" w:rsidR="00352CF5" w:rsidRDefault="00352CF5" w:rsidP="00352CF5">
            <w:pPr>
              <w:spacing w:line="360" w:lineRule="auto"/>
              <w:ind w:firstLineChars="200" w:firstLine="480"/>
              <w:rPr>
                <w:rFonts w:ascii="宋体" w:hAnsi="宋体"/>
                <w:bCs/>
                <w:sz w:val="24"/>
              </w:rPr>
            </w:pPr>
          </w:p>
          <w:p w14:paraId="08147FCB" w14:textId="77777777" w:rsidR="00352CF5" w:rsidRPr="00C51C6D" w:rsidRDefault="00352CF5" w:rsidP="00352CF5">
            <w:pPr>
              <w:spacing w:line="360" w:lineRule="auto"/>
              <w:ind w:firstLineChars="200" w:firstLine="480"/>
              <w:rPr>
                <w:rFonts w:ascii="宋体" w:hAnsi="宋体"/>
                <w:bCs/>
                <w:sz w:val="24"/>
              </w:rPr>
            </w:pPr>
          </w:p>
          <w:p w14:paraId="157735F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基金的投资组合比例为：</w:t>
            </w:r>
          </w:p>
          <w:p w14:paraId="195CEB9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本基金投资于债券的比例不低于基金资产的</w:t>
            </w:r>
            <w:r w:rsidRPr="00C51C6D">
              <w:rPr>
                <w:rFonts w:ascii="宋体" w:hAnsi="宋体" w:hint="eastAsia"/>
                <w:bCs/>
                <w:sz w:val="24"/>
              </w:rPr>
              <w:t>5</w:t>
            </w:r>
            <w:r w:rsidRPr="00C51C6D">
              <w:rPr>
                <w:rFonts w:ascii="宋体" w:hAnsi="宋体"/>
                <w:bCs/>
                <w:sz w:val="24"/>
              </w:rPr>
              <w:t>0%</w:t>
            </w:r>
            <w:r w:rsidRPr="00C51C6D">
              <w:rPr>
                <w:rFonts w:ascii="宋体" w:hAnsi="宋体" w:hint="eastAsia"/>
                <w:bCs/>
                <w:sz w:val="24"/>
              </w:rPr>
              <w:t>，但在每个期间开放期的前10个工作日和后10个工作日、到期开放期的前3个月和后3个月以及开放期期间，基金投资不受前述比例限制；本基金投资于股票的比例不高于基金资产的50%。在开放期，每个交易日日终在扣除股指期货合约需缴纳的交易保证金后，本基金持有的现金（不包括结算备付金、存出保证金、应收申购款等）或者到期日在一年以内的政府债券不低于基金资产净值的</w:t>
            </w:r>
            <w:r w:rsidRPr="00C51C6D">
              <w:rPr>
                <w:rFonts w:ascii="宋体" w:hAnsi="宋体"/>
                <w:bCs/>
                <w:sz w:val="24"/>
              </w:rPr>
              <w:t>5</w:t>
            </w:r>
            <w:r w:rsidRPr="00C51C6D">
              <w:rPr>
                <w:rFonts w:ascii="宋体" w:hAnsi="宋体" w:hint="eastAsia"/>
                <w:bCs/>
                <w:sz w:val="24"/>
              </w:rPr>
              <w:t>％，在封闭期，本基金不受前述</w:t>
            </w:r>
            <w:r w:rsidRPr="00C51C6D">
              <w:rPr>
                <w:rFonts w:ascii="宋体" w:hAnsi="宋体"/>
                <w:bCs/>
                <w:sz w:val="24"/>
              </w:rPr>
              <w:t>5%</w:t>
            </w:r>
            <w:r w:rsidRPr="00C51C6D">
              <w:rPr>
                <w:rFonts w:ascii="宋体" w:hAnsi="宋体" w:hint="eastAsia"/>
                <w:bCs/>
                <w:sz w:val="24"/>
              </w:rPr>
              <w:t>的限制。</w:t>
            </w:r>
          </w:p>
          <w:p w14:paraId="1CC6CA90" w14:textId="77777777" w:rsidR="00352CF5" w:rsidRDefault="00352CF5" w:rsidP="00352CF5">
            <w:pPr>
              <w:spacing w:line="360" w:lineRule="auto"/>
              <w:ind w:firstLineChars="200" w:firstLine="480"/>
              <w:rPr>
                <w:rFonts w:ascii="宋体" w:hAnsi="宋体"/>
                <w:bCs/>
                <w:sz w:val="24"/>
              </w:rPr>
            </w:pPr>
          </w:p>
          <w:p w14:paraId="1155AD77" w14:textId="77777777" w:rsidR="00352CF5" w:rsidRDefault="00352CF5" w:rsidP="00352CF5">
            <w:pPr>
              <w:spacing w:line="360" w:lineRule="auto"/>
              <w:ind w:firstLineChars="200" w:firstLine="480"/>
              <w:rPr>
                <w:rFonts w:ascii="宋体" w:hAnsi="宋体"/>
                <w:bCs/>
                <w:sz w:val="24"/>
              </w:rPr>
            </w:pPr>
          </w:p>
          <w:p w14:paraId="1EEC55B8"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三、投资策略</w:t>
            </w:r>
          </w:p>
          <w:p w14:paraId="6BA1431E" w14:textId="77777777" w:rsidR="00352CF5" w:rsidRPr="00C51C6D" w:rsidRDefault="00352CF5" w:rsidP="00352CF5">
            <w:pPr>
              <w:spacing w:line="360" w:lineRule="auto"/>
              <w:ind w:firstLineChars="196" w:firstLine="470"/>
              <w:rPr>
                <w:rFonts w:ascii="宋体" w:hAnsi="宋体"/>
                <w:bCs/>
                <w:sz w:val="24"/>
              </w:rPr>
            </w:pPr>
            <w:r w:rsidRPr="00C51C6D">
              <w:rPr>
                <w:rFonts w:ascii="宋体" w:hAnsi="宋体" w:hint="eastAsia"/>
                <w:bCs/>
                <w:sz w:val="24"/>
              </w:rPr>
              <w:t>1、大类资产配置策略</w:t>
            </w:r>
          </w:p>
          <w:p w14:paraId="2498B67C" w14:textId="77777777" w:rsidR="00352CF5" w:rsidRPr="00C51C6D" w:rsidRDefault="00352CF5" w:rsidP="00352CF5">
            <w:pPr>
              <w:spacing w:line="360" w:lineRule="auto"/>
              <w:ind w:firstLineChars="196" w:firstLine="470"/>
              <w:rPr>
                <w:rFonts w:ascii="宋体" w:hAnsi="宋体"/>
                <w:bCs/>
                <w:sz w:val="24"/>
              </w:rPr>
            </w:pPr>
            <w:r w:rsidRPr="00C51C6D">
              <w:rPr>
                <w:rFonts w:ascii="宋体" w:hAnsi="宋体" w:hint="eastAsia"/>
                <w:bCs/>
                <w:sz w:val="24"/>
              </w:rPr>
              <w:t>本基金以36个月为一个运作周期，本基金在每个运作周期前确定大类资产初始配比，并在招募说明书中列示，每个运作周期的前3个月为建仓期，力争在建仓期结束前达到大类资产初始配比目标，达到初始配比目标后除证券价格波动等客观因素影响大类资产配比，不做频繁的主动大类资产配置调整。通过上述投资方法，一方面使得本基金投资组合的风险收益特征较为明晰，另一方面通过期初较大比例投资于债券类资产为权益投资的波动提供安全垫，以争取为组合实现本金安全，同时以有限比例投资于权益类资产而保有对股票市场一定的暴露度，以争取为组合创造超额收益。</w:t>
            </w:r>
          </w:p>
          <w:p w14:paraId="119D6BC5" w14:textId="77777777" w:rsidR="00352CF5" w:rsidRPr="00C51C6D" w:rsidRDefault="00352CF5" w:rsidP="00352CF5">
            <w:pPr>
              <w:spacing w:line="360" w:lineRule="auto"/>
              <w:ind w:firstLineChars="196" w:firstLine="470"/>
              <w:rPr>
                <w:rFonts w:ascii="宋体" w:hAnsi="宋体"/>
                <w:bCs/>
                <w:sz w:val="24"/>
              </w:rPr>
            </w:pPr>
            <w:r w:rsidRPr="00C51C6D">
              <w:rPr>
                <w:rFonts w:ascii="宋体" w:hAnsi="宋体" w:hint="eastAsia"/>
                <w:bCs/>
                <w:sz w:val="24"/>
              </w:rPr>
              <w:t>2、债券投资策略</w:t>
            </w:r>
          </w:p>
          <w:p w14:paraId="5F3C2B4C" w14:textId="77777777" w:rsidR="00352CF5" w:rsidRPr="00C51C6D" w:rsidRDefault="00352CF5" w:rsidP="00352CF5">
            <w:pPr>
              <w:spacing w:line="360" w:lineRule="auto"/>
              <w:ind w:firstLineChars="196" w:firstLine="470"/>
              <w:rPr>
                <w:rFonts w:ascii="宋体" w:hAnsi="宋体"/>
                <w:bCs/>
                <w:sz w:val="24"/>
              </w:rPr>
            </w:pPr>
            <w:r w:rsidRPr="00C51C6D">
              <w:rPr>
                <w:rFonts w:ascii="宋体" w:hAnsi="宋体" w:hint="eastAsia"/>
                <w:bCs/>
                <w:sz w:val="24"/>
              </w:rPr>
              <w:t>债券投资策略主要采取“匹配增强”策略。</w:t>
            </w:r>
          </w:p>
          <w:p w14:paraId="2255EE6F" w14:textId="77777777" w:rsidR="00352CF5" w:rsidRPr="00C51C6D" w:rsidRDefault="00352CF5" w:rsidP="00352CF5">
            <w:pPr>
              <w:spacing w:line="360" w:lineRule="auto"/>
              <w:ind w:firstLineChars="196" w:firstLine="470"/>
              <w:rPr>
                <w:rFonts w:ascii="宋体" w:hAnsi="宋体"/>
                <w:bCs/>
                <w:sz w:val="24"/>
              </w:rPr>
            </w:pPr>
            <w:r w:rsidRPr="00C51C6D">
              <w:rPr>
                <w:rFonts w:ascii="宋体" w:hAnsi="宋体" w:hint="eastAsia"/>
                <w:bCs/>
                <w:sz w:val="24"/>
              </w:rPr>
              <w:t>（1）“匹配”指组合平均久期与投资运作周期基本匹配，核心头寸按买入并持有方式操作以保证债券组合收益的稳定性，尽可能地控制利率、收益率曲线等各种风险。</w:t>
            </w:r>
          </w:p>
          <w:p w14:paraId="55A8DA69" w14:textId="77777777" w:rsidR="00352CF5" w:rsidRPr="00C51C6D" w:rsidRDefault="00352CF5" w:rsidP="00352CF5">
            <w:pPr>
              <w:spacing w:line="360" w:lineRule="auto"/>
              <w:ind w:firstLineChars="196" w:firstLine="470"/>
              <w:rPr>
                <w:rFonts w:ascii="宋体" w:hAnsi="宋体"/>
                <w:bCs/>
                <w:sz w:val="24"/>
              </w:rPr>
            </w:pPr>
            <w:r w:rsidRPr="00C51C6D">
              <w:rPr>
                <w:rFonts w:ascii="宋体" w:hAnsi="宋体" w:hint="eastAsia"/>
                <w:bCs/>
                <w:sz w:val="24"/>
              </w:rPr>
              <w:t>（2）“增强”指综合考虑收益性、流动性和风险性，进行积极投资。积极性策略主要包括根据利率预测调整组合久期、选择低估值债券进行投资、把握市场上的无风险套利机会，利用杠杆原理以及各种衍生工具，增加盈利性、控制风险等等，以争取获得适当的超额收益，提高整体组合收益率。</w:t>
            </w:r>
          </w:p>
          <w:p w14:paraId="49CFCFED" w14:textId="77777777" w:rsidR="00352CF5" w:rsidRPr="00C51C6D" w:rsidRDefault="00352CF5" w:rsidP="00352CF5">
            <w:pPr>
              <w:spacing w:line="360" w:lineRule="auto"/>
              <w:ind w:firstLineChars="196" w:firstLine="470"/>
              <w:rPr>
                <w:rFonts w:ascii="宋体" w:hAnsi="宋体"/>
                <w:bCs/>
                <w:sz w:val="24"/>
              </w:rPr>
            </w:pPr>
            <w:r w:rsidRPr="00C51C6D">
              <w:rPr>
                <w:rFonts w:ascii="宋体" w:hAnsi="宋体" w:hint="eastAsia"/>
                <w:bCs/>
                <w:sz w:val="24"/>
              </w:rPr>
              <w:t>（3）中小企业私募债投资策略</w:t>
            </w:r>
          </w:p>
          <w:p w14:paraId="44689283" w14:textId="77777777" w:rsidR="00352CF5" w:rsidRPr="00C51C6D" w:rsidRDefault="00352CF5" w:rsidP="00352CF5">
            <w:pPr>
              <w:spacing w:line="360" w:lineRule="auto"/>
              <w:ind w:firstLineChars="196" w:firstLine="470"/>
              <w:rPr>
                <w:rFonts w:ascii="宋体" w:hAnsi="宋体"/>
                <w:bCs/>
                <w:sz w:val="24"/>
              </w:rPr>
            </w:pPr>
            <w:r w:rsidRPr="00C51C6D">
              <w:rPr>
                <w:rFonts w:ascii="宋体" w:hAnsi="宋体" w:hint="eastAsia"/>
                <w:bCs/>
                <w:sz w:val="24"/>
              </w:rPr>
              <w:t>与传统的信用债券相比，中小企业私募债券由于以非公开方式发行和转让，普遍具有高风险和高收益的显著特点。本基金将运用基本面研究，结合公司财务分析方法对债券发行人信用风险进行分析和度量，选择风险与收益相匹配的更优品种进行投资。具体为：①研究债券发行人的公司背景、产业发展趋势、行业政策、盈利状况、竞争地位、治理结构等基本面信息，分析企业的长期运作风险；②运用财务评价体系对债券发行人的资产流动性、盈利能力、偿债能力、成长能力、现金流水平等方面进行综合评价，评估发行人财务风险；③利用历史数据、市场价格以及资产质量等信息，估算私募债券发行人的违约率及违约损失率；④考察债券发行人的增信措施，如担保、抵押、质押、银行授信、偿债基金、有序偿债安排等；</w:t>
            </w:r>
            <w:r w:rsidRPr="00C51C6D">
              <w:rPr>
                <w:rFonts w:ascii="宋体" w:hAnsi="宋体"/>
                <w:bCs/>
                <w:sz w:val="24"/>
              </w:rPr>
              <w:t xml:space="preserve"> </w:t>
            </w:r>
            <w:r w:rsidRPr="00C51C6D">
              <w:rPr>
                <w:rFonts w:ascii="宋体" w:hAnsi="宋体" w:hint="eastAsia"/>
                <w:bCs/>
                <w:sz w:val="24"/>
              </w:rPr>
              <w:t>⑤综合上述分析结果，确定信用利差的合理水平，利用市场的相对失衡，选择具有投资价值的品种进行投资。</w:t>
            </w:r>
          </w:p>
          <w:p w14:paraId="7AC97624" w14:textId="77777777" w:rsidR="00352CF5" w:rsidRPr="00C51C6D" w:rsidRDefault="00352CF5" w:rsidP="00352CF5">
            <w:pPr>
              <w:spacing w:line="360" w:lineRule="auto"/>
              <w:ind w:firstLineChars="196" w:firstLine="470"/>
              <w:rPr>
                <w:rFonts w:ascii="宋体" w:hAnsi="宋体"/>
                <w:bCs/>
                <w:sz w:val="24"/>
              </w:rPr>
            </w:pPr>
            <w:r w:rsidRPr="00C51C6D">
              <w:rPr>
                <w:rFonts w:ascii="宋体" w:hAnsi="宋体" w:hint="eastAsia"/>
                <w:bCs/>
                <w:sz w:val="24"/>
              </w:rPr>
              <w:t>3、股票投资策略</w:t>
            </w:r>
          </w:p>
          <w:p w14:paraId="1DC63905" w14:textId="77777777" w:rsidR="00352CF5" w:rsidRPr="00C51C6D" w:rsidRDefault="00352CF5" w:rsidP="00352CF5">
            <w:pPr>
              <w:spacing w:line="360" w:lineRule="auto"/>
              <w:ind w:firstLineChars="196" w:firstLine="470"/>
              <w:rPr>
                <w:rFonts w:ascii="宋体" w:hAnsi="宋体"/>
                <w:bCs/>
                <w:sz w:val="24"/>
              </w:rPr>
            </w:pPr>
            <w:r w:rsidRPr="00C51C6D">
              <w:rPr>
                <w:rFonts w:ascii="宋体" w:hAnsi="宋体" w:hint="eastAsia"/>
                <w:bCs/>
                <w:sz w:val="24"/>
              </w:rPr>
              <w:t>本基金注重控制股票市场下跌风险，力求分享股票市场成长收益。本基金的股票投资以价值选股、组合投资为原则，通过选择具有高安全边际的股票，保证组合的收益性；通过分散投资、组合投资，降低个股风险与集中性风险。</w:t>
            </w:r>
          </w:p>
          <w:p w14:paraId="588624B2" w14:textId="77777777" w:rsidR="00352CF5" w:rsidRPr="00C51C6D" w:rsidRDefault="00352CF5" w:rsidP="00352CF5">
            <w:pPr>
              <w:spacing w:line="360" w:lineRule="auto"/>
              <w:ind w:firstLineChars="196" w:firstLine="470"/>
              <w:rPr>
                <w:rFonts w:ascii="宋体" w:hAnsi="宋体"/>
                <w:bCs/>
                <w:sz w:val="24"/>
              </w:rPr>
            </w:pPr>
            <w:r w:rsidRPr="00C51C6D">
              <w:rPr>
                <w:rFonts w:ascii="宋体" w:hAnsi="宋体" w:hint="eastAsia"/>
                <w:bCs/>
                <w:sz w:val="24"/>
              </w:rPr>
              <w:t>本基金将重点关注在中国经济持续快速发展过程中，由经济结构优化、产业结构升级和技术创新带来的对成长型上市公司的投资机会。本基金采用自下而上个股精选的股票投资策略，精选成长型上市公司股票。</w:t>
            </w:r>
          </w:p>
          <w:p w14:paraId="2D3A9D21" w14:textId="77777777" w:rsidR="00352CF5" w:rsidRPr="00C51C6D" w:rsidRDefault="00352CF5" w:rsidP="00352CF5">
            <w:pPr>
              <w:spacing w:line="360" w:lineRule="auto"/>
              <w:ind w:firstLineChars="196" w:firstLine="470"/>
              <w:rPr>
                <w:rFonts w:ascii="宋体" w:hAnsi="宋体"/>
                <w:bCs/>
                <w:sz w:val="24"/>
              </w:rPr>
            </w:pPr>
            <w:r w:rsidRPr="00C51C6D">
              <w:rPr>
                <w:rFonts w:ascii="宋体" w:hAnsi="宋体" w:hint="eastAsia"/>
                <w:bCs/>
                <w:sz w:val="24"/>
              </w:rPr>
              <w:t>对于存托凭证的投资，本基金将依照境内上市交易的股票，通过定性分析和定量分析相结合的方式，精选优质上市公司；并最大限度避免由于存托凭证在交易规则、上市公司治理结构等方面的差异而或有的负面影响。</w:t>
            </w:r>
          </w:p>
          <w:p w14:paraId="3CAAB402" w14:textId="77777777" w:rsidR="00352CF5" w:rsidRPr="00C51C6D" w:rsidRDefault="00352CF5" w:rsidP="00352CF5">
            <w:pPr>
              <w:spacing w:line="360" w:lineRule="auto"/>
              <w:ind w:firstLineChars="196" w:firstLine="470"/>
              <w:rPr>
                <w:rFonts w:ascii="宋体" w:hAnsi="宋体"/>
                <w:sz w:val="24"/>
              </w:rPr>
            </w:pPr>
            <w:r w:rsidRPr="00C51C6D">
              <w:rPr>
                <w:rFonts w:ascii="宋体" w:hAnsi="宋体" w:hint="eastAsia"/>
                <w:bCs/>
                <w:sz w:val="24"/>
              </w:rPr>
              <w:t>4、股指期货</w:t>
            </w:r>
            <w:r w:rsidRPr="00C51C6D">
              <w:rPr>
                <w:rFonts w:ascii="宋体" w:hAnsi="宋体" w:hint="eastAsia"/>
                <w:sz w:val="24"/>
              </w:rPr>
              <w:t>投资策略</w:t>
            </w:r>
          </w:p>
          <w:p w14:paraId="7BC89354"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本基金投资股指期货将根据风险管理的原则，主要选择流动性好、交易活跃的股指期货合约。本基金力争利用股指期货的杠杆作用，降低股票仓位频繁调整的交易成本。</w:t>
            </w:r>
          </w:p>
          <w:p w14:paraId="58C8FF37" w14:textId="77777777" w:rsidR="00352CF5" w:rsidRDefault="00352CF5" w:rsidP="00352CF5">
            <w:pPr>
              <w:spacing w:line="360" w:lineRule="auto"/>
              <w:ind w:firstLineChars="200" w:firstLine="480"/>
              <w:rPr>
                <w:rFonts w:ascii="宋体" w:hAnsi="宋体"/>
                <w:bCs/>
                <w:sz w:val="24"/>
              </w:rPr>
            </w:pPr>
          </w:p>
          <w:p w14:paraId="31F3CB01" w14:textId="77777777" w:rsidR="00352CF5" w:rsidRDefault="00352CF5" w:rsidP="00352CF5">
            <w:pPr>
              <w:spacing w:line="360" w:lineRule="auto"/>
              <w:ind w:firstLineChars="200" w:firstLine="480"/>
              <w:rPr>
                <w:rFonts w:ascii="宋体" w:hAnsi="宋体"/>
                <w:bCs/>
                <w:sz w:val="24"/>
              </w:rPr>
            </w:pPr>
          </w:p>
          <w:p w14:paraId="70BFC006" w14:textId="77777777" w:rsidR="00352CF5" w:rsidRDefault="00352CF5" w:rsidP="00352CF5">
            <w:pPr>
              <w:spacing w:line="360" w:lineRule="auto"/>
              <w:ind w:firstLineChars="200" w:firstLine="480"/>
              <w:rPr>
                <w:rFonts w:ascii="宋体" w:hAnsi="宋体"/>
                <w:bCs/>
                <w:sz w:val="24"/>
              </w:rPr>
            </w:pPr>
          </w:p>
          <w:p w14:paraId="07369E25" w14:textId="77777777" w:rsidR="00352CF5" w:rsidRDefault="00352CF5" w:rsidP="00352CF5">
            <w:pPr>
              <w:spacing w:line="360" w:lineRule="auto"/>
              <w:ind w:firstLineChars="200" w:firstLine="480"/>
              <w:rPr>
                <w:rFonts w:ascii="宋体" w:hAnsi="宋体"/>
                <w:bCs/>
                <w:sz w:val="24"/>
              </w:rPr>
            </w:pPr>
          </w:p>
          <w:p w14:paraId="555D9D93" w14:textId="77777777" w:rsidR="00352CF5" w:rsidRDefault="00352CF5" w:rsidP="00352CF5">
            <w:pPr>
              <w:spacing w:line="360" w:lineRule="auto"/>
              <w:ind w:firstLineChars="200" w:firstLine="480"/>
              <w:rPr>
                <w:rFonts w:ascii="宋体" w:hAnsi="宋体"/>
                <w:bCs/>
                <w:sz w:val="24"/>
              </w:rPr>
            </w:pPr>
          </w:p>
          <w:p w14:paraId="0372E9B9" w14:textId="77777777" w:rsidR="00352CF5" w:rsidRDefault="00352CF5" w:rsidP="00352CF5">
            <w:pPr>
              <w:spacing w:line="360" w:lineRule="auto"/>
              <w:ind w:firstLineChars="200" w:firstLine="480"/>
              <w:rPr>
                <w:rFonts w:ascii="宋体" w:hAnsi="宋体"/>
                <w:bCs/>
                <w:sz w:val="24"/>
              </w:rPr>
            </w:pPr>
          </w:p>
          <w:p w14:paraId="6A7CFF19" w14:textId="77777777" w:rsidR="00352CF5" w:rsidRDefault="00352CF5" w:rsidP="00352CF5">
            <w:pPr>
              <w:spacing w:line="360" w:lineRule="auto"/>
              <w:ind w:firstLineChars="200" w:firstLine="480"/>
              <w:rPr>
                <w:rFonts w:ascii="宋体" w:hAnsi="宋体"/>
                <w:bCs/>
                <w:sz w:val="24"/>
              </w:rPr>
            </w:pPr>
          </w:p>
          <w:p w14:paraId="58535851" w14:textId="77777777" w:rsidR="00352CF5" w:rsidRDefault="00352CF5" w:rsidP="00352CF5">
            <w:pPr>
              <w:spacing w:line="360" w:lineRule="auto"/>
              <w:ind w:firstLineChars="200" w:firstLine="480"/>
              <w:rPr>
                <w:rFonts w:ascii="宋体" w:hAnsi="宋体"/>
                <w:bCs/>
                <w:sz w:val="24"/>
              </w:rPr>
            </w:pPr>
          </w:p>
          <w:p w14:paraId="10700D65" w14:textId="77777777" w:rsidR="00352CF5" w:rsidRDefault="00352CF5" w:rsidP="00352CF5">
            <w:pPr>
              <w:spacing w:line="360" w:lineRule="auto"/>
              <w:ind w:firstLineChars="200" w:firstLine="480"/>
              <w:rPr>
                <w:rFonts w:ascii="宋体" w:hAnsi="宋体"/>
                <w:bCs/>
                <w:sz w:val="24"/>
              </w:rPr>
            </w:pPr>
          </w:p>
          <w:p w14:paraId="35BE99BC" w14:textId="77777777" w:rsidR="00352CF5" w:rsidRDefault="00352CF5" w:rsidP="00352CF5">
            <w:pPr>
              <w:spacing w:line="360" w:lineRule="auto"/>
              <w:ind w:firstLineChars="200" w:firstLine="480"/>
              <w:rPr>
                <w:rFonts w:ascii="宋体" w:hAnsi="宋体"/>
                <w:bCs/>
                <w:sz w:val="24"/>
              </w:rPr>
            </w:pPr>
          </w:p>
          <w:p w14:paraId="6C1C840E" w14:textId="77777777" w:rsidR="00352CF5" w:rsidRDefault="00352CF5" w:rsidP="00352CF5">
            <w:pPr>
              <w:spacing w:line="360" w:lineRule="auto"/>
              <w:ind w:firstLineChars="200" w:firstLine="480"/>
              <w:rPr>
                <w:rFonts w:ascii="宋体" w:hAnsi="宋体"/>
                <w:bCs/>
                <w:sz w:val="24"/>
              </w:rPr>
            </w:pPr>
          </w:p>
          <w:p w14:paraId="1D030739" w14:textId="77777777" w:rsidR="00352CF5" w:rsidRDefault="00352CF5" w:rsidP="00352CF5">
            <w:pPr>
              <w:spacing w:line="360" w:lineRule="auto"/>
              <w:ind w:firstLineChars="200" w:firstLine="480"/>
              <w:rPr>
                <w:rFonts w:ascii="宋体" w:hAnsi="宋体"/>
                <w:bCs/>
                <w:sz w:val="24"/>
              </w:rPr>
            </w:pPr>
          </w:p>
          <w:p w14:paraId="1838CC2F" w14:textId="77777777" w:rsidR="00352CF5" w:rsidRDefault="00352CF5" w:rsidP="00352CF5">
            <w:pPr>
              <w:spacing w:line="360" w:lineRule="auto"/>
              <w:ind w:firstLineChars="200" w:firstLine="480"/>
              <w:rPr>
                <w:rFonts w:ascii="宋体" w:hAnsi="宋体"/>
                <w:bCs/>
                <w:sz w:val="24"/>
              </w:rPr>
            </w:pPr>
          </w:p>
          <w:p w14:paraId="55FDDC92" w14:textId="77777777" w:rsidR="00352CF5" w:rsidRDefault="00352CF5" w:rsidP="00352CF5">
            <w:pPr>
              <w:spacing w:line="360" w:lineRule="auto"/>
              <w:ind w:firstLineChars="200" w:firstLine="480"/>
              <w:rPr>
                <w:rFonts w:ascii="宋体" w:hAnsi="宋体"/>
                <w:bCs/>
                <w:sz w:val="24"/>
              </w:rPr>
            </w:pPr>
          </w:p>
          <w:p w14:paraId="0703C168" w14:textId="77777777" w:rsidR="00352CF5" w:rsidRDefault="00352CF5" w:rsidP="00352CF5">
            <w:pPr>
              <w:spacing w:line="360" w:lineRule="auto"/>
              <w:ind w:firstLineChars="200" w:firstLine="480"/>
              <w:rPr>
                <w:rFonts w:ascii="宋体" w:hAnsi="宋体"/>
                <w:bCs/>
                <w:sz w:val="24"/>
              </w:rPr>
            </w:pPr>
          </w:p>
          <w:p w14:paraId="361F69A1" w14:textId="77777777" w:rsidR="00352CF5" w:rsidRDefault="00352CF5" w:rsidP="00352CF5">
            <w:pPr>
              <w:spacing w:line="360" w:lineRule="auto"/>
              <w:ind w:firstLineChars="200" w:firstLine="480"/>
              <w:rPr>
                <w:rFonts w:ascii="宋体" w:hAnsi="宋体"/>
                <w:bCs/>
                <w:sz w:val="24"/>
              </w:rPr>
            </w:pPr>
          </w:p>
          <w:p w14:paraId="6E241DD4" w14:textId="77777777" w:rsidR="00352CF5" w:rsidRDefault="00352CF5" w:rsidP="00352CF5">
            <w:pPr>
              <w:spacing w:line="360" w:lineRule="auto"/>
              <w:ind w:firstLineChars="200" w:firstLine="480"/>
              <w:rPr>
                <w:rFonts w:ascii="宋体" w:hAnsi="宋体"/>
                <w:bCs/>
                <w:sz w:val="24"/>
              </w:rPr>
            </w:pPr>
          </w:p>
          <w:p w14:paraId="7A992DC5" w14:textId="77777777" w:rsidR="00352CF5" w:rsidRDefault="00352CF5" w:rsidP="00352CF5">
            <w:pPr>
              <w:spacing w:line="360" w:lineRule="auto"/>
              <w:ind w:firstLineChars="200" w:firstLine="480"/>
              <w:rPr>
                <w:rFonts w:ascii="宋体" w:hAnsi="宋体"/>
                <w:bCs/>
                <w:sz w:val="24"/>
              </w:rPr>
            </w:pPr>
          </w:p>
          <w:p w14:paraId="617DE429" w14:textId="77777777" w:rsidR="00352CF5" w:rsidRDefault="00352CF5" w:rsidP="00352CF5">
            <w:pPr>
              <w:spacing w:line="360" w:lineRule="auto"/>
              <w:ind w:firstLineChars="200" w:firstLine="480"/>
              <w:rPr>
                <w:rFonts w:ascii="宋体" w:hAnsi="宋体"/>
                <w:bCs/>
                <w:sz w:val="24"/>
              </w:rPr>
            </w:pPr>
          </w:p>
          <w:p w14:paraId="35A6F401" w14:textId="77777777" w:rsidR="00352CF5" w:rsidRDefault="00352CF5" w:rsidP="00352CF5">
            <w:pPr>
              <w:spacing w:line="360" w:lineRule="auto"/>
              <w:ind w:firstLineChars="200" w:firstLine="480"/>
              <w:rPr>
                <w:rFonts w:ascii="宋体" w:hAnsi="宋体"/>
                <w:bCs/>
                <w:sz w:val="24"/>
              </w:rPr>
            </w:pPr>
          </w:p>
          <w:p w14:paraId="60EB8E8C" w14:textId="77777777" w:rsidR="00352CF5" w:rsidRDefault="00352CF5" w:rsidP="00352CF5">
            <w:pPr>
              <w:spacing w:line="360" w:lineRule="auto"/>
              <w:ind w:firstLineChars="200" w:firstLine="480"/>
              <w:rPr>
                <w:rFonts w:ascii="宋体" w:hAnsi="宋体"/>
                <w:bCs/>
                <w:sz w:val="24"/>
              </w:rPr>
            </w:pPr>
          </w:p>
          <w:p w14:paraId="47C875F0" w14:textId="77777777" w:rsidR="00352CF5" w:rsidRDefault="00352CF5" w:rsidP="00352CF5">
            <w:pPr>
              <w:spacing w:line="360" w:lineRule="auto"/>
              <w:ind w:firstLineChars="200" w:firstLine="480"/>
              <w:rPr>
                <w:rFonts w:ascii="宋体" w:hAnsi="宋体"/>
                <w:bCs/>
                <w:sz w:val="24"/>
              </w:rPr>
            </w:pPr>
          </w:p>
          <w:p w14:paraId="7061534C" w14:textId="77777777" w:rsidR="00352CF5" w:rsidRDefault="00352CF5" w:rsidP="00352CF5">
            <w:pPr>
              <w:spacing w:line="360" w:lineRule="auto"/>
              <w:ind w:firstLineChars="200" w:firstLine="480"/>
              <w:rPr>
                <w:rFonts w:ascii="宋体" w:hAnsi="宋体"/>
                <w:bCs/>
                <w:sz w:val="24"/>
              </w:rPr>
            </w:pPr>
          </w:p>
          <w:p w14:paraId="60C58604" w14:textId="77777777" w:rsidR="00352CF5" w:rsidRDefault="00352CF5" w:rsidP="00352CF5">
            <w:pPr>
              <w:spacing w:line="360" w:lineRule="auto"/>
              <w:ind w:firstLineChars="200" w:firstLine="480"/>
              <w:rPr>
                <w:rFonts w:ascii="宋体" w:hAnsi="宋体"/>
                <w:bCs/>
                <w:sz w:val="24"/>
              </w:rPr>
            </w:pPr>
          </w:p>
          <w:p w14:paraId="14B32797" w14:textId="77777777" w:rsidR="00352CF5" w:rsidRDefault="00352CF5" w:rsidP="00352CF5">
            <w:pPr>
              <w:spacing w:line="360" w:lineRule="auto"/>
              <w:ind w:firstLineChars="200" w:firstLine="480"/>
              <w:rPr>
                <w:rFonts w:ascii="宋体" w:hAnsi="宋体"/>
                <w:bCs/>
                <w:sz w:val="24"/>
              </w:rPr>
            </w:pPr>
          </w:p>
          <w:p w14:paraId="3802810E" w14:textId="77777777" w:rsidR="00352CF5" w:rsidRDefault="00352CF5" w:rsidP="00352CF5">
            <w:pPr>
              <w:spacing w:line="360" w:lineRule="auto"/>
              <w:ind w:firstLineChars="200" w:firstLine="480"/>
              <w:rPr>
                <w:rFonts w:ascii="宋体" w:hAnsi="宋体"/>
                <w:bCs/>
                <w:sz w:val="24"/>
              </w:rPr>
            </w:pPr>
          </w:p>
          <w:p w14:paraId="531DCE93" w14:textId="77777777" w:rsidR="00352CF5" w:rsidRDefault="00352CF5" w:rsidP="00352CF5">
            <w:pPr>
              <w:spacing w:line="360" w:lineRule="auto"/>
              <w:ind w:firstLineChars="200" w:firstLine="480"/>
              <w:rPr>
                <w:rFonts w:ascii="宋体" w:hAnsi="宋体"/>
                <w:bCs/>
                <w:sz w:val="24"/>
              </w:rPr>
            </w:pPr>
          </w:p>
          <w:p w14:paraId="398ACB19" w14:textId="77777777" w:rsidR="00352CF5" w:rsidRDefault="00352CF5" w:rsidP="00352CF5">
            <w:pPr>
              <w:spacing w:line="360" w:lineRule="auto"/>
              <w:ind w:firstLineChars="200" w:firstLine="480"/>
              <w:rPr>
                <w:rFonts w:ascii="宋体" w:hAnsi="宋体"/>
                <w:bCs/>
                <w:sz w:val="24"/>
              </w:rPr>
            </w:pPr>
          </w:p>
          <w:p w14:paraId="1C9E54ED" w14:textId="77777777" w:rsidR="00352CF5" w:rsidRDefault="00352CF5" w:rsidP="00352CF5">
            <w:pPr>
              <w:spacing w:line="360" w:lineRule="auto"/>
              <w:ind w:firstLineChars="200" w:firstLine="480"/>
              <w:rPr>
                <w:rFonts w:ascii="宋体" w:hAnsi="宋体"/>
                <w:bCs/>
                <w:sz w:val="24"/>
              </w:rPr>
            </w:pPr>
          </w:p>
          <w:p w14:paraId="012CCF95" w14:textId="77777777" w:rsidR="00352CF5" w:rsidRDefault="00352CF5" w:rsidP="00352CF5">
            <w:pPr>
              <w:spacing w:line="360" w:lineRule="auto"/>
              <w:ind w:firstLineChars="200" w:firstLine="480"/>
              <w:rPr>
                <w:rFonts w:ascii="宋体" w:hAnsi="宋体"/>
                <w:bCs/>
                <w:sz w:val="24"/>
              </w:rPr>
            </w:pPr>
          </w:p>
          <w:p w14:paraId="2F24458C" w14:textId="77777777" w:rsidR="00352CF5" w:rsidRDefault="00352CF5" w:rsidP="00352CF5">
            <w:pPr>
              <w:spacing w:line="360" w:lineRule="auto"/>
              <w:ind w:firstLineChars="200" w:firstLine="480"/>
              <w:rPr>
                <w:rFonts w:ascii="宋体" w:hAnsi="宋体"/>
                <w:bCs/>
                <w:sz w:val="24"/>
              </w:rPr>
            </w:pPr>
          </w:p>
          <w:p w14:paraId="1D8CCB1A" w14:textId="77777777" w:rsidR="00352CF5" w:rsidRDefault="00352CF5" w:rsidP="00352CF5">
            <w:pPr>
              <w:spacing w:line="360" w:lineRule="auto"/>
              <w:ind w:firstLineChars="200" w:firstLine="480"/>
              <w:rPr>
                <w:rFonts w:ascii="宋体" w:hAnsi="宋体"/>
                <w:bCs/>
                <w:sz w:val="24"/>
              </w:rPr>
            </w:pPr>
          </w:p>
          <w:p w14:paraId="3D586F1D" w14:textId="77777777" w:rsidR="00352CF5" w:rsidRDefault="00352CF5" w:rsidP="00352CF5">
            <w:pPr>
              <w:spacing w:line="360" w:lineRule="auto"/>
              <w:ind w:firstLineChars="200" w:firstLine="480"/>
              <w:rPr>
                <w:rFonts w:ascii="宋体" w:hAnsi="宋体"/>
                <w:bCs/>
                <w:sz w:val="24"/>
              </w:rPr>
            </w:pPr>
          </w:p>
          <w:p w14:paraId="04AB7262" w14:textId="77777777" w:rsidR="00352CF5" w:rsidRDefault="00352CF5" w:rsidP="00352CF5">
            <w:pPr>
              <w:spacing w:line="360" w:lineRule="auto"/>
              <w:ind w:firstLineChars="200" w:firstLine="480"/>
              <w:rPr>
                <w:rFonts w:ascii="宋体" w:hAnsi="宋体"/>
                <w:bCs/>
                <w:sz w:val="24"/>
              </w:rPr>
            </w:pPr>
          </w:p>
          <w:p w14:paraId="404FD64B" w14:textId="77777777" w:rsidR="00352CF5" w:rsidRDefault="00352CF5" w:rsidP="00352CF5">
            <w:pPr>
              <w:spacing w:line="360" w:lineRule="auto"/>
              <w:ind w:firstLineChars="200" w:firstLine="480"/>
              <w:rPr>
                <w:rFonts w:ascii="宋体" w:hAnsi="宋体"/>
                <w:bCs/>
                <w:sz w:val="24"/>
              </w:rPr>
            </w:pPr>
          </w:p>
          <w:p w14:paraId="51DCDA08" w14:textId="77777777" w:rsidR="00352CF5" w:rsidRDefault="00352CF5" w:rsidP="00352CF5">
            <w:pPr>
              <w:spacing w:line="360" w:lineRule="auto"/>
              <w:ind w:firstLineChars="200" w:firstLine="480"/>
              <w:rPr>
                <w:rFonts w:ascii="宋体" w:hAnsi="宋体"/>
                <w:bCs/>
                <w:sz w:val="24"/>
              </w:rPr>
            </w:pPr>
          </w:p>
          <w:p w14:paraId="20A53621" w14:textId="77777777" w:rsidR="00352CF5" w:rsidRDefault="00352CF5" w:rsidP="00352CF5">
            <w:pPr>
              <w:spacing w:line="360" w:lineRule="auto"/>
              <w:ind w:firstLineChars="200" w:firstLine="480"/>
              <w:rPr>
                <w:rFonts w:ascii="宋体" w:hAnsi="宋体"/>
                <w:bCs/>
                <w:sz w:val="24"/>
              </w:rPr>
            </w:pPr>
          </w:p>
          <w:p w14:paraId="7D1A65ED" w14:textId="77777777" w:rsidR="00352CF5" w:rsidRDefault="00352CF5" w:rsidP="00352CF5">
            <w:pPr>
              <w:spacing w:line="360" w:lineRule="auto"/>
              <w:ind w:firstLineChars="200" w:firstLine="480"/>
              <w:rPr>
                <w:rFonts w:ascii="宋体" w:hAnsi="宋体"/>
                <w:bCs/>
                <w:sz w:val="24"/>
              </w:rPr>
            </w:pPr>
          </w:p>
          <w:p w14:paraId="78C54269" w14:textId="77777777" w:rsidR="00352CF5" w:rsidRDefault="00352CF5" w:rsidP="00352CF5">
            <w:pPr>
              <w:spacing w:line="360" w:lineRule="auto"/>
              <w:ind w:firstLineChars="200" w:firstLine="480"/>
              <w:rPr>
                <w:rFonts w:ascii="宋体" w:hAnsi="宋体"/>
                <w:bCs/>
                <w:sz w:val="24"/>
              </w:rPr>
            </w:pPr>
          </w:p>
          <w:p w14:paraId="4291A62A" w14:textId="77777777" w:rsidR="00352CF5" w:rsidRDefault="00352CF5" w:rsidP="00352CF5">
            <w:pPr>
              <w:spacing w:line="360" w:lineRule="auto"/>
              <w:ind w:firstLineChars="200" w:firstLine="480"/>
              <w:rPr>
                <w:rFonts w:ascii="宋体" w:hAnsi="宋体"/>
                <w:bCs/>
                <w:sz w:val="24"/>
              </w:rPr>
            </w:pPr>
          </w:p>
          <w:p w14:paraId="68A06203" w14:textId="77777777" w:rsidR="00352CF5" w:rsidRDefault="00352CF5" w:rsidP="00352CF5">
            <w:pPr>
              <w:spacing w:line="360" w:lineRule="auto"/>
              <w:ind w:firstLineChars="200" w:firstLine="480"/>
              <w:rPr>
                <w:rFonts w:ascii="宋体" w:hAnsi="宋体"/>
                <w:bCs/>
                <w:sz w:val="24"/>
              </w:rPr>
            </w:pPr>
          </w:p>
          <w:p w14:paraId="6BDCF53D" w14:textId="77777777" w:rsidR="00352CF5" w:rsidRDefault="00352CF5" w:rsidP="00352CF5">
            <w:pPr>
              <w:spacing w:line="360" w:lineRule="auto"/>
              <w:ind w:firstLineChars="200" w:firstLine="480"/>
              <w:rPr>
                <w:rFonts w:ascii="宋体" w:hAnsi="宋体"/>
                <w:bCs/>
                <w:sz w:val="24"/>
              </w:rPr>
            </w:pPr>
          </w:p>
          <w:p w14:paraId="16B9116F" w14:textId="77777777" w:rsidR="00352CF5" w:rsidRDefault="00352CF5" w:rsidP="00352CF5">
            <w:pPr>
              <w:spacing w:line="360" w:lineRule="auto"/>
              <w:ind w:firstLineChars="200" w:firstLine="480"/>
              <w:rPr>
                <w:rFonts w:ascii="宋体" w:hAnsi="宋体"/>
                <w:bCs/>
                <w:sz w:val="24"/>
              </w:rPr>
            </w:pPr>
          </w:p>
          <w:p w14:paraId="54DE94EF" w14:textId="77777777" w:rsidR="00352CF5" w:rsidRDefault="00352CF5" w:rsidP="00352CF5">
            <w:pPr>
              <w:spacing w:line="360" w:lineRule="auto"/>
              <w:ind w:firstLineChars="200" w:firstLine="480"/>
              <w:rPr>
                <w:rFonts w:ascii="宋体" w:hAnsi="宋体"/>
                <w:bCs/>
                <w:sz w:val="24"/>
              </w:rPr>
            </w:pPr>
          </w:p>
          <w:p w14:paraId="7A0464D8" w14:textId="77777777" w:rsidR="00352CF5" w:rsidRDefault="00352CF5" w:rsidP="00352CF5">
            <w:pPr>
              <w:spacing w:line="360" w:lineRule="auto"/>
              <w:ind w:firstLineChars="200" w:firstLine="480"/>
              <w:rPr>
                <w:rFonts w:ascii="宋体" w:hAnsi="宋体"/>
                <w:bCs/>
                <w:sz w:val="24"/>
              </w:rPr>
            </w:pPr>
          </w:p>
          <w:p w14:paraId="159DB260" w14:textId="77777777" w:rsidR="00352CF5" w:rsidRDefault="00352CF5" w:rsidP="00352CF5">
            <w:pPr>
              <w:spacing w:line="360" w:lineRule="auto"/>
              <w:ind w:firstLineChars="200" w:firstLine="480"/>
              <w:rPr>
                <w:rFonts w:ascii="宋体" w:hAnsi="宋体"/>
                <w:bCs/>
                <w:sz w:val="24"/>
              </w:rPr>
            </w:pPr>
          </w:p>
          <w:p w14:paraId="5DD0C2BF" w14:textId="77777777" w:rsidR="00352CF5" w:rsidRDefault="00352CF5" w:rsidP="00352CF5">
            <w:pPr>
              <w:spacing w:line="360" w:lineRule="auto"/>
              <w:ind w:firstLineChars="200" w:firstLine="480"/>
              <w:rPr>
                <w:rFonts w:ascii="宋体" w:hAnsi="宋体"/>
                <w:bCs/>
                <w:sz w:val="24"/>
              </w:rPr>
            </w:pPr>
          </w:p>
          <w:p w14:paraId="2CCC0A3B" w14:textId="77777777" w:rsidR="00352CF5" w:rsidRDefault="00352CF5" w:rsidP="00352CF5">
            <w:pPr>
              <w:spacing w:line="360" w:lineRule="auto"/>
              <w:ind w:firstLineChars="200" w:firstLine="480"/>
              <w:rPr>
                <w:rFonts w:ascii="宋体" w:hAnsi="宋体"/>
                <w:bCs/>
                <w:sz w:val="24"/>
              </w:rPr>
            </w:pPr>
          </w:p>
          <w:p w14:paraId="2AB1420A" w14:textId="77777777" w:rsidR="00352CF5" w:rsidRDefault="00352CF5" w:rsidP="00352CF5">
            <w:pPr>
              <w:spacing w:line="360" w:lineRule="auto"/>
              <w:ind w:firstLineChars="200" w:firstLine="480"/>
              <w:rPr>
                <w:rFonts w:ascii="宋体" w:hAnsi="宋体"/>
                <w:bCs/>
                <w:sz w:val="24"/>
              </w:rPr>
            </w:pPr>
          </w:p>
          <w:p w14:paraId="6D3F53D8" w14:textId="77777777" w:rsidR="00352CF5" w:rsidRDefault="00352CF5" w:rsidP="00352CF5">
            <w:pPr>
              <w:spacing w:line="360" w:lineRule="auto"/>
              <w:ind w:firstLineChars="200" w:firstLine="480"/>
              <w:rPr>
                <w:rFonts w:ascii="宋体" w:hAnsi="宋体"/>
                <w:bCs/>
                <w:sz w:val="24"/>
              </w:rPr>
            </w:pPr>
          </w:p>
          <w:p w14:paraId="318079FC" w14:textId="77777777" w:rsidR="00352CF5" w:rsidRDefault="00352CF5" w:rsidP="00352CF5">
            <w:pPr>
              <w:spacing w:line="360" w:lineRule="auto"/>
              <w:ind w:firstLineChars="200" w:firstLine="480"/>
              <w:rPr>
                <w:rFonts w:ascii="宋体" w:hAnsi="宋体"/>
                <w:bCs/>
                <w:sz w:val="24"/>
              </w:rPr>
            </w:pPr>
          </w:p>
          <w:p w14:paraId="28D47D68" w14:textId="77777777" w:rsidR="00352CF5" w:rsidRDefault="00352CF5" w:rsidP="00352CF5">
            <w:pPr>
              <w:spacing w:line="360" w:lineRule="auto"/>
              <w:ind w:firstLineChars="200" w:firstLine="480"/>
              <w:rPr>
                <w:rFonts w:ascii="宋体" w:hAnsi="宋体"/>
                <w:bCs/>
                <w:sz w:val="24"/>
              </w:rPr>
            </w:pPr>
          </w:p>
          <w:p w14:paraId="7ADBD5D8" w14:textId="77777777" w:rsidR="00352CF5" w:rsidRDefault="00352CF5" w:rsidP="00352CF5">
            <w:pPr>
              <w:spacing w:line="360" w:lineRule="auto"/>
              <w:ind w:firstLineChars="200" w:firstLine="480"/>
              <w:rPr>
                <w:rFonts w:ascii="宋体" w:hAnsi="宋体"/>
                <w:bCs/>
                <w:sz w:val="24"/>
              </w:rPr>
            </w:pPr>
          </w:p>
          <w:p w14:paraId="5EA7C238" w14:textId="77777777" w:rsidR="00352CF5" w:rsidRDefault="00352CF5" w:rsidP="00352CF5">
            <w:pPr>
              <w:spacing w:line="360" w:lineRule="auto"/>
              <w:ind w:firstLineChars="200" w:firstLine="480"/>
              <w:rPr>
                <w:rFonts w:ascii="宋体" w:hAnsi="宋体"/>
                <w:bCs/>
                <w:sz w:val="24"/>
              </w:rPr>
            </w:pPr>
          </w:p>
          <w:p w14:paraId="64D2B6D5" w14:textId="77777777" w:rsidR="00352CF5" w:rsidRDefault="00352CF5" w:rsidP="00352CF5">
            <w:pPr>
              <w:spacing w:line="360" w:lineRule="auto"/>
              <w:ind w:firstLineChars="200" w:firstLine="480"/>
              <w:rPr>
                <w:rFonts w:ascii="宋体" w:hAnsi="宋体"/>
                <w:bCs/>
                <w:sz w:val="24"/>
              </w:rPr>
            </w:pPr>
          </w:p>
          <w:p w14:paraId="02BCF714" w14:textId="77777777" w:rsidR="00352CF5" w:rsidRDefault="00352CF5" w:rsidP="00352CF5">
            <w:pPr>
              <w:spacing w:line="360" w:lineRule="auto"/>
              <w:ind w:firstLineChars="200" w:firstLine="480"/>
              <w:rPr>
                <w:rFonts w:ascii="宋体" w:hAnsi="宋体"/>
                <w:bCs/>
                <w:sz w:val="24"/>
              </w:rPr>
            </w:pPr>
          </w:p>
          <w:p w14:paraId="265F6ABF" w14:textId="77777777" w:rsidR="00352CF5" w:rsidRDefault="00352CF5" w:rsidP="00352CF5">
            <w:pPr>
              <w:spacing w:line="360" w:lineRule="auto"/>
              <w:ind w:firstLineChars="200" w:firstLine="480"/>
              <w:rPr>
                <w:rFonts w:ascii="宋体" w:hAnsi="宋体"/>
                <w:bCs/>
                <w:sz w:val="24"/>
              </w:rPr>
            </w:pPr>
          </w:p>
          <w:p w14:paraId="358EE8DF" w14:textId="77777777" w:rsidR="00352CF5" w:rsidRDefault="00352CF5" w:rsidP="00352CF5">
            <w:pPr>
              <w:spacing w:line="360" w:lineRule="auto"/>
              <w:ind w:firstLineChars="200" w:firstLine="480"/>
              <w:rPr>
                <w:rFonts w:ascii="宋体" w:hAnsi="宋体"/>
                <w:bCs/>
                <w:sz w:val="24"/>
              </w:rPr>
            </w:pPr>
          </w:p>
          <w:p w14:paraId="4688886E" w14:textId="77777777" w:rsidR="00352CF5" w:rsidRDefault="00352CF5" w:rsidP="00352CF5">
            <w:pPr>
              <w:spacing w:line="360" w:lineRule="auto"/>
              <w:ind w:firstLineChars="200" w:firstLine="480"/>
              <w:rPr>
                <w:rFonts w:ascii="宋体" w:hAnsi="宋体"/>
                <w:bCs/>
                <w:sz w:val="24"/>
              </w:rPr>
            </w:pPr>
          </w:p>
          <w:p w14:paraId="7EE6C07E" w14:textId="77777777" w:rsidR="00352CF5" w:rsidRDefault="00352CF5" w:rsidP="00352CF5">
            <w:pPr>
              <w:spacing w:line="360" w:lineRule="auto"/>
              <w:ind w:firstLineChars="200" w:firstLine="480"/>
              <w:rPr>
                <w:rFonts w:ascii="宋体" w:hAnsi="宋体"/>
                <w:bCs/>
                <w:sz w:val="24"/>
              </w:rPr>
            </w:pPr>
          </w:p>
          <w:p w14:paraId="7573AE7C" w14:textId="77777777" w:rsidR="00352CF5" w:rsidRDefault="00352CF5" w:rsidP="00352CF5">
            <w:pPr>
              <w:spacing w:line="360" w:lineRule="auto"/>
              <w:ind w:firstLineChars="200" w:firstLine="480"/>
              <w:rPr>
                <w:rFonts w:ascii="宋体" w:hAnsi="宋体"/>
                <w:bCs/>
                <w:sz w:val="24"/>
              </w:rPr>
            </w:pPr>
          </w:p>
          <w:p w14:paraId="71F9D00B" w14:textId="77777777" w:rsidR="00352CF5" w:rsidRDefault="00352CF5" w:rsidP="00352CF5">
            <w:pPr>
              <w:spacing w:line="360" w:lineRule="auto"/>
              <w:ind w:firstLineChars="200" w:firstLine="480"/>
              <w:rPr>
                <w:rFonts w:ascii="宋体" w:hAnsi="宋体"/>
                <w:bCs/>
                <w:sz w:val="24"/>
              </w:rPr>
            </w:pPr>
          </w:p>
          <w:p w14:paraId="17AF1FB9" w14:textId="77777777" w:rsidR="00352CF5" w:rsidRDefault="00352CF5" w:rsidP="00352CF5">
            <w:pPr>
              <w:spacing w:line="360" w:lineRule="auto"/>
              <w:ind w:firstLineChars="200" w:firstLine="480"/>
              <w:rPr>
                <w:rFonts w:ascii="宋体" w:hAnsi="宋体"/>
                <w:bCs/>
                <w:sz w:val="24"/>
              </w:rPr>
            </w:pPr>
          </w:p>
          <w:p w14:paraId="3460BB13" w14:textId="77777777" w:rsidR="00352CF5" w:rsidRDefault="00352CF5" w:rsidP="00352CF5">
            <w:pPr>
              <w:spacing w:line="360" w:lineRule="auto"/>
              <w:ind w:firstLineChars="200" w:firstLine="480"/>
              <w:rPr>
                <w:rFonts w:ascii="宋体" w:hAnsi="宋体"/>
                <w:bCs/>
                <w:sz w:val="24"/>
              </w:rPr>
            </w:pPr>
          </w:p>
          <w:p w14:paraId="7DF58A96" w14:textId="77777777" w:rsidR="00352CF5" w:rsidRDefault="00352CF5" w:rsidP="00352CF5">
            <w:pPr>
              <w:spacing w:line="360" w:lineRule="auto"/>
              <w:ind w:firstLineChars="200" w:firstLine="480"/>
              <w:rPr>
                <w:rFonts w:ascii="宋体" w:hAnsi="宋体"/>
                <w:bCs/>
                <w:sz w:val="24"/>
              </w:rPr>
            </w:pPr>
          </w:p>
          <w:p w14:paraId="4FD28FA8" w14:textId="77777777" w:rsidR="00352CF5" w:rsidRDefault="00352CF5" w:rsidP="00352CF5">
            <w:pPr>
              <w:spacing w:line="360" w:lineRule="auto"/>
              <w:ind w:firstLineChars="200" w:firstLine="480"/>
              <w:rPr>
                <w:rFonts w:ascii="宋体" w:hAnsi="宋体"/>
                <w:bCs/>
                <w:sz w:val="24"/>
              </w:rPr>
            </w:pPr>
          </w:p>
          <w:p w14:paraId="5BDE00EA" w14:textId="77777777" w:rsidR="00352CF5" w:rsidRDefault="00352CF5" w:rsidP="00352CF5">
            <w:pPr>
              <w:spacing w:line="360" w:lineRule="auto"/>
              <w:ind w:firstLineChars="200" w:firstLine="480"/>
              <w:rPr>
                <w:rFonts w:ascii="宋体" w:hAnsi="宋体"/>
                <w:bCs/>
                <w:sz w:val="24"/>
              </w:rPr>
            </w:pPr>
          </w:p>
          <w:p w14:paraId="6ED5E586" w14:textId="77777777" w:rsidR="00352CF5" w:rsidRDefault="00352CF5" w:rsidP="00352CF5">
            <w:pPr>
              <w:spacing w:line="360" w:lineRule="auto"/>
              <w:ind w:firstLineChars="200" w:firstLine="480"/>
              <w:rPr>
                <w:rFonts w:ascii="宋体" w:hAnsi="宋体"/>
                <w:bCs/>
                <w:sz w:val="24"/>
              </w:rPr>
            </w:pPr>
          </w:p>
          <w:p w14:paraId="1ED341B0" w14:textId="77777777" w:rsidR="00352CF5" w:rsidRDefault="00352CF5" w:rsidP="00352CF5">
            <w:pPr>
              <w:spacing w:line="360" w:lineRule="auto"/>
              <w:ind w:firstLineChars="200" w:firstLine="480"/>
              <w:rPr>
                <w:rFonts w:ascii="宋体" w:hAnsi="宋体"/>
                <w:bCs/>
                <w:sz w:val="24"/>
              </w:rPr>
            </w:pPr>
          </w:p>
          <w:p w14:paraId="298BC818" w14:textId="77777777" w:rsidR="00352CF5" w:rsidRDefault="00352CF5" w:rsidP="00352CF5">
            <w:pPr>
              <w:spacing w:line="360" w:lineRule="auto"/>
              <w:ind w:firstLineChars="200" w:firstLine="480"/>
              <w:rPr>
                <w:rFonts w:ascii="宋体" w:hAnsi="宋体"/>
                <w:bCs/>
                <w:sz w:val="24"/>
              </w:rPr>
            </w:pPr>
          </w:p>
          <w:p w14:paraId="7287FB4F" w14:textId="77777777" w:rsidR="00352CF5" w:rsidRDefault="00352CF5" w:rsidP="00352CF5">
            <w:pPr>
              <w:spacing w:line="360" w:lineRule="auto"/>
              <w:ind w:firstLineChars="200" w:firstLine="480"/>
              <w:rPr>
                <w:rFonts w:ascii="宋体" w:hAnsi="宋体"/>
                <w:bCs/>
                <w:sz w:val="24"/>
              </w:rPr>
            </w:pPr>
          </w:p>
          <w:p w14:paraId="65C1078C" w14:textId="77777777" w:rsidR="00352CF5" w:rsidRDefault="00352CF5" w:rsidP="00352CF5">
            <w:pPr>
              <w:spacing w:line="360" w:lineRule="auto"/>
              <w:ind w:firstLineChars="200" w:firstLine="480"/>
              <w:rPr>
                <w:rFonts w:ascii="宋体" w:hAnsi="宋体"/>
                <w:bCs/>
                <w:sz w:val="24"/>
              </w:rPr>
            </w:pPr>
          </w:p>
          <w:p w14:paraId="394B7DD2" w14:textId="77777777" w:rsidR="00352CF5" w:rsidRDefault="00352CF5" w:rsidP="00352CF5">
            <w:pPr>
              <w:spacing w:line="360" w:lineRule="auto"/>
              <w:ind w:firstLineChars="200" w:firstLine="480"/>
              <w:rPr>
                <w:rFonts w:ascii="宋体" w:hAnsi="宋体"/>
                <w:bCs/>
                <w:sz w:val="24"/>
              </w:rPr>
            </w:pPr>
          </w:p>
          <w:p w14:paraId="2026B3B6" w14:textId="77777777" w:rsidR="00352CF5" w:rsidRDefault="00352CF5" w:rsidP="00352CF5">
            <w:pPr>
              <w:spacing w:line="360" w:lineRule="auto"/>
              <w:ind w:firstLineChars="200" w:firstLine="480"/>
              <w:rPr>
                <w:rFonts w:ascii="宋体" w:hAnsi="宋体"/>
                <w:bCs/>
                <w:sz w:val="24"/>
              </w:rPr>
            </w:pPr>
          </w:p>
          <w:p w14:paraId="07C91F78" w14:textId="77777777" w:rsidR="00352CF5" w:rsidRDefault="00352CF5" w:rsidP="00352CF5">
            <w:pPr>
              <w:spacing w:line="360" w:lineRule="auto"/>
              <w:ind w:firstLineChars="200" w:firstLine="480"/>
              <w:rPr>
                <w:rFonts w:ascii="宋体" w:hAnsi="宋体"/>
                <w:bCs/>
                <w:sz w:val="24"/>
              </w:rPr>
            </w:pPr>
          </w:p>
          <w:p w14:paraId="49C8E39C" w14:textId="77777777" w:rsidR="00352CF5" w:rsidRDefault="00352CF5" w:rsidP="00352CF5">
            <w:pPr>
              <w:spacing w:line="360" w:lineRule="auto"/>
              <w:ind w:firstLineChars="200" w:firstLine="480"/>
              <w:rPr>
                <w:rFonts w:ascii="宋体" w:hAnsi="宋体"/>
                <w:bCs/>
                <w:sz w:val="24"/>
              </w:rPr>
            </w:pPr>
          </w:p>
          <w:p w14:paraId="3AD0A72C" w14:textId="77777777" w:rsidR="00352CF5" w:rsidRDefault="00352CF5" w:rsidP="00352CF5">
            <w:pPr>
              <w:spacing w:line="360" w:lineRule="auto"/>
              <w:ind w:firstLineChars="200" w:firstLine="480"/>
              <w:rPr>
                <w:rFonts w:ascii="宋体" w:hAnsi="宋体"/>
                <w:bCs/>
                <w:sz w:val="24"/>
              </w:rPr>
            </w:pPr>
          </w:p>
          <w:p w14:paraId="71AA121B" w14:textId="77777777" w:rsidR="00352CF5" w:rsidRDefault="00352CF5" w:rsidP="00352CF5">
            <w:pPr>
              <w:spacing w:line="360" w:lineRule="auto"/>
              <w:ind w:firstLineChars="200" w:firstLine="480"/>
              <w:rPr>
                <w:rFonts w:ascii="宋体" w:hAnsi="宋体"/>
                <w:bCs/>
                <w:sz w:val="24"/>
              </w:rPr>
            </w:pPr>
          </w:p>
          <w:p w14:paraId="24858ED2" w14:textId="77777777" w:rsidR="00352CF5" w:rsidRDefault="00352CF5" w:rsidP="00352CF5">
            <w:pPr>
              <w:spacing w:line="360" w:lineRule="auto"/>
              <w:ind w:firstLineChars="200" w:firstLine="480"/>
              <w:rPr>
                <w:rFonts w:ascii="宋体" w:hAnsi="宋体"/>
                <w:bCs/>
                <w:sz w:val="24"/>
              </w:rPr>
            </w:pPr>
          </w:p>
          <w:p w14:paraId="32C4CF41" w14:textId="77777777" w:rsidR="00352CF5" w:rsidRDefault="00352CF5" w:rsidP="00352CF5">
            <w:pPr>
              <w:spacing w:line="360" w:lineRule="auto"/>
              <w:ind w:firstLineChars="200" w:firstLine="480"/>
              <w:rPr>
                <w:rFonts w:ascii="宋体" w:hAnsi="宋体"/>
                <w:bCs/>
                <w:sz w:val="24"/>
              </w:rPr>
            </w:pPr>
          </w:p>
          <w:p w14:paraId="434FB699" w14:textId="77777777" w:rsidR="00352CF5" w:rsidRDefault="00352CF5" w:rsidP="00352CF5">
            <w:pPr>
              <w:spacing w:line="360" w:lineRule="auto"/>
              <w:ind w:firstLineChars="200" w:firstLine="480"/>
              <w:rPr>
                <w:rFonts w:ascii="宋体" w:hAnsi="宋体"/>
                <w:bCs/>
                <w:sz w:val="24"/>
              </w:rPr>
            </w:pPr>
          </w:p>
          <w:p w14:paraId="641CD815" w14:textId="77777777" w:rsidR="00352CF5" w:rsidRDefault="00352CF5" w:rsidP="00352CF5">
            <w:pPr>
              <w:spacing w:line="360" w:lineRule="auto"/>
              <w:ind w:firstLineChars="200" w:firstLine="480"/>
              <w:rPr>
                <w:rFonts w:ascii="宋体" w:hAnsi="宋体"/>
                <w:bCs/>
                <w:sz w:val="24"/>
              </w:rPr>
            </w:pPr>
          </w:p>
          <w:p w14:paraId="419A88ED" w14:textId="77777777" w:rsidR="00352CF5" w:rsidRDefault="00352CF5" w:rsidP="00352CF5">
            <w:pPr>
              <w:spacing w:line="360" w:lineRule="auto"/>
              <w:ind w:firstLineChars="200" w:firstLine="480"/>
              <w:rPr>
                <w:rFonts w:ascii="宋体" w:hAnsi="宋体"/>
                <w:bCs/>
                <w:sz w:val="24"/>
              </w:rPr>
            </w:pPr>
          </w:p>
          <w:p w14:paraId="6083CA22" w14:textId="77777777" w:rsidR="00352CF5" w:rsidRDefault="00352CF5" w:rsidP="00352CF5">
            <w:pPr>
              <w:spacing w:line="360" w:lineRule="auto"/>
              <w:ind w:firstLineChars="200" w:firstLine="480"/>
              <w:rPr>
                <w:rFonts w:ascii="宋体" w:hAnsi="宋体"/>
                <w:bCs/>
                <w:sz w:val="24"/>
              </w:rPr>
            </w:pPr>
          </w:p>
          <w:p w14:paraId="3AEE529E" w14:textId="77777777" w:rsidR="00352CF5" w:rsidRDefault="00352CF5" w:rsidP="00352CF5">
            <w:pPr>
              <w:spacing w:line="360" w:lineRule="auto"/>
              <w:ind w:firstLineChars="200" w:firstLine="480"/>
              <w:rPr>
                <w:rFonts w:ascii="宋体" w:hAnsi="宋体"/>
                <w:bCs/>
                <w:sz w:val="24"/>
              </w:rPr>
            </w:pPr>
          </w:p>
          <w:p w14:paraId="63E45030" w14:textId="77777777" w:rsidR="00352CF5" w:rsidRDefault="00352CF5" w:rsidP="00352CF5">
            <w:pPr>
              <w:spacing w:line="360" w:lineRule="auto"/>
              <w:ind w:firstLineChars="200" w:firstLine="480"/>
              <w:rPr>
                <w:rFonts w:ascii="宋体" w:hAnsi="宋体"/>
                <w:bCs/>
                <w:sz w:val="24"/>
              </w:rPr>
            </w:pPr>
          </w:p>
          <w:p w14:paraId="48E524A4" w14:textId="77777777" w:rsidR="00352CF5" w:rsidRDefault="00352CF5" w:rsidP="00352CF5">
            <w:pPr>
              <w:spacing w:line="360" w:lineRule="auto"/>
              <w:ind w:firstLineChars="200" w:firstLine="480"/>
              <w:rPr>
                <w:rFonts w:ascii="宋体" w:hAnsi="宋体"/>
                <w:bCs/>
                <w:sz w:val="24"/>
              </w:rPr>
            </w:pPr>
          </w:p>
          <w:p w14:paraId="19BB944D" w14:textId="77777777" w:rsidR="00352CF5" w:rsidRDefault="00352CF5" w:rsidP="00352CF5">
            <w:pPr>
              <w:spacing w:line="360" w:lineRule="auto"/>
              <w:ind w:firstLineChars="200" w:firstLine="480"/>
              <w:rPr>
                <w:rFonts w:ascii="宋体" w:hAnsi="宋体"/>
                <w:bCs/>
                <w:sz w:val="24"/>
              </w:rPr>
            </w:pPr>
          </w:p>
          <w:p w14:paraId="4C3516F4" w14:textId="77777777" w:rsidR="00352CF5" w:rsidRDefault="00352CF5" w:rsidP="00352CF5">
            <w:pPr>
              <w:spacing w:line="360" w:lineRule="auto"/>
              <w:ind w:firstLineChars="200" w:firstLine="480"/>
              <w:rPr>
                <w:rFonts w:ascii="宋体" w:hAnsi="宋体"/>
                <w:bCs/>
                <w:sz w:val="24"/>
              </w:rPr>
            </w:pPr>
          </w:p>
          <w:p w14:paraId="2BBE6556" w14:textId="77777777" w:rsidR="00352CF5" w:rsidRDefault="00352CF5" w:rsidP="00352CF5">
            <w:pPr>
              <w:spacing w:line="360" w:lineRule="auto"/>
              <w:ind w:firstLineChars="200" w:firstLine="480"/>
              <w:rPr>
                <w:rFonts w:ascii="宋体" w:hAnsi="宋体"/>
                <w:bCs/>
                <w:sz w:val="24"/>
              </w:rPr>
            </w:pPr>
          </w:p>
          <w:p w14:paraId="42424DCA" w14:textId="77777777" w:rsidR="00352CF5" w:rsidRDefault="00352CF5" w:rsidP="00352CF5">
            <w:pPr>
              <w:spacing w:line="360" w:lineRule="auto"/>
              <w:ind w:firstLineChars="200" w:firstLine="480"/>
              <w:rPr>
                <w:rFonts w:ascii="宋体" w:hAnsi="宋体"/>
                <w:bCs/>
                <w:sz w:val="24"/>
              </w:rPr>
            </w:pPr>
          </w:p>
          <w:p w14:paraId="04AF050B" w14:textId="77777777" w:rsidR="00352CF5" w:rsidRDefault="00352CF5" w:rsidP="00352CF5">
            <w:pPr>
              <w:spacing w:line="360" w:lineRule="auto"/>
              <w:ind w:firstLineChars="200" w:firstLine="480"/>
              <w:rPr>
                <w:rFonts w:ascii="宋体" w:hAnsi="宋体"/>
                <w:bCs/>
                <w:sz w:val="24"/>
              </w:rPr>
            </w:pPr>
          </w:p>
          <w:p w14:paraId="4961357C" w14:textId="77777777" w:rsidR="00352CF5" w:rsidRDefault="00352CF5" w:rsidP="00352CF5">
            <w:pPr>
              <w:spacing w:line="360" w:lineRule="auto"/>
              <w:ind w:firstLineChars="200" w:firstLine="480"/>
              <w:rPr>
                <w:rFonts w:ascii="宋体" w:hAnsi="宋体"/>
                <w:bCs/>
                <w:sz w:val="24"/>
              </w:rPr>
            </w:pPr>
          </w:p>
          <w:p w14:paraId="314DC29F" w14:textId="77777777" w:rsidR="00352CF5" w:rsidRDefault="00352CF5" w:rsidP="00352CF5">
            <w:pPr>
              <w:spacing w:line="360" w:lineRule="auto"/>
              <w:ind w:firstLineChars="200" w:firstLine="480"/>
              <w:rPr>
                <w:rFonts w:ascii="宋体" w:hAnsi="宋体"/>
                <w:bCs/>
                <w:sz w:val="24"/>
              </w:rPr>
            </w:pPr>
          </w:p>
          <w:p w14:paraId="0F3008CF" w14:textId="77777777" w:rsidR="00352CF5" w:rsidRDefault="00352CF5" w:rsidP="00352CF5">
            <w:pPr>
              <w:spacing w:line="360" w:lineRule="auto"/>
              <w:ind w:firstLineChars="200" w:firstLine="480"/>
              <w:rPr>
                <w:rFonts w:ascii="宋体" w:hAnsi="宋体"/>
                <w:bCs/>
                <w:sz w:val="24"/>
              </w:rPr>
            </w:pPr>
          </w:p>
          <w:p w14:paraId="40CEA5C5" w14:textId="77777777" w:rsidR="00352CF5" w:rsidRDefault="00352CF5" w:rsidP="00352CF5">
            <w:pPr>
              <w:spacing w:line="360" w:lineRule="auto"/>
              <w:ind w:firstLineChars="200" w:firstLine="480"/>
              <w:rPr>
                <w:rFonts w:ascii="宋体" w:hAnsi="宋体"/>
                <w:bCs/>
                <w:sz w:val="24"/>
              </w:rPr>
            </w:pPr>
          </w:p>
          <w:p w14:paraId="52BA55B9" w14:textId="77777777" w:rsidR="00352CF5" w:rsidRDefault="00352CF5" w:rsidP="00352CF5">
            <w:pPr>
              <w:spacing w:line="360" w:lineRule="auto"/>
              <w:ind w:firstLineChars="200" w:firstLine="480"/>
              <w:rPr>
                <w:rFonts w:ascii="宋体" w:hAnsi="宋体"/>
                <w:bCs/>
                <w:sz w:val="24"/>
              </w:rPr>
            </w:pPr>
          </w:p>
          <w:p w14:paraId="51778E45" w14:textId="77777777" w:rsidR="00352CF5" w:rsidRDefault="00352CF5" w:rsidP="00352CF5">
            <w:pPr>
              <w:spacing w:line="360" w:lineRule="auto"/>
              <w:ind w:firstLineChars="200" w:firstLine="480"/>
              <w:rPr>
                <w:rFonts w:ascii="宋体" w:hAnsi="宋体"/>
                <w:bCs/>
                <w:sz w:val="24"/>
              </w:rPr>
            </w:pPr>
          </w:p>
          <w:p w14:paraId="7299D4C4" w14:textId="77777777" w:rsidR="00352CF5" w:rsidRDefault="00352CF5" w:rsidP="00352CF5">
            <w:pPr>
              <w:spacing w:line="360" w:lineRule="auto"/>
              <w:ind w:firstLineChars="200" w:firstLine="480"/>
              <w:rPr>
                <w:rFonts w:ascii="宋体" w:hAnsi="宋体"/>
                <w:bCs/>
                <w:sz w:val="24"/>
              </w:rPr>
            </w:pPr>
          </w:p>
          <w:p w14:paraId="12844C08" w14:textId="77777777" w:rsidR="00352CF5" w:rsidRDefault="00352CF5" w:rsidP="00352CF5">
            <w:pPr>
              <w:spacing w:line="360" w:lineRule="auto"/>
              <w:ind w:firstLineChars="200" w:firstLine="480"/>
              <w:rPr>
                <w:rFonts w:ascii="宋体" w:hAnsi="宋体"/>
                <w:bCs/>
                <w:sz w:val="24"/>
              </w:rPr>
            </w:pPr>
          </w:p>
          <w:p w14:paraId="786586E0" w14:textId="77777777" w:rsidR="00352CF5" w:rsidRDefault="00352CF5" w:rsidP="00352CF5">
            <w:pPr>
              <w:spacing w:line="360" w:lineRule="auto"/>
              <w:ind w:firstLineChars="200" w:firstLine="480"/>
              <w:rPr>
                <w:rFonts w:ascii="宋体" w:hAnsi="宋体"/>
                <w:bCs/>
                <w:sz w:val="24"/>
              </w:rPr>
            </w:pPr>
          </w:p>
          <w:p w14:paraId="69F43383" w14:textId="77777777" w:rsidR="00352CF5" w:rsidRDefault="00352CF5" w:rsidP="00352CF5">
            <w:pPr>
              <w:spacing w:line="360" w:lineRule="auto"/>
              <w:ind w:firstLineChars="200" w:firstLine="480"/>
              <w:rPr>
                <w:rFonts w:ascii="宋体" w:hAnsi="宋体"/>
                <w:bCs/>
                <w:sz w:val="24"/>
              </w:rPr>
            </w:pPr>
          </w:p>
          <w:p w14:paraId="58691768" w14:textId="77777777" w:rsidR="00352CF5" w:rsidRDefault="00352CF5" w:rsidP="00352CF5">
            <w:pPr>
              <w:spacing w:line="360" w:lineRule="auto"/>
              <w:ind w:firstLineChars="200" w:firstLine="480"/>
              <w:rPr>
                <w:rFonts w:ascii="宋体" w:hAnsi="宋体"/>
                <w:bCs/>
                <w:sz w:val="24"/>
              </w:rPr>
            </w:pPr>
          </w:p>
          <w:p w14:paraId="52B3E36C" w14:textId="77777777" w:rsidR="00352CF5" w:rsidRDefault="00352CF5" w:rsidP="00352CF5">
            <w:pPr>
              <w:spacing w:line="360" w:lineRule="auto"/>
              <w:ind w:firstLineChars="200" w:firstLine="480"/>
              <w:rPr>
                <w:rFonts w:ascii="宋体" w:hAnsi="宋体"/>
                <w:bCs/>
                <w:sz w:val="24"/>
              </w:rPr>
            </w:pPr>
          </w:p>
          <w:p w14:paraId="5A287CA0" w14:textId="77777777" w:rsidR="00352CF5" w:rsidRDefault="00352CF5" w:rsidP="00352CF5">
            <w:pPr>
              <w:spacing w:line="360" w:lineRule="auto"/>
              <w:ind w:firstLineChars="200" w:firstLine="480"/>
              <w:rPr>
                <w:rFonts w:ascii="宋体" w:hAnsi="宋体"/>
                <w:bCs/>
                <w:sz w:val="24"/>
              </w:rPr>
            </w:pPr>
          </w:p>
          <w:p w14:paraId="5E41F086" w14:textId="77777777" w:rsidR="00352CF5" w:rsidRDefault="00352CF5" w:rsidP="00352CF5">
            <w:pPr>
              <w:spacing w:line="360" w:lineRule="auto"/>
              <w:ind w:firstLineChars="200" w:firstLine="480"/>
              <w:rPr>
                <w:rFonts w:ascii="宋体" w:hAnsi="宋体"/>
                <w:bCs/>
                <w:sz w:val="24"/>
              </w:rPr>
            </w:pPr>
          </w:p>
          <w:p w14:paraId="22B51BD3" w14:textId="77777777" w:rsidR="00352CF5" w:rsidRDefault="00352CF5" w:rsidP="00352CF5">
            <w:pPr>
              <w:spacing w:line="360" w:lineRule="auto"/>
              <w:ind w:firstLineChars="200" w:firstLine="480"/>
              <w:rPr>
                <w:rFonts w:ascii="宋体" w:hAnsi="宋体"/>
                <w:bCs/>
                <w:sz w:val="24"/>
              </w:rPr>
            </w:pPr>
          </w:p>
          <w:p w14:paraId="18F92AA6" w14:textId="77777777" w:rsidR="00352CF5" w:rsidRDefault="00352CF5" w:rsidP="00352CF5">
            <w:pPr>
              <w:spacing w:line="360" w:lineRule="auto"/>
              <w:ind w:firstLineChars="200" w:firstLine="480"/>
              <w:rPr>
                <w:rFonts w:ascii="宋体" w:hAnsi="宋体"/>
                <w:bCs/>
                <w:sz w:val="24"/>
              </w:rPr>
            </w:pPr>
          </w:p>
          <w:p w14:paraId="29E5D03D" w14:textId="77777777" w:rsidR="00352CF5" w:rsidRDefault="00352CF5" w:rsidP="00352CF5">
            <w:pPr>
              <w:spacing w:line="360" w:lineRule="auto"/>
              <w:ind w:firstLineChars="200" w:firstLine="480"/>
              <w:rPr>
                <w:rFonts w:ascii="宋体" w:hAnsi="宋体"/>
                <w:bCs/>
                <w:sz w:val="24"/>
              </w:rPr>
            </w:pPr>
          </w:p>
          <w:p w14:paraId="707274E5" w14:textId="77777777" w:rsidR="00352CF5" w:rsidRDefault="00352CF5" w:rsidP="00352CF5">
            <w:pPr>
              <w:spacing w:line="360" w:lineRule="auto"/>
              <w:ind w:firstLineChars="200" w:firstLine="480"/>
              <w:rPr>
                <w:rFonts w:ascii="宋体" w:hAnsi="宋体"/>
                <w:bCs/>
                <w:sz w:val="24"/>
              </w:rPr>
            </w:pPr>
          </w:p>
          <w:p w14:paraId="71FB72FE" w14:textId="77777777" w:rsidR="00352CF5" w:rsidRDefault="00352CF5" w:rsidP="00352CF5">
            <w:pPr>
              <w:spacing w:line="360" w:lineRule="auto"/>
              <w:ind w:firstLineChars="200" w:firstLine="480"/>
              <w:rPr>
                <w:rFonts w:ascii="宋体" w:hAnsi="宋体"/>
                <w:bCs/>
                <w:sz w:val="24"/>
              </w:rPr>
            </w:pPr>
          </w:p>
          <w:p w14:paraId="56777993" w14:textId="77777777" w:rsidR="00352CF5" w:rsidRDefault="00352CF5" w:rsidP="00352CF5">
            <w:pPr>
              <w:spacing w:line="360" w:lineRule="auto"/>
              <w:ind w:firstLineChars="200" w:firstLine="480"/>
              <w:rPr>
                <w:rFonts w:ascii="宋体" w:hAnsi="宋体"/>
                <w:bCs/>
                <w:sz w:val="24"/>
              </w:rPr>
            </w:pPr>
          </w:p>
          <w:p w14:paraId="407FED9F" w14:textId="77777777" w:rsidR="00352CF5" w:rsidRDefault="00352CF5" w:rsidP="00352CF5">
            <w:pPr>
              <w:spacing w:line="360" w:lineRule="auto"/>
              <w:ind w:firstLineChars="200" w:firstLine="480"/>
              <w:rPr>
                <w:rFonts w:ascii="宋体" w:hAnsi="宋体"/>
                <w:bCs/>
                <w:sz w:val="24"/>
              </w:rPr>
            </w:pPr>
          </w:p>
          <w:p w14:paraId="06CBB1D9" w14:textId="77777777" w:rsidR="00352CF5" w:rsidRDefault="00352CF5" w:rsidP="00352CF5">
            <w:pPr>
              <w:spacing w:line="360" w:lineRule="auto"/>
              <w:ind w:firstLineChars="200" w:firstLine="480"/>
              <w:rPr>
                <w:rFonts w:ascii="宋体" w:hAnsi="宋体"/>
                <w:bCs/>
                <w:sz w:val="24"/>
              </w:rPr>
            </w:pPr>
          </w:p>
          <w:p w14:paraId="4F729771" w14:textId="77777777" w:rsidR="00352CF5" w:rsidRDefault="00352CF5" w:rsidP="00352CF5">
            <w:pPr>
              <w:spacing w:line="360" w:lineRule="auto"/>
              <w:ind w:firstLineChars="200" w:firstLine="480"/>
              <w:rPr>
                <w:rFonts w:ascii="宋体" w:hAnsi="宋体"/>
                <w:bCs/>
                <w:sz w:val="24"/>
              </w:rPr>
            </w:pPr>
          </w:p>
          <w:p w14:paraId="7A289A12" w14:textId="77777777" w:rsidR="00352CF5" w:rsidRDefault="00352CF5" w:rsidP="00352CF5">
            <w:pPr>
              <w:spacing w:line="360" w:lineRule="auto"/>
              <w:ind w:firstLineChars="200" w:firstLine="480"/>
              <w:rPr>
                <w:rFonts w:ascii="宋体" w:hAnsi="宋体"/>
                <w:bCs/>
                <w:sz w:val="24"/>
              </w:rPr>
            </w:pPr>
          </w:p>
          <w:p w14:paraId="02ABA472" w14:textId="77777777" w:rsidR="00352CF5" w:rsidRDefault="00352CF5" w:rsidP="00352CF5">
            <w:pPr>
              <w:spacing w:line="360" w:lineRule="auto"/>
              <w:ind w:firstLineChars="200" w:firstLine="480"/>
              <w:rPr>
                <w:rFonts w:ascii="宋体" w:hAnsi="宋体"/>
                <w:bCs/>
                <w:sz w:val="24"/>
              </w:rPr>
            </w:pPr>
          </w:p>
          <w:p w14:paraId="0DD05F4A" w14:textId="77777777" w:rsidR="00352CF5" w:rsidRDefault="00352CF5" w:rsidP="00352CF5">
            <w:pPr>
              <w:spacing w:line="360" w:lineRule="auto"/>
              <w:ind w:firstLineChars="200" w:firstLine="480"/>
              <w:rPr>
                <w:rFonts w:ascii="宋体" w:hAnsi="宋体"/>
                <w:bCs/>
                <w:sz w:val="24"/>
              </w:rPr>
            </w:pPr>
          </w:p>
          <w:p w14:paraId="0DE4645E" w14:textId="77777777" w:rsidR="00352CF5" w:rsidRDefault="00352CF5" w:rsidP="00352CF5">
            <w:pPr>
              <w:spacing w:line="360" w:lineRule="auto"/>
              <w:ind w:firstLineChars="200" w:firstLine="480"/>
              <w:rPr>
                <w:rFonts w:ascii="宋体" w:hAnsi="宋体"/>
                <w:bCs/>
                <w:sz w:val="24"/>
              </w:rPr>
            </w:pPr>
          </w:p>
          <w:p w14:paraId="0DEB2366" w14:textId="77777777" w:rsidR="00352CF5" w:rsidRDefault="00352CF5" w:rsidP="00352CF5">
            <w:pPr>
              <w:spacing w:line="360" w:lineRule="auto"/>
              <w:ind w:firstLineChars="200" w:firstLine="480"/>
              <w:rPr>
                <w:rFonts w:ascii="宋体" w:hAnsi="宋体"/>
                <w:bCs/>
                <w:sz w:val="24"/>
              </w:rPr>
            </w:pPr>
          </w:p>
          <w:p w14:paraId="10B9AAD8" w14:textId="77777777" w:rsidR="00352CF5" w:rsidRDefault="00352CF5" w:rsidP="00352CF5">
            <w:pPr>
              <w:spacing w:line="360" w:lineRule="auto"/>
              <w:ind w:firstLineChars="200" w:firstLine="480"/>
              <w:rPr>
                <w:rFonts w:ascii="宋体" w:hAnsi="宋体"/>
                <w:bCs/>
                <w:sz w:val="24"/>
              </w:rPr>
            </w:pPr>
          </w:p>
          <w:p w14:paraId="3DDBC915" w14:textId="77777777" w:rsidR="00352CF5" w:rsidRDefault="00352CF5" w:rsidP="00352CF5">
            <w:pPr>
              <w:spacing w:line="360" w:lineRule="auto"/>
              <w:ind w:firstLineChars="200" w:firstLine="480"/>
              <w:rPr>
                <w:rFonts w:ascii="宋体" w:hAnsi="宋体"/>
                <w:bCs/>
                <w:sz w:val="24"/>
              </w:rPr>
            </w:pPr>
          </w:p>
          <w:p w14:paraId="33BDEF57" w14:textId="77777777" w:rsidR="00352CF5" w:rsidRDefault="00352CF5" w:rsidP="00352CF5">
            <w:pPr>
              <w:spacing w:line="360" w:lineRule="auto"/>
              <w:ind w:firstLineChars="200" w:firstLine="480"/>
              <w:rPr>
                <w:rFonts w:ascii="宋体" w:hAnsi="宋体"/>
                <w:bCs/>
                <w:sz w:val="24"/>
              </w:rPr>
            </w:pPr>
          </w:p>
          <w:p w14:paraId="1893A5BD" w14:textId="77777777" w:rsidR="00352CF5" w:rsidRDefault="00352CF5" w:rsidP="00352CF5">
            <w:pPr>
              <w:spacing w:line="360" w:lineRule="auto"/>
              <w:ind w:firstLineChars="200" w:firstLine="480"/>
              <w:rPr>
                <w:rFonts w:ascii="宋体" w:hAnsi="宋体"/>
                <w:bCs/>
                <w:sz w:val="24"/>
              </w:rPr>
            </w:pPr>
          </w:p>
          <w:p w14:paraId="734A01EC" w14:textId="77777777" w:rsidR="00352CF5" w:rsidRDefault="00352CF5" w:rsidP="00352CF5">
            <w:pPr>
              <w:spacing w:line="360" w:lineRule="auto"/>
              <w:ind w:firstLineChars="200" w:firstLine="480"/>
              <w:rPr>
                <w:rFonts w:ascii="宋体" w:hAnsi="宋体"/>
                <w:bCs/>
                <w:sz w:val="24"/>
              </w:rPr>
            </w:pPr>
          </w:p>
          <w:p w14:paraId="7938B8C3" w14:textId="77777777" w:rsidR="00352CF5" w:rsidRDefault="00352CF5" w:rsidP="00352CF5">
            <w:pPr>
              <w:spacing w:line="360" w:lineRule="auto"/>
              <w:ind w:firstLineChars="200" w:firstLine="480"/>
              <w:rPr>
                <w:rFonts w:ascii="宋体" w:hAnsi="宋体"/>
                <w:bCs/>
                <w:sz w:val="24"/>
              </w:rPr>
            </w:pPr>
          </w:p>
          <w:p w14:paraId="1014FEC3" w14:textId="77777777" w:rsidR="00352CF5" w:rsidRDefault="00352CF5" w:rsidP="00352CF5">
            <w:pPr>
              <w:spacing w:line="360" w:lineRule="auto"/>
              <w:ind w:firstLineChars="200" w:firstLine="480"/>
              <w:rPr>
                <w:rFonts w:ascii="宋体" w:hAnsi="宋体"/>
                <w:bCs/>
                <w:sz w:val="24"/>
              </w:rPr>
            </w:pPr>
          </w:p>
          <w:p w14:paraId="107E444D" w14:textId="77777777" w:rsidR="00352CF5" w:rsidRDefault="00352CF5" w:rsidP="00352CF5">
            <w:pPr>
              <w:spacing w:line="360" w:lineRule="auto"/>
              <w:ind w:firstLineChars="200" w:firstLine="480"/>
              <w:rPr>
                <w:rFonts w:ascii="宋体" w:hAnsi="宋体"/>
                <w:bCs/>
                <w:sz w:val="24"/>
              </w:rPr>
            </w:pPr>
          </w:p>
          <w:p w14:paraId="570F000F" w14:textId="77777777" w:rsidR="00352CF5" w:rsidRDefault="00352CF5" w:rsidP="00352CF5">
            <w:pPr>
              <w:spacing w:line="360" w:lineRule="auto"/>
              <w:ind w:firstLineChars="200" w:firstLine="480"/>
              <w:rPr>
                <w:rFonts w:ascii="宋体" w:hAnsi="宋体"/>
                <w:bCs/>
                <w:sz w:val="24"/>
              </w:rPr>
            </w:pPr>
          </w:p>
          <w:p w14:paraId="7582213A" w14:textId="77777777" w:rsidR="00352CF5" w:rsidRDefault="00352CF5" w:rsidP="00352CF5">
            <w:pPr>
              <w:spacing w:line="360" w:lineRule="auto"/>
              <w:ind w:firstLineChars="200" w:firstLine="480"/>
              <w:rPr>
                <w:rFonts w:ascii="宋体" w:hAnsi="宋体"/>
                <w:bCs/>
                <w:sz w:val="24"/>
              </w:rPr>
            </w:pPr>
          </w:p>
          <w:p w14:paraId="1C41AFD9" w14:textId="77777777" w:rsidR="00352CF5" w:rsidRDefault="00352CF5" w:rsidP="00352CF5">
            <w:pPr>
              <w:spacing w:line="360" w:lineRule="auto"/>
              <w:ind w:firstLineChars="200" w:firstLine="480"/>
              <w:rPr>
                <w:rFonts w:ascii="宋体" w:hAnsi="宋体"/>
                <w:bCs/>
                <w:sz w:val="24"/>
              </w:rPr>
            </w:pPr>
          </w:p>
          <w:p w14:paraId="1F03E263" w14:textId="77777777" w:rsidR="00352CF5" w:rsidRDefault="00352CF5" w:rsidP="00352CF5">
            <w:pPr>
              <w:spacing w:line="360" w:lineRule="auto"/>
              <w:ind w:firstLineChars="200" w:firstLine="480"/>
              <w:rPr>
                <w:rFonts w:ascii="宋体" w:hAnsi="宋体"/>
                <w:bCs/>
                <w:sz w:val="24"/>
              </w:rPr>
            </w:pPr>
          </w:p>
          <w:p w14:paraId="7310BF89" w14:textId="77777777" w:rsidR="00352CF5" w:rsidRDefault="00352CF5" w:rsidP="00352CF5">
            <w:pPr>
              <w:spacing w:line="360" w:lineRule="auto"/>
              <w:ind w:firstLineChars="200" w:firstLine="480"/>
              <w:rPr>
                <w:rFonts w:ascii="宋体" w:hAnsi="宋体"/>
                <w:bCs/>
                <w:sz w:val="24"/>
              </w:rPr>
            </w:pPr>
          </w:p>
          <w:p w14:paraId="6490E739" w14:textId="77777777" w:rsidR="00352CF5" w:rsidRDefault="00352CF5" w:rsidP="00352CF5">
            <w:pPr>
              <w:spacing w:line="360" w:lineRule="auto"/>
              <w:ind w:firstLineChars="200" w:firstLine="480"/>
              <w:rPr>
                <w:rFonts w:ascii="宋体" w:hAnsi="宋体"/>
                <w:bCs/>
                <w:sz w:val="24"/>
              </w:rPr>
            </w:pPr>
          </w:p>
          <w:p w14:paraId="26036AAC" w14:textId="77777777" w:rsidR="00352CF5" w:rsidRDefault="00352CF5" w:rsidP="00352CF5">
            <w:pPr>
              <w:spacing w:line="360" w:lineRule="auto"/>
              <w:ind w:firstLineChars="200" w:firstLine="480"/>
              <w:rPr>
                <w:rFonts w:ascii="宋体" w:hAnsi="宋体"/>
                <w:bCs/>
                <w:sz w:val="24"/>
              </w:rPr>
            </w:pPr>
          </w:p>
          <w:p w14:paraId="6C2010B6" w14:textId="77777777" w:rsidR="00352CF5" w:rsidRDefault="00352CF5" w:rsidP="00352CF5">
            <w:pPr>
              <w:spacing w:line="360" w:lineRule="auto"/>
              <w:ind w:firstLineChars="200" w:firstLine="480"/>
              <w:rPr>
                <w:rFonts w:ascii="宋体" w:hAnsi="宋体"/>
                <w:bCs/>
                <w:sz w:val="24"/>
              </w:rPr>
            </w:pPr>
          </w:p>
          <w:p w14:paraId="252E1A38" w14:textId="77777777" w:rsidR="00352CF5" w:rsidRDefault="00352CF5" w:rsidP="00352CF5">
            <w:pPr>
              <w:spacing w:line="360" w:lineRule="auto"/>
              <w:ind w:firstLineChars="200" w:firstLine="480"/>
              <w:rPr>
                <w:rFonts w:ascii="宋体" w:hAnsi="宋体"/>
                <w:bCs/>
                <w:sz w:val="24"/>
              </w:rPr>
            </w:pPr>
          </w:p>
          <w:p w14:paraId="74B092CF" w14:textId="77777777" w:rsidR="00352CF5" w:rsidRDefault="00352CF5" w:rsidP="00352CF5">
            <w:pPr>
              <w:spacing w:line="360" w:lineRule="auto"/>
              <w:ind w:firstLineChars="200" w:firstLine="480"/>
              <w:rPr>
                <w:rFonts w:ascii="宋体" w:hAnsi="宋体"/>
                <w:bCs/>
                <w:sz w:val="24"/>
              </w:rPr>
            </w:pPr>
          </w:p>
          <w:p w14:paraId="34FCFF71" w14:textId="77777777" w:rsidR="00352CF5" w:rsidRDefault="00352CF5" w:rsidP="00352CF5">
            <w:pPr>
              <w:spacing w:line="360" w:lineRule="auto"/>
              <w:ind w:firstLineChars="200" w:firstLine="480"/>
              <w:rPr>
                <w:rFonts w:ascii="宋体" w:hAnsi="宋体"/>
                <w:bCs/>
                <w:sz w:val="24"/>
              </w:rPr>
            </w:pPr>
          </w:p>
          <w:p w14:paraId="68E06FC9" w14:textId="77777777" w:rsidR="00352CF5" w:rsidRDefault="00352CF5" w:rsidP="00352CF5">
            <w:pPr>
              <w:spacing w:line="360" w:lineRule="auto"/>
              <w:ind w:firstLineChars="200" w:firstLine="480"/>
              <w:rPr>
                <w:rFonts w:ascii="宋体" w:hAnsi="宋体"/>
                <w:bCs/>
                <w:sz w:val="24"/>
              </w:rPr>
            </w:pPr>
          </w:p>
          <w:p w14:paraId="052D54C7" w14:textId="77777777" w:rsidR="00352CF5" w:rsidRDefault="00352CF5" w:rsidP="00352CF5">
            <w:pPr>
              <w:spacing w:line="360" w:lineRule="auto"/>
              <w:ind w:firstLineChars="200" w:firstLine="480"/>
              <w:rPr>
                <w:rFonts w:ascii="宋体" w:hAnsi="宋体"/>
                <w:bCs/>
                <w:sz w:val="24"/>
              </w:rPr>
            </w:pPr>
          </w:p>
          <w:p w14:paraId="371A1934" w14:textId="77777777" w:rsidR="00352CF5" w:rsidRDefault="00352CF5" w:rsidP="00352CF5">
            <w:pPr>
              <w:spacing w:line="360" w:lineRule="auto"/>
              <w:ind w:firstLineChars="200" w:firstLine="480"/>
              <w:rPr>
                <w:rFonts w:ascii="宋体" w:hAnsi="宋体"/>
                <w:bCs/>
                <w:sz w:val="24"/>
              </w:rPr>
            </w:pPr>
          </w:p>
          <w:p w14:paraId="7F45C198" w14:textId="77777777" w:rsidR="00352CF5" w:rsidRDefault="00352CF5" w:rsidP="00352CF5">
            <w:pPr>
              <w:spacing w:line="360" w:lineRule="auto"/>
              <w:ind w:firstLineChars="200" w:firstLine="480"/>
              <w:rPr>
                <w:rFonts w:ascii="宋体" w:hAnsi="宋体"/>
                <w:bCs/>
                <w:sz w:val="24"/>
              </w:rPr>
            </w:pPr>
          </w:p>
          <w:p w14:paraId="3220DF07" w14:textId="77777777" w:rsidR="00352CF5" w:rsidRDefault="00352CF5" w:rsidP="00352CF5">
            <w:pPr>
              <w:spacing w:line="360" w:lineRule="auto"/>
              <w:ind w:firstLineChars="200" w:firstLine="480"/>
              <w:rPr>
                <w:rFonts w:ascii="宋体" w:hAnsi="宋体"/>
                <w:bCs/>
                <w:sz w:val="24"/>
              </w:rPr>
            </w:pPr>
          </w:p>
          <w:p w14:paraId="3218DE4B" w14:textId="77777777" w:rsidR="00352CF5" w:rsidRDefault="00352CF5" w:rsidP="00352CF5">
            <w:pPr>
              <w:spacing w:line="360" w:lineRule="auto"/>
              <w:ind w:firstLineChars="200" w:firstLine="480"/>
              <w:rPr>
                <w:rFonts w:ascii="宋体" w:hAnsi="宋体"/>
                <w:bCs/>
                <w:sz w:val="24"/>
              </w:rPr>
            </w:pPr>
          </w:p>
          <w:p w14:paraId="7F14B969" w14:textId="77777777" w:rsidR="00352CF5" w:rsidRDefault="00352CF5" w:rsidP="00352CF5">
            <w:pPr>
              <w:spacing w:line="360" w:lineRule="auto"/>
              <w:ind w:firstLineChars="200" w:firstLine="480"/>
              <w:rPr>
                <w:rFonts w:ascii="宋体" w:hAnsi="宋体"/>
                <w:bCs/>
                <w:sz w:val="24"/>
              </w:rPr>
            </w:pPr>
          </w:p>
          <w:p w14:paraId="5919ED00" w14:textId="77777777" w:rsidR="00352CF5" w:rsidRDefault="00352CF5" w:rsidP="00352CF5">
            <w:pPr>
              <w:spacing w:line="360" w:lineRule="auto"/>
              <w:ind w:firstLineChars="200" w:firstLine="480"/>
              <w:rPr>
                <w:rFonts w:ascii="宋体" w:hAnsi="宋体"/>
                <w:bCs/>
                <w:sz w:val="24"/>
              </w:rPr>
            </w:pPr>
          </w:p>
          <w:p w14:paraId="52A5FC94" w14:textId="77777777" w:rsidR="00352CF5" w:rsidRDefault="00352CF5" w:rsidP="00352CF5">
            <w:pPr>
              <w:spacing w:line="360" w:lineRule="auto"/>
              <w:ind w:firstLineChars="200" w:firstLine="480"/>
              <w:rPr>
                <w:rFonts w:ascii="宋体" w:hAnsi="宋体"/>
                <w:bCs/>
                <w:sz w:val="24"/>
              </w:rPr>
            </w:pPr>
          </w:p>
          <w:p w14:paraId="44D7A2F7" w14:textId="77777777" w:rsidR="00352CF5" w:rsidRDefault="00352CF5" w:rsidP="00352CF5">
            <w:pPr>
              <w:spacing w:line="360" w:lineRule="auto"/>
              <w:ind w:firstLineChars="200" w:firstLine="480"/>
              <w:rPr>
                <w:rFonts w:ascii="宋体" w:hAnsi="宋体"/>
                <w:bCs/>
                <w:sz w:val="24"/>
              </w:rPr>
            </w:pPr>
          </w:p>
          <w:p w14:paraId="1F93B879" w14:textId="77777777" w:rsidR="00352CF5" w:rsidRDefault="00352CF5" w:rsidP="00352CF5">
            <w:pPr>
              <w:spacing w:line="360" w:lineRule="auto"/>
              <w:ind w:firstLineChars="200" w:firstLine="480"/>
              <w:rPr>
                <w:rFonts w:ascii="宋体" w:hAnsi="宋体"/>
                <w:bCs/>
                <w:sz w:val="24"/>
              </w:rPr>
            </w:pPr>
          </w:p>
          <w:p w14:paraId="0118AC2A" w14:textId="77777777" w:rsidR="00352CF5" w:rsidRDefault="00352CF5" w:rsidP="00352CF5">
            <w:pPr>
              <w:spacing w:line="360" w:lineRule="auto"/>
              <w:ind w:firstLineChars="200" w:firstLine="480"/>
              <w:rPr>
                <w:rFonts w:ascii="宋体" w:hAnsi="宋体"/>
                <w:bCs/>
                <w:sz w:val="24"/>
              </w:rPr>
            </w:pPr>
          </w:p>
          <w:p w14:paraId="2A916F32" w14:textId="77777777" w:rsidR="00352CF5" w:rsidRDefault="00352CF5" w:rsidP="00352CF5">
            <w:pPr>
              <w:spacing w:line="360" w:lineRule="auto"/>
              <w:ind w:firstLineChars="200" w:firstLine="480"/>
              <w:rPr>
                <w:rFonts w:ascii="宋体" w:hAnsi="宋体"/>
                <w:bCs/>
                <w:sz w:val="24"/>
              </w:rPr>
            </w:pPr>
          </w:p>
          <w:p w14:paraId="2863A3E3" w14:textId="77777777" w:rsidR="00352CF5" w:rsidRDefault="00352CF5" w:rsidP="00352CF5">
            <w:pPr>
              <w:spacing w:line="360" w:lineRule="auto"/>
              <w:ind w:firstLineChars="200" w:firstLine="480"/>
              <w:rPr>
                <w:rFonts w:ascii="宋体" w:hAnsi="宋体"/>
                <w:bCs/>
                <w:sz w:val="24"/>
              </w:rPr>
            </w:pPr>
          </w:p>
          <w:p w14:paraId="11930ED3" w14:textId="77777777" w:rsidR="00352CF5" w:rsidRDefault="00352CF5" w:rsidP="00352CF5">
            <w:pPr>
              <w:spacing w:line="360" w:lineRule="auto"/>
              <w:ind w:firstLineChars="200" w:firstLine="480"/>
              <w:rPr>
                <w:rFonts w:ascii="宋体" w:hAnsi="宋体"/>
                <w:bCs/>
                <w:sz w:val="24"/>
              </w:rPr>
            </w:pPr>
          </w:p>
          <w:p w14:paraId="51AC7E32" w14:textId="77777777" w:rsidR="00352CF5" w:rsidRDefault="00352CF5" w:rsidP="00352CF5">
            <w:pPr>
              <w:spacing w:line="360" w:lineRule="auto"/>
              <w:ind w:firstLineChars="200" w:firstLine="480"/>
              <w:rPr>
                <w:rFonts w:ascii="宋体" w:hAnsi="宋体"/>
                <w:bCs/>
                <w:sz w:val="24"/>
              </w:rPr>
            </w:pPr>
          </w:p>
          <w:p w14:paraId="61721592" w14:textId="77777777" w:rsidR="00352CF5" w:rsidRDefault="00352CF5" w:rsidP="00352CF5">
            <w:pPr>
              <w:spacing w:line="360" w:lineRule="auto"/>
              <w:ind w:firstLineChars="200" w:firstLine="480"/>
              <w:rPr>
                <w:rFonts w:ascii="宋体" w:hAnsi="宋体"/>
                <w:bCs/>
                <w:sz w:val="24"/>
              </w:rPr>
            </w:pPr>
          </w:p>
          <w:p w14:paraId="70B27C9E" w14:textId="77777777" w:rsidR="00352CF5" w:rsidRDefault="00352CF5" w:rsidP="00352CF5">
            <w:pPr>
              <w:spacing w:line="360" w:lineRule="auto"/>
              <w:ind w:firstLineChars="200" w:firstLine="480"/>
              <w:rPr>
                <w:rFonts w:ascii="宋体" w:hAnsi="宋体"/>
                <w:bCs/>
                <w:sz w:val="24"/>
              </w:rPr>
            </w:pPr>
          </w:p>
          <w:p w14:paraId="0A63BFE6" w14:textId="77777777" w:rsidR="00352CF5" w:rsidRDefault="00352CF5" w:rsidP="00352CF5">
            <w:pPr>
              <w:spacing w:line="360" w:lineRule="auto"/>
              <w:ind w:firstLineChars="200" w:firstLine="480"/>
              <w:rPr>
                <w:rFonts w:ascii="宋体" w:hAnsi="宋体"/>
                <w:bCs/>
                <w:sz w:val="24"/>
              </w:rPr>
            </w:pPr>
          </w:p>
          <w:p w14:paraId="2FC58FD4" w14:textId="77777777" w:rsidR="00352CF5" w:rsidRDefault="00352CF5" w:rsidP="00352CF5">
            <w:pPr>
              <w:spacing w:line="360" w:lineRule="auto"/>
              <w:ind w:firstLineChars="200" w:firstLine="480"/>
              <w:rPr>
                <w:rFonts w:ascii="宋体" w:hAnsi="宋体"/>
                <w:bCs/>
                <w:sz w:val="24"/>
              </w:rPr>
            </w:pPr>
          </w:p>
          <w:p w14:paraId="492B9779" w14:textId="77777777" w:rsidR="00352CF5" w:rsidRDefault="00352CF5" w:rsidP="00352CF5">
            <w:pPr>
              <w:spacing w:line="360" w:lineRule="auto"/>
              <w:ind w:firstLineChars="200" w:firstLine="480"/>
              <w:rPr>
                <w:rFonts w:ascii="宋体" w:hAnsi="宋体"/>
                <w:bCs/>
                <w:sz w:val="24"/>
              </w:rPr>
            </w:pPr>
          </w:p>
          <w:p w14:paraId="285EE688" w14:textId="77777777" w:rsidR="00352CF5" w:rsidRDefault="00352CF5" w:rsidP="00352CF5">
            <w:pPr>
              <w:spacing w:line="360" w:lineRule="auto"/>
              <w:ind w:firstLineChars="200" w:firstLine="480"/>
              <w:rPr>
                <w:rFonts w:ascii="宋体" w:hAnsi="宋体"/>
                <w:bCs/>
                <w:sz w:val="24"/>
              </w:rPr>
            </w:pPr>
          </w:p>
          <w:p w14:paraId="5BBEC69F" w14:textId="77777777" w:rsidR="00352CF5" w:rsidRDefault="00352CF5" w:rsidP="00352CF5">
            <w:pPr>
              <w:spacing w:line="360" w:lineRule="auto"/>
              <w:ind w:firstLineChars="200" w:firstLine="480"/>
              <w:rPr>
                <w:rFonts w:ascii="宋体" w:hAnsi="宋体"/>
                <w:bCs/>
                <w:sz w:val="24"/>
              </w:rPr>
            </w:pPr>
          </w:p>
          <w:p w14:paraId="40D6AC16" w14:textId="77777777" w:rsidR="00352CF5" w:rsidRDefault="00352CF5" w:rsidP="00352CF5">
            <w:pPr>
              <w:spacing w:line="360" w:lineRule="auto"/>
              <w:ind w:firstLineChars="200" w:firstLine="480"/>
              <w:rPr>
                <w:rFonts w:ascii="宋体" w:hAnsi="宋体"/>
                <w:bCs/>
                <w:sz w:val="24"/>
              </w:rPr>
            </w:pPr>
          </w:p>
          <w:p w14:paraId="0694982B" w14:textId="77777777" w:rsidR="00352CF5" w:rsidRDefault="00352CF5" w:rsidP="00352CF5">
            <w:pPr>
              <w:spacing w:line="360" w:lineRule="auto"/>
              <w:ind w:firstLineChars="200" w:firstLine="480"/>
              <w:rPr>
                <w:rFonts w:ascii="宋体" w:hAnsi="宋体"/>
                <w:bCs/>
                <w:sz w:val="24"/>
              </w:rPr>
            </w:pPr>
          </w:p>
          <w:p w14:paraId="0D9E6ABD" w14:textId="77777777" w:rsidR="00352CF5" w:rsidRDefault="00352CF5" w:rsidP="00352CF5">
            <w:pPr>
              <w:spacing w:line="360" w:lineRule="auto"/>
              <w:ind w:firstLineChars="200" w:firstLine="480"/>
              <w:rPr>
                <w:rFonts w:ascii="宋体" w:hAnsi="宋体"/>
                <w:bCs/>
                <w:sz w:val="24"/>
              </w:rPr>
            </w:pPr>
          </w:p>
          <w:p w14:paraId="11718238" w14:textId="77777777" w:rsidR="00352CF5" w:rsidRDefault="00352CF5" w:rsidP="00352CF5">
            <w:pPr>
              <w:spacing w:line="360" w:lineRule="auto"/>
              <w:ind w:firstLineChars="200" w:firstLine="480"/>
              <w:rPr>
                <w:rFonts w:ascii="宋体" w:hAnsi="宋体"/>
                <w:bCs/>
                <w:sz w:val="24"/>
              </w:rPr>
            </w:pPr>
          </w:p>
          <w:p w14:paraId="4A9D629A" w14:textId="77777777" w:rsidR="00352CF5" w:rsidRDefault="00352CF5" w:rsidP="00352CF5">
            <w:pPr>
              <w:spacing w:line="360" w:lineRule="auto"/>
              <w:ind w:firstLineChars="200" w:firstLine="480"/>
              <w:rPr>
                <w:rFonts w:ascii="宋体" w:hAnsi="宋体"/>
                <w:bCs/>
                <w:sz w:val="24"/>
              </w:rPr>
            </w:pPr>
          </w:p>
          <w:p w14:paraId="12DC99FF" w14:textId="77777777" w:rsidR="00352CF5" w:rsidRDefault="00352CF5" w:rsidP="00352CF5">
            <w:pPr>
              <w:spacing w:line="360" w:lineRule="auto"/>
              <w:ind w:firstLineChars="200" w:firstLine="480"/>
              <w:rPr>
                <w:rFonts w:ascii="宋体" w:hAnsi="宋体"/>
                <w:bCs/>
                <w:sz w:val="24"/>
              </w:rPr>
            </w:pPr>
          </w:p>
          <w:p w14:paraId="340C7C44" w14:textId="77777777" w:rsidR="00352CF5" w:rsidRDefault="00352CF5" w:rsidP="00352CF5">
            <w:pPr>
              <w:spacing w:line="360" w:lineRule="auto"/>
              <w:ind w:firstLineChars="200" w:firstLine="480"/>
              <w:rPr>
                <w:rFonts w:ascii="宋体" w:hAnsi="宋体"/>
                <w:bCs/>
                <w:sz w:val="24"/>
              </w:rPr>
            </w:pPr>
          </w:p>
          <w:p w14:paraId="5E08121F" w14:textId="77777777" w:rsidR="00352CF5" w:rsidRDefault="00352CF5" w:rsidP="00352CF5">
            <w:pPr>
              <w:spacing w:line="360" w:lineRule="auto"/>
              <w:ind w:firstLineChars="200" w:firstLine="480"/>
              <w:rPr>
                <w:rFonts w:ascii="宋体" w:hAnsi="宋体"/>
                <w:bCs/>
                <w:sz w:val="24"/>
              </w:rPr>
            </w:pPr>
          </w:p>
          <w:p w14:paraId="76AC0BCC" w14:textId="77777777" w:rsidR="00352CF5" w:rsidRDefault="00352CF5" w:rsidP="00352CF5">
            <w:pPr>
              <w:spacing w:line="360" w:lineRule="auto"/>
              <w:ind w:firstLineChars="200" w:firstLine="480"/>
              <w:rPr>
                <w:rFonts w:ascii="宋体" w:hAnsi="宋体"/>
                <w:bCs/>
                <w:sz w:val="24"/>
              </w:rPr>
            </w:pPr>
          </w:p>
          <w:p w14:paraId="414D7776" w14:textId="77777777" w:rsidR="00352CF5" w:rsidRDefault="00352CF5" w:rsidP="00352CF5">
            <w:pPr>
              <w:spacing w:line="360" w:lineRule="auto"/>
              <w:ind w:firstLineChars="200" w:firstLine="480"/>
              <w:rPr>
                <w:rFonts w:ascii="宋体" w:hAnsi="宋体"/>
                <w:bCs/>
                <w:sz w:val="24"/>
              </w:rPr>
            </w:pPr>
          </w:p>
          <w:p w14:paraId="53ECC880" w14:textId="77777777" w:rsidR="00352CF5" w:rsidRDefault="00352CF5" w:rsidP="00352CF5">
            <w:pPr>
              <w:spacing w:line="360" w:lineRule="auto"/>
              <w:ind w:firstLineChars="200" w:firstLine="480"/>
              <w:rPr>
                <w:rFonts w:ascii="宋体" w:hAnsi="宋体"/>
                <w:bCs/>
                <w:sz w:val="24"/>
              </w:rPr>
            </w:pPr>
          </w:p>
          <w:p w14:paraId="3DD4C026" w14:textId="77777777" w:rsidR="00352CF5" w:rsidRDefault="00352CF5" w:rsidP="00352CF5">
            <w:pPr>
              <w:spacing w:line="360" w:lineRule="auto"/>
              <w:ind w:firstLineChars="200" w:firstLine="480"/>
              <w:rPr>
                <w:rFonts w:ascii="宋体" w:hAnsi="宋体"/>
                <w:bCs/>
                <w:sz w:val="24"/>
              </w:rPr>
            </w:pPr>
          </w:p>
          <w:p w14:paraId="25DC4FFE" w14:textId="77777777" w:rsidR="00352CF5" w:rsidRDefault="00352CF5" w:rsidP="00352CF5">
            <w:pPr>
              <w:spacing w:line="360" w:lineRule="auto"/>
              <w:ind w:firstLineChars="200" w:firstLine="480"/>
              <w:rPr>
                <w:rFonts w:ascii="宋体" w:hAnsi="宋体"/>
                <w:bCs/>
                <w:sz w:val="24"/>
              </w:rPr>
            </w:pPr>
          </w:p>
          <w:p w14:paraId="0FF5831E" w14:textId="77777777" w:rsidR="00352CF5" w:rsidRDefault="00352CF5" w:rsidP="00352CF5">
            <w:pPr>
              <w:spacing w:line="360" w:lineRule="auto"/>
              <w:ind w:firstLineChars="200" w:firstLine="480"/>
              <w:rPr>
                <w:rFonts w:ascii="宋体" w:hAnsi="宋体"/>
                <w:bCs/>
                <w:sz w:val="24"/>
              </w:rPr>
            </w:pPr>
          </w:p>
          <w:p w14:paraId="58B3C015" w14:textId="77777777" w:rsidR="00352CF5" w:rsidRDefault="00352CF5" w:rsidP="00352CF5">
            <w:pPr>
              <w:spacing w:line="360" w:lineRule="auto"/>
              <w:ind w:firstLineChars="200" w:firstLine="480"/>
              <w:rPr>
                <w:rFonts w:ascii="宋体" w:hAnsi="宋体"/>
                <w:bCs/>
                <w:sz w:val="24"/>
              </w:rPr>
            </w:pPr>
          </w:p>
          <w:p w14:paraId="02DCC996" w14:textId="77777777" w:rsidR="00352CF5" w:rsidRDefault="00352CF5" w:rsidP="00352CF5">
            <w:pPr>
              <w:spacing w:line="360" w:lineRule="auto"/>
              <w:ind w:firstLineChars="200" w:firstLine="480"/>
              <w:rPr>
                <w:rFonts w:ascii="宋体" w:hAnsi="宋体"/>
                <w:bCs/>
                <w:sz w:val="24"/>
              </w:rPr>
            </w:pPr>
          </w:p>
          <w:p w14:paraId="6B2E3ECE" w14:textId="77777777" w:rsidR="00352CF5" w:rsidRDefault="00352CF5" w:rsidP="00352CF5">
            <w:pPr>
              <w:spacing w:line="360" w:lineRule="auto"/>
              <w:ind w:firstLineChars="200" w:firstLine="480"/>
              <w:rPr>
                <w:rFonts w:ascii="宋体" w:hAnsi="宋体"/>
                <w:bCs/>
                <w:sz w:val="24"/>
              </w:rPr>
            </w:pPr>
          </w:p>
          <w:p w14:paraId="682C5155" w14:textId="77777777" w:rsidR="00352CF5" w:rsidRDefault="00352CF5" w:rsidP="00352CF5">
            <w:pPr>
              <w:spacing w:line="360" w:lineRule="auto"/>
              <w:ind w:firstLineChars="200" w:firstLine="480"/>
              <w:rPr>
                <w:rFonts w:ascii="宋体" w:hAnsi="宋体"/>
                <w:bCs/>
                <w:sz w:val="24"/>
              </w:rPr>
            </w:pPr>
          </w:p>
          <w:p w14:paraId="07391B66" w14:textId="77777777" w:rsidR="00352CF5" w:rsidRDefault="00352CF5" w:rsidP="00352CF5">
            <w:pPr>
              <w:spacing w:line="360" w:lineRule="auto"/>
              <w:ind w:firstLineChars="200" w:firstLine="480"/>
              <w:rPr>
                <w:rFonts w:ascii="宋体" w:hAnsi="宋体"/>
                <w:bCs/>
                <w:sz w:val="24"/>
              </w:rPr>
            </w:pPr>
          </w:p>
          <w:p w14:paraId="34DCD2A6" w14:textId="77777777" w:rsidR="00352CF5" w:rsidRDefault="00352CF5" w:rsidP="00352CF5">
            <w:pPr>
              <w:spacing w:line="360" w:lineRule="auto"/>
              <w:ind w:firstLineChars="200" w:firstLine="480"/>
              <w:rPr>
                <w:rFonts w:ascii="宋体" w:hAnsi="宋体"/>
                <w:bCs/>
                <w:sz w:val="24"/>
              </w:rPr>
            </w:pPr>
          </w:p>
          <w:p w14:paraId="168A05CC" w14:textId="77777777" w:rsidR="00352CF5" w:rsidRDefault="00352CF5" w:rsidP="00352CF5">
            <w:pPr>
              <w:spacing w:line="360" w:lineRule="auto"/>
              <w:rPr>
                <w:rFonts w:ascii="宋体" w:hAnsi="宋体"/>
                <w:bCs/>
                <w:sz w:val="24"/>
              </w:rPr>
            </w:pPr>
          </w:p>
          <w:p w14:paraId="480D0E45"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四、投资限制</w:t>
            </w:r>
          </w:p>
          <w:p w14:paraId="37E93885"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1、组合限制</w:t>
            </w:r>
          </w:p>
          <w:p w14:paraId="092A1CC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基金的投资组合应遵循以下限制：</w:t>
            </w:r>
          </w:p>
          <w:p w14:paraId="2F9F1606"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w:t>
            </w:r>
            <w:r w:rsidRPr="00C51C6D">
              <w:rPr>
                <w:rFonts w:ascii="宋体" w:hAnsi="宋体"/>
                <w:bCs/>
                <w:sz w:val="24"/>
              </w:rPr>
              <w:t>1</w:t>
            </w:r>
            <w:r w:rsidRPr="00C51C6D">
              <w:rPr>
                <w:rFonts w:ascii="宋体" w:hAnsi="宋体" w:hint="eastAsia"/>
                <w:bCs/>
                <w:sz w:val="24"/>
              </w:rPr>
              <w:t>）</w:t>
            </w:r>
            <w:r w:rsidRPr="00C51C6D">
              <w:rPr>
                <w:rFonts w:ascii="宋体" w:hAnsi="宋体"/>
                <w:bCs/>
                <w:sz w:val="24"/>
              </w:rPr>
              <w:t>本基金投资于债券的比例不低于基金资产的</w:t>
            </w:r>
            <w:r w:rsidRPr="00C51C6D">
              <w:rPr>
                <w:rFonts w:ascii="宋体" w:hAnsi="宋体" w:hint="eastAsia"/>
                <w:bCs/>
                <w:sz w:val="24"/>
              </w:rPr>
              <w:t>5</w:t>
            </w:r>
            <w:r w:rsidRPr="00C51C6D">
              <w:rPr>
                <w:rFonts w:ascii="宋体" w:hAnsi="宋体"/>
                <w:bCs/>
                <w:sz w:val="24"/>
              </w:rPr>
              <w:t>0%</w:t>
            </w:r>
            <w:r w:rsidRPr="00C51C6D">
              <w:rPr>
                <w:rFonts w:ascii="宋体" w:hAnsi="宋体" w:hint="eastAsia"/>
                <w:bCs/>
                <w:sz w:val="24"/>
              </w:rPr>
              <w:t>，但在每个期间开放期的前10个工作日和后10个工作日、到期开放期的前3个月和后3个月以及开放期期间，基金投资不受前述比例限制；本基金投资于股票的比例不高于基金资产的50%；</w:t>
            </w:r>
          </w:p>
          <w:p w14:paraId="051CB734"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w:t>
            </w:r>
            <w:r w:rsidRPr="00C51C6D">
              <w:rPr>
                <w:rFonts w:ascii="宋体" w:hAnsi="宋体" w:hint="eastAsia"/>
                <w:bCs/>
                <w:sz w:val="24"/>
              </w:rPr>
              <w:t>2</w:t>
            </w:r>
            <w:r w:rsidRPr="00C51C6D">
              <w:rPr>
                <w:rFonts w:ascii="宋体" w:hAnsi="宋体"/>
                <w:bCs/>
                <w:sz w:val="24"/>
              </w:rPr>
              <w:t>）</w:t>
            </w:r>
            <w:r w:rsidRPr="00C51C6D">
              <w:rPr>
                <w:rFonts w:ascii="宋体" w:hAnsi="宋体" w:hint="eastAsia"/>
                <w:bCs/>
                <w:sz w:val="24"/>
              </w:rPr>
              <w:t>在开放期，每个交易日日终在扣除股指期货合约需缴纳的交易保证金后，本基金持有的现金（不包括结算备付金、存出保证金、应收申购款等）或者到期日在一年以内的政府债券不低于基金资产净值的</w:t>
            </w:r>
            <w:r w:rsidRPr="00C51C6D">
              <w:rPr>
                <w:rFonts w:ascii="宋体" w:hAnsi="宋体"/>
                <w:bCs/>
                <w:sz w:val="24"/>
              </w:rPr>
              <w:t>5</w:t>
            </w:r>
            <w:r w:rsidRPr="00C51C6D">
              <w:rPr>
                <w:rFonts w:ascii="宋体" w:hAnsi="宋体" w:hint="eastAsia"/>
                <w:bCs/>
                <w:sz w:val="24"/>
              </w:rPr>
              <w:t>％，在封闭期，本基金不受上述</w:t>
            </w:r>
            <w:r w:rsidRPr="00C51C6D">
              <w:rPr>
                <w:rFonts w:ascii="宋体" w:hAnsi="宋体"/>
                <w:bCs/>
                <w:sz w:val="24"/>
              </w:rPr>
              <w:t>5%</w:t>
            </w:r>
            <w:r w:rsidRPr="00C51C6D">
              <w:rPr>
                <w:rFonts w:ascii="宋体" w:hAnsi="宋体" w:hint="eastAsia"/>
                <w:bCs/>
                <w:sz w:val="24"/>
              </w:rPr>
              <w:t>的限制</w:t>
            </w:r>
            <w:r w:rsidRPr="00C51C6D">
              <w:rPr>
                <w:rFonts w:ascii="宋体" w:hAnsi="宋体"/>
                <w:bCs/>
                <w:sz w:val="24"/>
              </w:rPr>
              <w:t>；</w:t>
            </w:r>
          </w:p>
          <w:p w14:paraId="39AD0342"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w:t>
            </w:r>
            <w:r w:rsidRPr="00C51C6D">
              <w:rPr>
                <w:rFonts w:ascii="宋体" w:hAnsi="宋体" w:hint="eastAsia"/>
                <w:bCs/>
                <w:sz w:val="24"/>
              </w:rPr>
              <w:t>3</w:t>
            </w:r>
            <w:r w:rsidRPr="00C51C6D">
              <w:rPr>
                <w:rFonts w:ascii="宋体" w:hAnsi="宋体"/>
                <w:bCs/>
                <w:sz w:val="24"/>
              </w:rPr>
              <w:t>）本基金持有一家公司</w:t>
            </w:r>
            <w:r w:rsidRPr="00C51C6D">
              <w:rPr>
                <w:rFonts w:ascii="宋体" w:hAnsi="宋体" w:hint="eastAsia"/>
                <w:bCs/>
                <w:sz w:val="24"/>
              </w:rPr>
              <w:t>发行</w:t>
            </w:r>
            <w:r w:rsidRPr="00C51C6D">
              <w:rPr>
                <w:rFonts w:ascii="宋体" w:hAnsi="宋体"/>
                <w:bCs/>
                <w:sz w:val="24"/>
              </w:rPr>
              <w:t>的</w:t>
            </w:r>
            <w:r w:rsidRPr="00C51C6D">
              <w:rPr>
                <w:rFonts w:ascii="宋体" w:hAnsi="宋体" w:hint="eastAsia"/>
                <w:bCs/>
                <w:sz w:val="24"/>
              </w:rPr>
              <w:t>证券</w:t>
            </w:r>
            <w:r w:rsidRPr="00C51C6D">
              <w:rPr>
                <w:rFonts w:ascii="宋体" w:hAnsi="宋体"/>
                <w:bCs/>
                <w:sz w:val="24"/>
              </w:rPr>
              <w:t>，其市值不超过基金资产净值的10％；</w:t>
            </w:r>
          </w:p>
          <w:p w14:paraId="3D62CBC0" w14:textId="77777777" w:rsidR="00352CF5" w:rsidRDefault="00352CF5" w:rsidP="00352CF5">
            <w:pPr>
              <w:spacing w:line="360" w:lineRule="auto"/>
              <w:ind w:firstLineChars="200" w:firstLine="480"/>
              <w:rPr>
                <w:rFonts w:ascii="宋体" w:hAnsi="宋体"/>
                <w:bCs/>
                <w:sz w:val="24"/>
              </w:rPr>
            </w:pPr>
          </w:p>
          <w:p w14:paraId="122F5740" w14:textId="77777777" w:rsidR="00352CF5" w:rsidRDefault="00352CF5" w:rsidP="00352CF5">
            <w:pPr>
              <w:spacing w:line="360" w:lineRule="auto"/>
              <w:ind w:firstLineChars="200" w:firstLine="480"/>
              <w:rPr>
                <w:rFonts w:ascii="宋体" w:hAnsi="宋体"/>
                <w:bCs/>
                <w:sz w:val="24"/>
              </w:rPr>
            </w:pPr>
          </w:p>
          <w:p w14:paraId="3D32E534"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w:t>
            </w:r>
            <w:r w:rsidRPr="00C51C6D">
              <w:rPr>
                <w:rFonts w:ascii="宋体" w:hAnsi="宋体" w:hint="eastAsia"/>
                <w:bCs/>
                <w:sz w:val="24"/>
              </w:rPr>
              <w:t>4</w:t>
            </w:r>
            <w:r w:rsidRPr="00C51C6D">
              <w:rPr>
                <w:rFonts w:ascii="宋体" w:hAnsi="宋体"/>
                <w:bCs/>
                <w:sz w:val="24"/>
              </w:rPr>
              <w:t>）本基金管理人管理的全部基金持有一家公司发行的证券，不超过该证券的10％；</w:t>
            </w:r>
          </w:p>
          <w:p w14:paraId="648FC325"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 30%；</w:t>
            </w:r>
          </w:p>
          <w:p w14:paraId="7A3E58AD"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（6）本基金持有的全部权证，其市值不得超过基金资产净值的</w:t>
            </w:r>
            <w:r w:rsidRPr="00C51C6D">
              <w:rPr>
                <w:rFonts w:ascii="宋体" w:hAnsi="宋体"/>
                <w:bCs/>
                <w:sz w:val="24"/>
              </w:rPr>
              <w:t>3</w:t>
            </w:r>
            <w:r w:rsidRPr="00C51C6D">
              <w:rPr>
                <w:rFonts w:ascii="宋体" w:hAnsi="宋体" w:hint="eastAsia"/>
                <w:bCs/>
                <w:sz w:val="24"/>
              </w:rPr>
              <w:t>％；</w:t>
            </w:r>
          </w:p>
          <w:p w14:paraId="44DCD6D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（7）本基金管理人管理的全部基金持有的同一权证，不得超过该权证的</w:t>
            </w:r>
            <w:r w:rsidRPr="00C51C6D">
              <w:rPr>
                <w:rFonts w:ascii="宋体" w:hAnsi="宋体"/>
                <w:bCs/>
                <w:sz w:val="24"/>
              </w:rPr>
              <w:t xml:space="preserve">   10</w:t>
            </w:r>
            <w:r w:rsidRPr="00C51C6D">
              <w:rPr>
                <w:rFonts w:ascii="宋体" w:hAnsi="宋体" w:hint="eastAsia"/>
                <w:bCs/>
                <w:sz w:val="24"/>
              </w:rPr>
              <w:t>％；</w:t>
            </w:r>
          </w:p>
          <w:p w14:paraId="6729CE0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（8）本基金在任何交易日买入权证的总金额，不得超过上一交易日基金资产净值的</w:t>
            </w:r>
            <w:r w:rsidRPr="00C51C6D">
              <w:rPr>
                <w:rFonts w:ascii="宋体" w:hAnsi="宋体"/>
                <w:bCs/>
                <w:sz w:val="24"/>
              </w:rPr>
              <w:t>0.5</w:t>
            </w:r>
            <w:r w:rsidRPr="00C51C6D">
              <w:rPr>
                <w:rFonts w:ascii="宋体" w:hAnsi="宋体" w:hint="eastAsia"/>
                <w:bCs/>
                <w:sz w:val="24"/>
              </w:rPr>
              <w:t>％；</w:t>
            </w:r>
          </w:p>
          <w:p w14:paraId="49D245B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（9）本基金投资于同一原始权益人的各类资产支持证券的比例，不得超过基金资产净值的</w:t>
            </w:r>
            <w:r w:rsidRPr="00C51C6D">
              <w:rPr>
                <w:rFonts w:ascii="宋体" w:hAnsi="宋体"/>
                <w:bCs/>
                <w:sz w:val="24"/>
              </w:rPr>
              <w:t>10</w:t>
            </w:r>
            <w:r w:rsidRPr="00C51C6D">
              <w:rPr>
                <w:rFonts w:ascii="宋体" w:hAnsi="宋体" w:hint="eastAsia"/>
                <w:bCs/>
                <w:sz w:val="24"/>
              </w:rPr>
              <w:t>％；</w:t>
            </w:r>
          </w:p>
          <w:p w14:paraId="22C9C039"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（10）本基金持有的全部资产支持证券，其市值不得超过基金资产净值的</w:t>
            </w:r>
            <w:r w:rsidRPr="00C51C6D">
              <w:rPr>
                <w:rFonts w:ascii="宋体" w:hAnsi="宋体"/>
                <w:bCs/>
                <w:sz w:val="24"/>
              </w:rPr>
              <w:t>20</w:t>
            </w:r>
            <w:r w:rsidRPr="00C51C6D">
              <w:rPr>
                <w:rFonts w:ascii="宋体" w:hAnsi="宋体" w:hint="eastAsia"/>
                <w:bCs/>
                <w:sz w:val="24"/>
              </w:rPr>
              <w:t>％；</w:t>
            </w:r>
          </w:p>
          <w:p w14:paraId="30E00168"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w:t>
            </w:r>
            <w:r w:rsidRPr="00C51C6D">
              <w:rPr>
                <w:rFonts w:ascii="宋体" w:hAnsi="宋体"/>
                <w:bCs/>
                <w:sz w:val="24"/>
              </w:rPr>
              <w:t>1</w:t>
            </w:r>
            <w:r w:rsidRPr="00C51C6D">
              <w:rPr>
                <w:rFonts w:ascii="宋体" w:hAnsi="宋体" w:hint="eastAsia"/>
                <w:bCs/>
                <w:sz w:val="24"/>
              </w:rPr>
              <w:t>1）本基金持有的同一</w:t>
            </w:r>
            <w:r w:rsidRPr="00C51C6D">
              <w:rPr>
                <w:rFonts w:ascii="宋体" w:hAnsi="宋体"/>
                <w:bCs/>
                <w:sz w:val="24"/>
              </w:rPr>
              <w:t>(</w:t>
            </w:r>
            <w:r w:rsidRPr="00C51C6D">
              <w:rPr>
                <w:rFonts w:ascii="宋体" w:hAnsi="宋体" w:hint="eastAsia"/>
                <w:bCs/>
                <w:sz w:val="24"/>
              </w:rPr>
              <w:t>指同一信用级别</w:t>
            </w:r>
            <w:r w:rsidRPr="00C51C6D">
              <w:rPr>
                <w:rFonts w:ascii="宋体" w:hAnsi="宋体"/>
                <w:bCs/>
                <w:sz w:val="24"/>
              </w:rPr>
              <w:t>)</w:t>
            </w:r>
            <w:r w:rsidRPr="00C51C6D">
              <w:rPr>
                <w:rFonts w:ascii="宋体" w:hAnsi="宋体" w:hint="eastAsia"/>
                <w:bCs/>
                <w:sz w:val="24"/>
              </w:rPr>
              <w:t>资产支持证券的比例，不得超过该资产支持证券规模的</w:t>
            </w:r>
            <w:r w:rsidRPr="00C51C6D">
              <w:rPr>
                <w:rFonts w:ascii="宋体" w:hAnsi="宋体"/>
                <w:bCs/>
                <w:sz w:val="24"/>
              </w:rPr>
              <w:t>10</w:t>
            </w:r>
            <w:r w:rsidRPr="00C51C6D">
              <w:rPr>
                <w:rFonts w:ascii="宋体" w:hAnsi="宋体" w:hint="eastAsia"/>
                <w:bCs/>
                <w:sz w:val="24"/>
              </w:rPr>
              <w:t>％；</w:t>
            </w:r>
          </w:p>
          <w:p w14:paraId="1CA2BD3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w:t>
            </w:r>
            <w:r w:rsidRPr="00C51C6D">
              <w:rPr>
                <w:rFonts w:ascii="宋体" w:hAnsi="宋体"/>
                <w:bCs/>
                <w:sz w:val="24"/>
              </w:rPr>
              <w:t>1</w:t>
            </w:r>
            <w:r w:rsidRPr="00C51C6D">
              <w:rPr>
                <w:rFonts w:ascii="宋体" w:hAnsi="宋体" w:hint="eastAsia"/>
                <w:bCs/>
                <w:sz w:val="24"/>
              </w:rPr>
              <w:t>2）本基金管理人管理的全部基金投资于同一原始权益人的各类资产支持证券，不得超过其各类资产支持证券合计规模的</w:t>
            </w:r>
            <w:r w:rsidRPr="00C51C6D">
              <w:rPr>
                <w:rFonts w:ascii="宋体" w:hAnsi="宋体"/>
                <w:bCs/>
                <w:sz w:val="24"/>
              </w:rPr>
              <w:t>10</w:t>
            </w:r>
            <w:r w:rsidRPr="00C51C6D">
              <w:rPr>
                <w:rFonts w:ascii="宋体" w:hAnsi="宋体" w:hint="eastAsia"/>
                <w:bCs/>
                <w:sz w:val="24"/>
              </w:rPr>
              <w:t>％；</w:t>
            </w:r>
          </w:p>
          <w:p w14:paraId="2A409C14"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w:t>
            </w:r>
            <w:r w:rsidRPr="00C51C6D">
              <w:rPr>
                <w:rFonts w:ascii="宋体" w:hAnsi="宋体"/>
                <w:bCs/>
                <w:sz w:val="24"/>
              </w:rPr>
              <w:t>1</w:t>
            </w:r>
            <w:r w:rsidRPr="00C51C6D">
              <w:rPr>
                <w:rFonts w:ascii="宋体" w:hAnsi="宋体" w:hint="eastAsia"/>
                <w:bCs/>
                <w:sz w:val="24"/>
              </w:rPr>
              <w:t>3）本基金应投资于信用级别评级为</w:t>
            </w:r>
            <w:r w:rsidRPr="00C51C6D">
              <w:rPr>
                <w:rFonts w:ascii="宋体" w:hAnsi="宋体"/>
                <w:bCs/>
                <w:sz w:val="24"/>
              </w:rPr>
              <w:t>BBB</w:t>
            </w:r>
            <w:r w:rsidRPr="00C51C6D">
              <w:rPr>
                <w:rFonts w:ascii="宋体" w:hAnsi="宋体" w:hint="eastAsia"/>
                <w:bCs/>
                <w:sz w:val="24"/>
              </w:rPr>
              <w:t>以上</w:t>
            </w:r>
            <w:r w:rsidRPr="00C51C6D">
              <w:rPr>
                <w:rFonts w:ascii="宋体" w:hAnsi="宋体"/>
                <w:bCs/>
                <w:sz w:val="24"/>
              </w:rPr>
              <w:t>(</w:t>
            </w:r>
            <w:r w:rsidRPr="00C51C6D">
              <w:rPr>
                <w:rFonts w:ascii="宋体" w:hAnsi="宋体" w:hint="eastAsia"/>
                <w:bCs/>
                <w:sz w:val="24"/>
              </w:rPr>
              <w:t>含</w:t>
            </w:r>
            <w:r w:rsidRPr="00C51C6D">
              <w:rPr>
                <w:rFonts w:ascii="宋体" w:hAnsi="宋体"/>
                <w:bCs/>
                <w:sz w:val="24"/>
              </w:rPr>
              <w:t>BBB)</w:t>
            </w:r>
            <w:r w:rsidRPr="00C51C6D">
              <w:rPr>
                <w:rFonts w:ascii="宋体" w:hAnsi="宋体" w:hint="eastAsia"/>
                <w:bCs/>
                <w:sz w:val="24"/>
              </w:rPr>
              <w:t>的资产支持证券。基金持有资产支持证券期间，如果其信用等级下降、不再符合投资标准，应在评级报告发布之日起</w:t>
            </w:r>
            <w:r w:rsidRPr="00C51C6D">
              <w:rPr>
                <w:rFonts w:ascii="宋体" w:hAnsi="宋体"/>
                <w:bCs/>
                <w:sz w:val="24"/>
              </w:rPr>
              <w:t>3</w:t>
            </w:r>
            <w:r w:rsidRPr="00C51C6D">
              <w:rPr>
                <w:rFonts w:ascii="宋体" w:hAnsi="宋体" w:hint="eastAsia"/>
                <w:bCs/>
                <w:sz w:val="24"/>
              </w:rPr>
              <w:t>个月内予以全部卖出；</w:t>
            </w:r>
          </w:p>
          <w:p w14:paraId="0BB0633E"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w:t>
            </w:r>
            <w:r w:rsidRPr="00C51C6D">
              <w:rPr>
                <w:rFonts w:ascii="宋体" w:hAnsi="宋体" w:hint="eastAsia"/>
                <w:bCs/>
                <w:sz w:val="24"/>
              </w:rPr>
              <w:t>4</w:t>
            </w:r>
            <w:r w:rsidRPr="00C51C6D">
              <w:rPr>
                <w:rFonts w:ascii="宋体" w:hAnsi="宋体"/>
                <w:bCs/>
                <w:sz w:val="24"/>
              </w:rPr>
              <w:t>）基金财产参与股票发行申购，本基金所申报的金额不超过本基金的总资产，本基金所申报的股票数量不超过拟发行股票公司本次发行股票的总量；</w:t>
            </w:r>
          </w:p>
          <w:p w14:paraId="08DBE8F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w:t>
            </w:r>
            <w:r w:rsidRPr="00C51C6D">
              <w:rPr>
                <w:rFonts w:ascii="宋体" w:hAnsi="宋体" w:hint="eastAsia"/>
                <w:bCs/>
                <w:sz w:val="24"/>
              </w:rPr>
              <w:t>5</w:t>
            </w:r>
            <w:r w:rsidRPr="00C51C6D">
              <w:rPr>
                <w:rFonts w:ascii="宋体" w:hAnsi="宋体"/>
                <w:bCs/>
                <w:sz w:val="24"/>
              </w:rPr>
              <w:t>）</w:t>
            </w:r>
            <w:r w:rsidRPr="00C51C6D">
              <w:rPr>
                <w:rFonts w:ascii="宋体" w:hAnsi="宋体" w:hint="eastAsia"/>
                <w:bCs/>
                <w:sz w:val="24"/>
              </w:rPr>
              <w:t>本基金进入全国银行间同业市场进行债券回购的资金余额不得超过基金资产净值的40%；本基金在全国银行间同业市场中的债券回购最长期限为</w:t>
            </w:r>
            <w:r w:rsidRPr="00C51C6D">
              <w:rPr>
                <w:rFonts w:ascii="宋体" w:hAnsi="宋体"/>
                <w:bCs/>
                <w:sz w:val="24"/>
              </w:rPr>
              <w:t xml:space="preserve">1 </w:t>
            </w:r>
            <w:r w:rsidRPr="00C51C6D">
              <w:rPr>
                <w:rFonts w:ascii="宋体" w:hAnsi="宋体" w:hint="eastAsia"/>
                <w:bCs/>
                <w:sz w:val="24"/>
              </w:rPr>
              <w:t>年，债券回购到期后不得展期；</w:t>
            </w:r>
          </w:p>
          <w:p w14:paraId="7784077E"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（16）封闭期，本基金资产总值不得超过基金资产净值的</w:t>
            </w:r>
            <w:r w:rsidRPr="00C51C6D">
              <w:rPr>
                <w:rFonts w:ascii="宋体" w:hAnsi="宋体"/>
                <w:bCs/>
                <w:sz w:val="24"/>
              </w:rPr>
              <w:t>200%</w:t>
            </w:r>
            <w:r w:rsidRPr="00C51C6D">
              <w:rPr>
                <w:rFonts w:ascii="宋体" w:hAnsi="宋体" w:hint="eastAsia"/>
                <w:bCs/>
                <w:sz w:val="24"/>
              </w:rPr>
              <w:t>；开放期，本基金资产总值不得超过基金资产净值的140%；</w:t>
            </w:r>
          </w:p>
          <w:p w14:paraId="1F20517B"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（17）本基金参与股指期货交易，需遵守下列投资比例限制：</w:t>
            </w:r>
          </w:p>
          <w:p w14:paraId="35E293F5"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1）本基金在任何交易日日终，持有的买入股指期货合约价值，不得超过基金资产净值的</w:t>
            </w:r>
            <w:r w:rsidRPr="00C51C6D">
              <w:rPr>
                <w:rFonts w:ascii="宋体" w:hAnsi="宋体"/>
                <w:bCs/>
                <w:sz w:val="24"/>
              </w:rPr>
              <w:t>10%</w:t>
            </w:r>
            <w:r w:rsidRPr="00C51C6D">
              <w:rPr>
                <w:rFonts w:ascii="宋体" w:hAnsi="宋体" w:hint="eastAsia"/>
                <w:bCs/>
                <w:sz w:val="24"/>
              </w:rPr>
              <w:t>；</w:t>
            </w:r>
          </w:p>
          <w:p w14:paraId="5052E14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2）</w:t>
            </w:r>
            <w:r w:rsidRPr="00C51C6D">
              <w:rPr>
                <w:rFonts w:ascii="宋体" w:hAnsi="宋体"/>
                <w:bCs/>
                <w:sz w:val="24"/>
              </w:rPr>
              <w:t>本基金在任何交易日日终，持有的卖出期货合约价值不得超过基金持有的股票总市值的20%；</w:t>
            </w:r>
          </w:p>
          <w:p w14:paraId="1699B212"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3）</w:t>
            </w:r>
            <w:r w:rsidRPr="00C51C6D">
              <w:rPr>
                <w:rFonts w:ascii="宋体" w:hAnsi="宋体"/>
                <w:bCs/>
                <w:sz w:val="24"/>
              </w:rPr>
              <w:t>本基金在任何交易日内交易（不包括平仓）的股指期货合约的成交金额不得超过上一交易日基金资产净值的20%；</w:t>
            </w:r>
          </w:p>
          <w:p w14:paraId="21511C61"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4）本基金在封闭期的任何交易日日终，持有的买入期货合约价值与有价证券市值之和，不得超过基金资产净值的</w:t>
            </w:r>
            <w:r w:rsidRPr="00C51C6D">
              <w:rPr>
                <w:rFonts w:ascii="宋体" w:hAnsi="宋体"/>
                <w:bCs/>
                <w:sz w:val="24"/>
              </w:rPr>
              <w:t>100%</w:t>
            </w:r>
            <w:r w:rsidRPr="00C51C6D">
              <w:rPr>
                <w:rFonts w:ascii="宋体" w:hAnsi="宋体" w:hint="eastAsia"/>
                <w:bCs/>
                <w:sz w:val="24"/>
              </w:rPr>
              <w:t>，</w:t>
            </w:r>
            <w:r w:rsidRPr="00C51C6D">
              <w:rPr>
                <w:rFonts w:ascii="宋体" w:hAnsi="宋体"/>
                <w:bCs/>
                <w:sz w:val="24"/>
              </w:rPr>
              <w:t>在</w:t>
            </w:r>
            <w:r w:rsidRPr="00C51C6D">
              <w:rPr>
                <w:rFonts w:ascii="宋体" w:hAnsi="宋体" w:hint="eastAsia"/>
                <w:bCs/>
                <w:sz w:val="24"/>
              </w:rPr>
              <w:t>开放期的</w:t>
            </w:r>
            <w:r w:rsidRPr="00C51C6D">
              <w:rPr>
                <w:rFonts w:ascii="宋体" w:hAnsi="宋体"/>
                <w:bCs/>
                <w:sz w:val="24"/>
              </w:rPr>
              <w:t>任何交易日日终，持有的买入期货合约价值与有价证券市值之和，不得超过基金资产净值的</w:t>
            </w:r>
            <w:r w:rsidRPr="00C51C6D">
              <w:rPr>
                <w:rFonts w:ascii="宋体" w:hAnsi="宋体" w:hint="eastAsia"/>
                <w:bCs/>
                <w:sz w:val="24"/>
              </w:rPr>
              <w:t>95</w:t>
            </w:r>
            <w:r w:rsidRPr="00C51C6D">
              <w:rPr>
                <w:rFonts w:ascii="宋体" w:hAnsi="宋体"/>
                <w:bCs/>
                <w:sz w:val="24"/>
              </w:rPr>
              <w:t>%</w:t>
            </w:r>
            <w:r w:rsidRPr="00C51C6D">
              <w:rPr>
                <w:rFonts w:ascii="宋体" w:hAnsi="宋体" w:hint="eastAsia"/>
                <w:bCs/>
                <w:sz w:val="24"/>
              </w:rPr>
              <w:t>，其中，有价证券指股票、债券（不含到期日在一年以内的政府债券）、权证、资产支持证券、买入返售金融资产（不含质押式回购）等；</w:t>
            </w:r>
          </w:p>
          <w:p w14:paraId="3FBA85C9"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5）本基金所持有的股票市值和买入、卖出股指期货合约价值，合计（轧差计算）应当符合基金合同关于股票投资比例的有关约定；</w:t>
            </w:r>
          </w:p>
          <w:p w14:paraId="71AB53F9"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6）本基金封闭期的每个交易日日终在扣除股指期货合约需缴纳的交易保证金后，应当保持不低于交易保证金一倍的现金（不包括结算备付金、存出保证金、应收申购款等）；</w:t>
            </w:r>
          </w:p>
          <w:p w14:paraId="54C15D22"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18）本基金持有单只中小企业私募债，其市值不得超过本基金资产净值的10%；本基金持有的全部中小企业私募债总市值不得超过基金资产净值的20%；本基金投资中小企业私募债券的到期日不得超过当期封闭期结束之日；</w:t>
            </w:r>
          </w:p>
          <w:p w14:paraId="191ECDED"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19）在开放期内，本基金主动投资于流动性受限资产的市值合计不得超过基金资产净值的15%；因证券市场波动、上市公司股票停牌、基金规模变动等基金管理人之外的因素致使基金不符合前款所规定比例限制的，基金管理人不得主动新增流动性受限资产的投资；</w:t>
            </w:r>
          </w:p>
          <w:p w14:paraId="4DCEB824"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（20）本基金与私募类证券资管产品及中国证监会认定的其他主体为交易对手开展逆回购交易的，可接受质押品的资质要求应当与基金合同约定的投资范围保持一致；</w:t>
            </w:r>
          </w:p>
          <w:p w14:paraId="0E7B1C04" w14:textId="77777777" w:rsidR="00352CF5" w:rsidRDefault="00352CF5" w:rsidP="00352CF5">
            <w:pPr>
              <w:spacing w:line="360" w:lineRule="auto"/>
              <w:ind w:firstLineChars="200" w:firstLine="480"/>
              <w:rPr>
                <w:rFonts w:ascii="宋体" w:hAnsi="宋体"/>
                <w:bCs/>
                <w:sz w:val="24"/>
              </w:rPr>
            </w:pPr>
          </w:p>
          <w:p w14:paraId="23EE7E40" w14:textId="77777777" w:rsidR="00352CF5" w:rsidRDefault="00352CF5" w:rsidP="00352CF5">
            <w:pPr>
              <w:spacing w:line="360" w:lineRule="auto"/>
              <w:ind w:firstLineChars="200" w:firstLine="480"/>
              <w:rPr>
                <w:rFonts w:ascii="宋体" w:hAnsi="宋体"/>
                <w:bCs/>
                <w:sz w:val="24"/>
              </w:rPr>
            </w:pPr>
          </w:p>
          <w:p w14:paraId="0F6E2AF4" w14:textId="77777777" w:rsidR="00352CF5" w:rsidRDefault="00352CF5" w:rsidP="00352CF5">
            <w:pPr>
              <w:spacing w:line="360" w:lineRule="auto"/>
              <w:ind w:firstLineChars="200" w:firstLine="480"/>
              <w:rPr>
                <w:rFonts w:ascii="宋体" w:hAnsi="宋体"/>
                <w:bCs/>
                <w:sz w:val="24"/>
              </w:rPr>
            </w:pPr>
          </w:p>
          <w:p w14:paraId="107293FB" w14:textId="77777777" w:rsidR="00352CF5" w:rsidRDefault="00352CF5" w:rsidP="00352CF5">
            <w:pPr>
              <w:spacing w:line="360" w:lineRule="auto"/>
              <w:ind w:firstLineChars="200" w:firstLine="480"/>
              <w:rPr>
                <w:rFonts w:ascii="宋体" w:hAnsi="宋体"/>
                <w:bCs/>
                <w:sz w:val="24"/>
              </w:rPr>
            </w:pPr>
          </w:p>
          <w:p w14:paraId="16A3C6A6" w14:textId="77777777" w:rsidR="00352CF5" w:rsidRDefault="00352CF5" w:rsidP="00352CF5">
            <w:pPr>
              <w:spacing w:line="360" w:lineRule="auto"/>
              <w:ind w:firstLineChars="200" w:firstLine="480"/>
              <w:rPr>
                <w:rFonts w:ascii="宋体" w:hAnsi="宋体"/>
                <w:bCs/>
                <w:sz w:val="24"/>
              </w:rPr>
            </w:pPr>
          </w:p>
          <w:p w14:paraId="24088634" w14:textId="77777777" w:rsidR="00352CF5" w:rsidRDefault="00352CF5" w:rsidP="00352CF5">
            <w:pPr>
              <w:spacing w:line="360" w:lineRule="auto"/>
              <w:ind w:firstLineChars="200" w:firstLine="480"/>
              <w:rPr>
                <w:rFonts w:ascii="宋体" w:hAnsi="宋体"/>
                <w:bCs/>
                <w:sz w:val="24"/>
              </w:rPr>
            </w:pPr>
          </w:p>
          <w:p w14:paraId="76113FB2" w14:textId="77777777" w:rsidR="00352CF5" w:rsidRDefault="00352CF5" w:rsidP="00352CF5">
            <w:pPr>
              <w:spacing w:line="360" w:lineRule="auto"/>
              <w:ind w:firstLineChars="200" w:firstLine="480"/>
              <w:rPr>
                <w:rFonts w:ascii="宋体" w:hAnsi="宋体"/>
                <w:bCs/>
                <w:sz w:val="24"/>
              </w:rPr>
            </w:pPr>
          </w:p>
          <w:p w14:paraId="0EC58275" w14:textId="77777777" w:rsidR="00352CF5" w:rsidRDefault="00352CF5" w:rsidP="00352CF5">
            <w:pPr>
              <w:spacing w:line="360" w:lineRule="auto"/>
              <w:ind w:firstLineChars="200" w:firstLine="480"/>
              <w:rPr>
                <w:rFonts w:ascii="宋体" w:hAnsi="宋体"/>
                <w:bCs/>
                <w:sz w:val="24"/>
              </w:rPr>
            </w:pPr>
          </w:p>
          <w:p w14:paraId="4A2A8078" w14:textId="77777777" w:rsidR="00352CF5" w:rsidRDefault="00352CF5" w:rsidP="00352CF5">
            <w:pPr>
              <w:spacing w:line="360" w:lineRule="auto"/>
              <w:ind w:firstLineChars="200" w:firstLine="480"/>
              <w:rPr>
                <w:rFonts w:ascii="宋体" w:hAnsi="宋体"/>
                <w:bCs/>
                <w:sz w:val="24"/>
              </w:rPr>
            </w:pPr>
          </w:p>
          <w:p w14:paraId="5B8F5DC0" w14:textId="77777777" w:rsidR="00352CF5" w:rsidRDefault="00352CF5" w:rsidP="00352CF5">
            <w:pPr>
              <w:spacing w:line="360" w:lineRule="auto"/>
              <w:ind w:firstLineChars="200" w:firstLine="480"/>
              <w:rPr>
                <w:rFonts w:ascii="宋体" w:hAnsi="宋体"/>
                <w:bCs/>
                <w:sz w:val="24"/>
              </w:rPr>
            </w:pPr>
          </w:p>
          <w:p w14:paraId="260C66A5" w14:textId="77777777" w:rsidR="00352CF5" w:rsidRDefault="00352CF5" w:rsidP="00352CF5">
            <w:pPr>
              <w:spacing w:line="360" w:lineRule="auto"/>
              <w:ind w:firstLineChars="200" w:firstLine="480"/>
              <w:rPr>
                <w:rFonts w:ascii="宋体" w:hAnsi="宋体"/>
                <w:bCs/>
                <w:sz w:val="24"/>
              </w:rPr>
            </w:pPr>
          </w:p>
          <w:p w14:paraId="44CA7DE4" w14:textId="77777777" w:rsidR="00352CF5" w:rsidRDefault="00352CF5" w:rsidP="00352CF5">
            <w:pPr>
              <w:spacing w:line="360" w:lineRule="auto"/>
              <w:ind w:firstLineChars="200" w:firstLine="480"/>
              <w:rPr>
                <w:rFonts w:ascii="宋体" w:hAnsi="宋体"/>
                <w:bCs/>
                <w:sz w:val="24"/>
              </w:rPr>
            </w:pPr>
          </w:p>
          <w:p w14:paraId="274C6547" w14:textId="77777777" w:rsidR="00352CF5" w:rsidRDefault="00352CF5" w:rsidP="00352CF5">
            <w:pPr>
              <w:spacing w:line="360" w:lineRule="auto"/>
              <w:ind w:firstLineChars="200" w:firstLine="480"/>
              <w:rPr>
                <w:rFonts w:ascii="宋体" w:hAnsi="宋体"/>
                <w:bCs/>
                <w:sz w:val="24"/>
              </w:rPr>
            </w:pPr>
          </w:p>
          <w:p w14:paraId="38D61947" w14:textId="77777777" w:rsidR="00352CF5" w:rsidRDefault="00352CF5" w:rsidP="00352CF5">
            <w:pPr>
              <w:spacing w:line="360" w:lineRule="auto"/>
              <w:ind w:firstLineChars="200" w:firstLine="480"/>
              <w:rPr>
                <w:rFonts w:ascii="宋体" w:hAnsi="宋体"/>
                <w:bCs/>
                <w:sz w:val="24"/>
              </w:rPr>
            </w:pPr>
          </w:p>
          <w:p w14:paraId="08949363" w14:textId="77777777" w:rsidR="00352CF5" w:rsidRDefault="00352CF5" w:rsidP="00352CF5">
            <w:pPr>
              <w:spacing w:line="360" w:lineRule="auto"/>
              <w:ind w:firstLineChars="200" w:firstLine="480"/>
              <w:rPr>
                <w:rFonts w:ascii="宋体" w:hAnsi="宋体"/>
                <w:bCs/>
                <w:sz w:val="24"/>
              </w:rPr>
            </w:pPr>
          </w:p>
          <w:p w14:paraId="46E6E13B" w14:textId="77777777" w:rsidR="00352CF5" w:rsidRDefault="00352CF5" w:rsidP="00352CF5">
            <w:pPr>
              <w:spacing w:line="360" w:lineRule="auto"/>
              <w:ind w:firstLineChars="200" w:firstLine="480"/>
              <w:rPr>
                <w:rFonts w:ascii="宋体" w:hAnsi="宋体"/>
                <w:bCs/>
                <w:sz w:val="24"/>
              </w:rPr>
            </w:pPr>
          </w:p>
          <w:p w14:paraId="225B6AFA" w14:textId="77777777" w:rsidR="00352CF5" w:rsidRDefault="00352CF5" w:rsidP="00352CF5">
            <w:pPr>
              <w:spacing w:line="360" w:lineRule="auto"/>
              <w:ind w:firstLineChars="200" w:firstLine="480"/>
              <w:rPr>
                <w:rFonts w:ascii="宋体" w:hAnsi="宋体"/>
                <w:bCs/>
                <w:sz w:val="24"/>
              </w:rPr>
            </w:pPr>
          </w:p>
          <w:p w14:paraId="2823CACB" w14:textId="77777777" w:rsidR="00352CF5" w:rsidRDefault="00352CF5" w:rsidP="00352CF5">
            <w:pPr>
              <w:spacing w:line="360" w:lineRule="auto"/>
              <w:ind w:firstLineChars="200" w:firstLine="480"/>
              <w:rPr>
                <w:rFonts w:ascii="宋体" w:hAnsi="宋体"/>
                <w:bCs/>
                <w:sz w:val="24"/>
              </w:rPr>
            </w:pPr>
          </w:p>
          <w:p w14:paraId="00279CA6" w14:textId="77777777" w:rsidR="00352CF5" w:rsidRDefault="00352CF5" w:rsidP="00352CF5">
            <w:pPr>
              <w:spacing w:line="360" w:lineRule="auto"/>
              <w:ind w:firstLineChars="200" w:firstLine="480"/>
              <w:rPr>
                <w:rFonts w:ascii="宋体" w:hAnsi="宋体"/>
                <w:bCs/>
                <w:sz w:val="24"/>
              </w:rPr>
            </w:pPr>
          </w:p>
          <w:p w14:paraId="0AB14A0D" w14:textId="77777777" w:rsidR="00352CF5" w:rsidRDefault="00352CF5" w:rsidP="00352CF5">
            <w:pPr>
              <w:spacing w:line="360" w:lineRule="auto"/>
              <w:ind w:firstLineChars="200" w:firstLine="480"/>
              <w:rPr>
                <w:rFonts w:ascii="宋体" w:hAnsi="宋体"/>
                <w:bCs/>
                <w:sz w:val="24"/>
              </w:rPr>
            </w:pPr>
          </w:p>
          <w:p w14:paraId="4E727B9D" w14:textId="77777777" w:rsidR="00352CF5" w:rsidRDefault="00352CF5" w:rsidP="00352CF5">
            <w:pPr>
              <w:spacing w:line="360" w:lineRule="auto"/>
              <w:ind w:firstLineChars="200" w:firstLine="480"/>
              <w:rPr>
                <w:rFonts w:ascii="宋体" w:hAnsi="宋体"/>
                <w:bCs/>
                <w:sz w:val="24"/>
              </w:rPr>
            </w:pPr>
          </w:p>
          <w:p w14:paraId="18FD024E" w14:textId="77777777" w:rsidR="00352CF5" w:rsidRDefault="00352CF5" w:rsidP="00352CF5">
            <w:pPr>
              <w:spacing w:line="360" w:lineRule="auto"/>
              <w:ind w:firstLineChars="200" w:firstLine="480"/>
              <w:rPr>
                <w:rFonts w:ascii="宋体" w:hAnsi="宋体"/>
                <w:bCs/>
                <w:sz w:val="24"/>
              </w:rPr>
            </w:pPr>
          </w:p>
          <w:p w14:paraId="3D4E3172" w14:textId="77777777" w:rsidR="00352CF5" w:rsidRDefault="00352CF5" w:rsidP="00352CF5">
            <w:pPr>
              <w:spacing w:line="360" w:lineRule="auto"/>
              <w:ind w:firstLineChars="200" w:firstLine="480"/>
              <w:rPr>
                <w:rFonts w:ascii="宋体" w:hAnsi="宋体"/>
                <w:bCs/>
                <w:sz w:val="24"/>
              </w:rPr>
            </w:pPr>
          </w:p>
          <w:p w14:paraId="7BCBA459"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（21）本基金投资存托凭证的比例限制依照境内上市交易的股票执行，与境内上市交易的股票合并计算；</w:t>
            </w:r>
          </w:p>
          <w:p w14:paraId="4E6CE48A" w14:textId="77777777" w:rsidR="00352CF5" w:rsidRDefault="00352CF5" w:rsidP="00352CF5">
            <w:pPr>
              <w:spacing w:line="360" w:lineRule="auto"/>
              <w:ind w:firstLineChars="200" w:firstLine="480"/>
              <w:rPr>
                <w:rFonts w:ascii="宋体" w:hAnsi="宋体"/>
                <w:bCs/>
                <w:sz w:val="24"/>
              </w:rPr>
            </w:pPr>
            <w:r w:rsidRPr="00C51C6D">
              <w:rPr>
                <w:rFonts w:ascii="宋体" w:hAnsi="宋体"/>
                <w:bCs/>
                <w:sz w:val="24"/>
              </w:rPr>
              <w:t>（</w:t>
            </w:r>
            <w:r w:rsidRPr="00C51C6D">
              <w:rPr>
                <w:rFonts w:ascii="宋体" w:hAnsi="宋体" w:hint="eastAsia"/>
                <w:bCs/>
                <w:sz w:val="24"/>
              </w:rPr>
              <w:t>22</w:t>
            </w:r>
            <w:r w:rsidRPr="00C51C6D">
              <w:rPr>
                <w:rFonts w:ascii="宋体" w:hAnsi="宋体"/>
                <w:bCs/>
                <w:sz w:val="24"/>
              </w:rPr>
              <w:t>）</w:t>
            </w:r>
            <w:r w:rsidRPr="00C51C6D">
              <w:rPr>
                <w:rFonts w:ascii="宋体" w:hAnsi="宋体" w:hint="eastAsia"/>
                <w:bCs/>
                <w:sz w:val="24"/>
              </w:rPr>
              <w:t>法律法规及中国证监会规定的和基金合同约定的其他投资限制。</w:t>
            </w:r>
          </w:p>
          <w:p w14:paraId="428865DD"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除上述第（2）、（13）、（19）、（20）项外，</w:t>
            </w:r>
            <w:r w:rsidRPr="00C51C6D">
              <w:rPr>
                <w:rFonts w:ascii="宋体" w:hAnsi="宋体"/>
                <w:bCs/>
                <w:sz w:val="24"/>
              </w:rPr>
              <w:t>因证券</w:t>
            </w:r>
            <w:r w:rsidRPr="00C51C6D">
              <w:rPr>
                <w:rFonts w:ascii="宋体" w:hAnsi="宋体" w:hint="eastAsia"/>
                <w:bCs/>
                <w:sz w:val="24"/>
              </w:rPr>
              <w:t>/期货</w:t>
            </w:r>
            <w:r w:rsidRPr="00C51C6D">
              <w:rPr>
                <w:rFonts w:ascii="宋体" w:hAnsi="宋体"/>
                <w:bCs/>
                <w:sz w:val="24"/>
              </w:rPr>
              <w:t>市场波动、上市公司合并、基金规模变动、股权分置改革中支付对价等基金管理人之外的因素致使基金投资比例不符合上述规定投资比例的，基金管理人应当在10个交易日内进行调整</w:t>
            </w:r>
            <w:r w:rsidRPr="00C51C6D">
              <w:rPr>
                <w:rFonts w:ascii="宋体" w:hAnsi="宋体" w:hint="eastAsia"/>
                <w:bCs/>
                <w:sz w:val="24"/>
              </w:rPr>
              <w:t>，但中国证监会规定的特殊情形除外</w:t>
            </w:r>
            <w:r w:rsidRPr="00C51C6D">
              <w:rPr>
                <w:rFonts w:ascii="宋体" w:hAnsi="宋体"/>
                <w:bCs/>
                <w:sz w:val="24"/>
              </w:rPr>
              <w:t>。</w:t>
            </w:r>
            <w:r w:rsidRPr="00C51C6D">
              <w:rPr>
                <w:rFonts w:ascii="宋体" w:hAnsi="宋体" w:hint="eastAsia"/>
                <w:bCs/>
                <w:sz w:val="24"/>
              </w:rPr>
              <w:t>法律法规另有规定的，从其规定。</w:t>
            </w:r>
          </w:p>
          <w:p w14:paraId="05B8A010" w14:textId="77777777" w:rsidR="00352CF5" w:rsidRDefault="00352CF5" w:rsidP="00352CF5">
            <w:pPr>
              <w:spacing w:line="360" w:lineRule="auto"/>
              <w:ind w:firstLineChars="200" w:firstLine="480"/>
              <w:rPr>
                <w:rFonts w:ascii="宋体" w:hAnsi="宋体"/>
                <w:bCs/>
                <w:sz w:val="24"/>
              </w:rPr>
            </w:pPr>
          </w:p>
          <w:p w14:paraId="16E131F3"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基金管理人应当自</w:t>
            </w:r>
            <w:r w:rsidRPr="00C51C6D">
              <w:rPr>
                <w:rFonts w:ascii="宋体" w:hAnsi="宋体" w:hint="eastAsia"/>
                <w:bCs/>
                <w:sz w:val="24"/>
              </w:rPr>
              <w:t>每个运作周期起始日</w:t>
            </w:r>
            <w:r w:rsidRPr="00C51C6D">
              <w:rPr>
                <w:rFonts w:ascii="宋体" w:hAnsi="宋体"/>
                <w:bCs/>
                <w:sz w:val="24"/>
              </w:rPr>
              <w:t>起</w:t>
            </w:r>
            <w:r w:rsidRPr="00C51C6D">
              <w:rPr>
                <w:rFonts w:ascii="宋体" w:hAnsi="宋体" w:hint="eastAsia"/>
                <w:bCs/>
                <w:sz w:val="24"/>
              </w:rPr>
              <w:t>6</w:t>
            </w:r>
            <w:r w:rsidRPr="00C51C6D">
              <w:rPr>
                <w:rFonts w:ascii="宋体" w:hAnsi="宋体"/>
                <w:bCs/>
                <w:sz w:val="24"/>
              </w:rPr>
              <w:t>个月内使基金的投资组合比例符合基金合同的有关约定。</w:t>
            </w:r>
            <w:r w:rsidRPr="00C51C6D">
              <w:rPr>
                <w:rFonts w:ascii="宋体" w:hAnsi="宋体" w:hint="eastAsia"/>
                <w:bCs/>
                <w:sz w:val="24"/>
              </w:rPr>
              <w:t>在上述期间内，本基金的投资范围、投资策略应当符合基金合同的约定。</w:t>
            </w:r>
            <w:r w:rsidRPr="00C51C6D">
              <w:rPr>
                <w:rFonts w:ascii="宋体" w:hAnsi="宋体"/>
                <w:bCs/>
                <w:sz w:val="24"/>
              </w:rPr>
              <w:t>基金托管人对基金的投资的监督与检查自本基金合同生效之日起开始。</w:t>
            </w:r>
          </w:p>
          <w:p w14:paraId="5845EA3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法律法规或监管部门取消</w:t>
            </w:r>
            <w:r w:rsidRPr="00C51C6D">
              <w:rPr>
                <w:rFonts w:ascii="宋体" w:hAnsi="宋体" w:hint="eastAsia"/>
                <w:bCs/>
                <w:sz w:val="24"/>
              </w:rPr>
              <w:t>或调整</w:t>
            </w:r>
            <w:r w:rsidRPr="00C51C6D">
              <w:rPr>
                <w:rFonts w:ascii="宋体" w:hAnsi="宋体"/>
                <w:bCs/>
                <w:sz w:val="24"/>
              </w:rPr>
              <w:t>上述限制，如适用于本基金，基金管理人</w:t>
            </w:r>
            <w:r w:rsidRPr="00C51C6D">
              <w:rPr>
                <w:rFonts w:ascii="宋体" w:hAnsi="宋体" w:hint="eastAsia"/>
                <w:bCs/>
                <w:sz w:val="24"/>
              </w:rPr>
              <w:t>在</w:t>
            </w:r>
            <w:r w:rsidRPr="00C51C6D">
              <w:rPr>
                <w:rFonts w:ascii="宋体" w:hAnsi="宋体"/>
                <w:bCs/>
                <w:sz w:val="24"/>
              </w:rPr>
              <w:t>履行适当程序后，则本基金投资不再受相关限制</w:t>
            </w:r>
            <w:r w:rsidRPr="00C51C6D">
              <w:rPr>
                <w:rFonts w:ascii="宋体" w:hAnsi="宋体" w:hint="eastAsia"/>
                <w:bCs/>
                <w:sz w:val="24"/>
              </w:rPr>
              <w:t>或按照调整后的规定执行</w:t>
            </w:r>
            <w:r w:rsidRPr="00C51C6D">
              <w:rPr>
                <w:rFonts w:ascii="宋体" w:hAnsi="宋体"/>
                <w:bCs/>
                <w:sz w:val="24"/>
              </w:rPr>
              <w:t>。</w:t>
            </w:r>
          </w:p>
          <w:p w14:paraId="0D37A0B2"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2</w:t>
            </w:r>
            <w:r w:rsidRPr="00C51C6D">
              <w:rPr>
                <w:rFonts w:ascii="宋体" w:hAnsi="宋体" w:hint="eastAsia"/>
                <w:bCs/>
                <w:sz w:val="24"/>
              </w:rPr>
              <w:t>、</w:t>
            </w:r>
            <w:r w:rsidRPr="00C51C6D">
              <w:rPr>
                <w:rFonts w:ascii="宋体" w:hAnsi="宋体"/>
                <w:bCs/>
                <w:sz w:val="24"/>
              </w:rPr>
              <w:t>禁止行为</w:t>
            </w:r>
          </w:p>
          <w:p w14:paraId="2A1C762D" w14:textId="77777777" w:rsidR="00352CF5" w:rsidRDefault="00352CF5" w:rsidP="00352CF5">
            <w:pPr>
              <w:spacing w:line="360" w:lineRule="auto"/>
              <w:ind w:firstLineChars="200" w:firstLine="480"/>
              <w:rPr>
                <w:rFonts w:ascii="宋体" w:hAnsi="宋体"/>
                <w:bCs/>
                <w:sz w:val="24"/>
              </w:rPr>
            </w:pPr>
          </w:p>
          <w:p w14:paraId="20EE67F4" w14:textId="77777777" w:rsidR="00352CF5" w:rsidRDefault="00352CF5" w:rsidP="00352CF5">
            <w:pPr>
              <w:spacing w:line="360" w:lineRule="auto"/>
              <w:ind w:firstLineChars="200" w:firstLine="480"/>
              <w:rPr>
                <w:rFonts w:ascii="宋体" w:hAnsi="宋体"/>
                <w:bCs/>
                <w:sz w:val="24"/>
              </w:rPr>
            </w:pPr>
          </w:p>
          <w:p w14:paraId="7516B9AE" w14:textId="77777777" w:rsidR="00352CF5" w:rsidRDefault="00352CF5" w:rsidP="00352CF5">
            <w:pPr>
              <w:spacing w:line="360" w:lineRule="auto"/>
              <w:ind w:firstLineChars="200" w:firstLine="480"/>
              <w:rPr>
                <w:rFonts w:ascii="宋体" w:hAnsi="宋体"/>
                <w:bCs/>
                <w:sz w:val="24"/>
              </w:rPr>
            </w:pPr>
          </w:p>
          <w:p w14:paraId="03DE3157" w14:textId="77777777" w:rsidR="00352CF5" w:rsidRDefault="00352CF5" w:rsidP="00352CF5">
            <w:pPr>
              <w:spacing w:line="360" w:lineRule="auto"/>
              <w:ind w:firstLineChars="200" w:firstLine="480"/>
              <w:rPr>
                <w:rFonts w:ascii="宋体" w:hAnsi="宋体"/>
                <w:bCs/>
                <w:sz w:val="24"/>
              </w:rPr>
            </w:pPr>
          </w:p>
          <w:p w14:paraId="7E178415" w14:textId="77777777" w:rsidR="00352CF5" w:rsidRDefault="00352CF5" w:rsidP="00352CF5">
            <w:pPr>
              <w:spacing w:line="360" w:lineRule="auto"/>
              <w:ind w:firstLineChars="200" w:firstLine="480"/>
              <w:rPr>
                <w:rFonts w:ascii="宋体" w:hAnsi="宋体"/>
                <w:bCs/>
                <w:sz w:val="24"/>
              </w:rPr>
            </w:pPr>
          </w:p>
          <w:p w14:paraId="673323A5" w14:textId="77777777" w:rsidR="00352CF5" w:rsidRDefault="00352CF5" w:rsidP="00352CF5">
            <w:pPr>
              <w:spacing w:line="360" w:lineRule="auto"/>
              <w:ind w:firstLineChars="200" w:firstLine="480"/>
              <w:rPr>
                <w:rFonts w:ascii="宋体" w:hAnsi="宋体"/>
                <w:bCs/>
                <w:sz w:val="24"/>
              </w:rPr>
            </w:pPr>
          </w:p>
          <w:p w14:paraId="2FEB6143" w14:textId="77777777" w:rsidR="00352CF5" w:rsidRDefault="00352CF5" w:rsidP="00352CF5">
            <w:pPr>
              <w:spacing w:line="360" w:lineRule="auto"/>
              <w:ind w:firstLineChars="200" w:firstLine="480"/>
              <w:rPr>
                <w:rFonts w:ascii="宋体" w:hAnsi="宋体"/>
                <w:bCs/>
                <w:sz w:val="24"/>
              </w:rPr>
            </w:pPr>
          </w:p>
          <w:p w14:paraId="73FF0587" w14:textId="77777777" w:rsidR="00352CF5" w:rsidRDefault="00352CF5" w:rsidP="00352CF5">
            <w:pPr>
              <w:spacing w:line="360" w:lineRule="auto"/>
              <w:ind w:firstLineChars="200" w:firstLine="480"/>
              <w:rPr>
                <w:rFonts w:ascii="宋体" w:hAnsi="宋体"/>
                <w:bCs/>
                <w:sz w:val="24"/>
              </w:rPr>
            </w:pPr>
          </w:p>
          <w:p w14:paraId="1984031B" w14:textId="77777777" w:rsidR="00352CF5" w:rsidRDefault="00352CF5" w:rsidP="00352CF5">
            <w:pPr>
              <w:spacing w:line="360" w:lineRule="auto"/>
              <w:ind w:firstLineChars="200" w:firstLine="480"/>
              <w:rPr>
                <w:rFonts w:ascii="宋体" w:hAnsi="宋体"/>
                <w:bCs/>
                <w:sz w:val="24"/>
              </w:rPr>
            </w:pPr>
          </w:p>
          <w:p w14:paraId="7877EE68" w14:textId="77777777" w:rsidR="00352CF5" w:rsidRDefault="00352CF5" w:rsidP="00352CF5">
            <w:pPr>
              <w:spacing w:line="360" w:lineRule="auto"/>
              <w:ind w:firstLineChars="200" w:firstLine="480"/>
              <w:rPr>
                <w:rFonts w:ascii="宋体" w:hAnsi="宋体"/>
                <w:bCs/>
                <w:sz w:val="24"/>
              </w:rPr>
            </w:pPr>
          </w:p>
          <w:p w14:paraId="2C02168D" w14:textId="77777777" w:rsidR="00352CF5" w:rsidRDefault="00352CF5" w:rsidP="00352CF5">
            <w:pPr>
              <w:spacing w:line="360" w:lineRule="auto"/>
              <w:ind w:firstLineChars="200" w:firstLine="480"/>
              <w:rPr>
                <w:rFonts w:ascii="宋体" w:hAnsi="宋体"/>
                <w:bCs/>
                <w:sz w:val="24"/>
              </w:rPr>
            </w:pPr>
          </w:p>
          <w:p w14:paraId="6727E1FB" w14:textId="77777777" w:rsidR="00352CF5" w:rsidRDefault="00352CF5" w:rsidP="00352CF5">
            <w:pPr>
              <w:spacing w:line="360" w:lineRule="auto"/>
              <w:ind w:firstLineChars="200" w:firstLine="480"/>
              <w:rPr>
                <w:rFonts w:ascii="宋体" w:hAnsi="宋体"/>
                <w:bCs/>
                <w:sz w:val="24"/>
              </w:rPr>
            </w:pPr>
          </w:p>
          <w:p w14:paraId="00155452" w14:textId="77777777" w:rsidR="00352CF5" w:rsidRDefault="00352CF5" w:rsidP="00352CF5">
            <w:pPr>
              <w:spacing w:line="360" w:lineRule="auto"/>
              <w:ind w:firstLineChars="200" w:firstLine="480"/>
              <w:rPr>
                <w:rFonts w:ascii="宋体" w:hAnsi="宋体"/>
                <w:bCs/>
                <w:sz w:val="24"/>
              </w:rPr>
            </w:pPr>
          </w:p>
          <w:p w14:paraId="4D50841D" w14:textId="77777777" w:rsidR="00352CF5" w:rsidRDefault="00352CF5" w:rsidP="00352CF5">
            <w:pPr>
              <w:spacing w:line="360" w:lineRule="auto"/>
              <w:ind w:firstLineChars="200" w:firstLine="480"/>
              <w:rPr>
                <w:rFonts w:ascii="宋体" w:hAnsi="宋体"/>
                <w:bCs/>
                <w:sz w:val="24"/>
              </w:rPr>
            </w:pPr>
          </w:p>
          <w:p w14:paraId="24E91A77" w14:textId="77777777" w:rsidR="00352CF5" w:rsidRDefault="00352CF5" w:rsidP="00352CF5">
            <w:pPr>
              <w:spacing w:line="360" w:lineRule="auto"/>
              <w:ind w:firstLineChars="200" w:firstLine="480"/>
              <w:rPr>
                <w:rFonts w:ascii="宋体" w:hAnsi="宋体"/>
                <w:bCs/>
                <w:sz w:val="24"/>
              </w:rPr>
            </w:pPr>
          </w:p>
          <w:p w14:paraId="1DA904C0" w14:textId="77777777" w:rsidR="00352CF5" w:rsidRDefault="00352CF5" w:rsidP="00352CF5">
            <w:pPr>
              <w:spacing w:line="360" w:lineRule="auto"/>
              <w:ind w:firstLineChars="200" w:firstLine="480"/>
              <w:rPr>
                <w:rFonts w:ascii="宋体" w:hAnsi="宋体"/>
                <w:bCs/>
                <w:sz w:val="24"/>
              </w:rPr>
            </w:pPr>
          </w:p>
          <w:p w14:paraId="7827F218" w14:textId="77777777" w:rsidR="00352CF5" w:rsidRDefault="00352CF5" w:rsidP="00352CF5">
            <w:pPr>
              <w:spacing w:line="360" w:lineRule="auto"/>
              <w:ind w:firstLineChars="200" w:firstLine="480"/>
              <w:rPr>
                <w:rFonts w:ascii="宋体" w:hAnsi="宋体"/>
                <w:bCs/>
                <w:sz w:val="24"/>
              </w:rPr>
            </w:pPr>
          </w:p>
          <w:p w14:paraId="2F7F7356" w14:textId="77777777" w:rsidR="00352CF5" w:rsidRDefault="00352CF5" w:rsidP="00352CF5">
            <w:pPr>
              <w:spacing w:line="360" w:lineRule="auto"/>
              <w:ind w:firstLineChars="200" w:firstLine="480"/>
              <w:rPr>
                <w:rFonts w:ascii="宋体" w:hAnsi="宋体"/>
                <w:bCs/>
                <w:sz w:val="24"/>
              </w:rPr>
            </w:pPr>
          </w:p>
          <w:p w14:paraId="47788461" w14:textId="77777777" w:rsidR="00352CF5" w:rsidRDefault="00352CF5" w:rsidP="00352CF5">
            <w:pPr>
              <w:spacing w:line="360" w:lineRule="auto"/>
              <w:rPr>
                <w:rFonts w:ascii="宋体" w:hAnsi="宋体"/>
                <w:bCs/>
                <w:sz w:val="24"/>
              </w:rPr>
            </w:pPr>
          </w:p>
          <w:p w14:paraId="757B6AC8"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法律、行政法规或监管部门取消或调整上述限制，如适用于本基金，基金管理人在履行适当程序后，则本基金投资按照取消或调整后的规定执行。</w:t>
            </w:r>
          </w:p>
          <w:p w14:paraId="1ABC69ED"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五、业绩比较基准</w:t>
            </w:r>
          </w:p>
          <w:p w14:paraId="493878E5"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本基金的业绩比较基准为同期中国人民银行公布的三年期银行定期存款税后收益率+1.5%。</w:t>
            </w:r>
          </w:p>
          <w:p w14:paraId="1682D431"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本基金是定期开放基金产品，每个运作周期为36个月。以三年期银行定期存款税后收益率上浮1.5%作为本基金的业绩比较基准，能够使本基金投资人理性判断本基金产品的风险收益特征，合理地衡量比较本基金的业绩表现。</w:t>
            </w:r>
          </w:p>
          <w:p w14:paraId="34131DF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如果今后法律法规发生变化，或证券市场中有其他代表性更强或者更科学客观的业绩比较基准适用于本基金时，本基金管理人可以依据维护基金份额持有人合法权益的原则，根据实际情况对业绩比较基准进行相应调整。调整业绩比较基准应经基金托管人同意，并报中国证监会备案，而无需召开基金份额持有人大会。基金管理人应在调整前</w:t>
            </w:r>
            <w:r w:rsidRPr="00C51C6D">
              <w:rPr>
                <w:rFonts w:ascii="宋体" w:hAnsi="宋体"/>
                <w:bCs/>
                <w:sz w:val="24"/>
              </w:rPr>
              <w:t>2</w:t>
            </w:r>
            <w:r w:rsidRPr="00C51C6D">
              <w:rPr>
                <w:rFonts w:ascii="宋体" w:hAnsi="宋体" w:hint="eastAsia"/>
                <w:bCs/>
                <w:sz w:val="24"/>
              </w:rPr>
              <w:t>个工作日在指定媒介上予以公告。</w:t>
            </w:r>
          </w:p>
          <w:p w14:paraId="5C714F1E" w14:textId="77777777" w:rsidR="00352CF5" w:rsidRDefault="00352CF5" w:rsidP="00352CF5">
            <w:pPr>
              <w:spacing w:line="360" w:lineRule="auto"/>
              <w:ind w:firstLineChars="200" w:firstLine="480"/>
              <w:rPr>
                <w:rFonts w:ascii="宋体" w:hAnsi="宋体"/>
                <w:bCs/>
                <w:sz w:val="24"/>
              </w:rPr>
            </w:pPr>
          </w:p>
          <w:p w14:paraId="01F50932" w14:textId="77777777" w:rsidR="00352CF5" w:rsidRDefault="00352CF5" w:rsidP="00352CF5">
            <w:pPr>
              <w:spacing w:line="360" w:lineRule="auto"/>
              <w:ind w:firstLineChars="200" w:firstLine="480"/>
              <w:rPr>
                <w:rFonts w:ascii="宋体" w:hAnsi="宋体"/>
                <w:bCs/>
                <w:sz w:val="24"/>
              </w:rPr>
            </w:pPr>
          </w:p>
          <w:p w14:paraId="306E67BB" w14:textId="77777777" w:rsidR="00352CF5" w:rsidRDefault="00352CF5" w:rsidP="00352CF5">
            <w:pPr>
              <w:spacing w:line="360" w:lineRule="auto"/>
              <w:ind w:firstLineChars="200" w:firstLine="480"/>
              <w:rPr>
                <w:rFonts w:ascii="宋体" w:hAnsi="宋体"/>
                <w:bCs/>
                <w:sz w:val="24"/>
              </w:rPr>
            </w:pPr>
          </w:p>
          <w:p w14:paraId="168E3CFE" w14:textId="77777777" w:rsidR="00352CF5" w:rsidRDefault="00352CF5" w:rsidP="00352CF5">
            <w:pPr>
              <w:spacing w:line="360" w:lineRule="auto"/>
              <w:ind w:firstLineChars="200" w:firstLine="480"/>
              <w:rPr>
                <w:rFonts w:ascii="宋体" w:hAnsi="宋体"/>
                <w:bCs/>
                <w:sz w:val="24"/>
              </w:rPr>
            </w:pPr>
          </w:p>
          <w:p w14:paraId="69C68E66" w14:textId="77777777" w:rsidR="00352CF5" w:rsidRDefault="00352CF5" w:rsidP="00352CF5">
            <w:pPr>
              <w:spacing w:line="360" w:lineRule="auto"/>
              <w:ind w:firstLineChars="200" w:firstLine="480"/>
              <w:rPr>
                <w:rFonts w:ascii="宋体" w:hAnsi="宋体"/>
                <w:bCs/>
                <w:sz w:val="24"/>
              </w:rPr>
            </w:pPr>
          </w:p>
          <w:p w14:paraId="0151CCC1" w14:textId="77777777" w:rsidR="00352CF5" w:rsidRDefault="00352CF5" w:rsidP="00352CF5">
            <w:pPr>
              <w:spacing w:line="360" w:lineRule="auto"/>
              <w:ind w:firstLineChars="200" w:firstLine="480"/>
              <w:rPr>
                <w:rFonts w:ascii="宋体" w:hAnsi="宋体"/>
                <w:bCs/>
                <w:sz w:val="24"/>
              </w:rPr>
            </w:pPr>
          </w:p>
          <w:p w14:paraId="3A28B898" w14:textId="77777777" w:rsidR="00352CF5" w:rsidRDefault="00352CF5" w:rsidP="00352CF5">
            <w:pPr>
              <w:spacing w:line="360" w:lineRule="auto"/>
              <w:ind w:firstLineChars="200" w:firstLine="480"/>
              <w:rPr>
                <w:rFonts w:ascii="宋体" w:hAnsi="宋体"/>
                <w:bCs/>
                <w:sz w:val="24"/>
              </w:rPr>
            </w:pPr>
          </w:p>
          <w:p w14:paraId="473E66B4" w14:textId="77777777" w:rsidR="00352CF5" w:rsidRDefault="00352CF5" w:rsidP="00352CF5">
            <w:pPr>
              <w:spacing w:line="360" w:lineRule="auto"/>
              <w:ind w:firstLineChars="200" w:firstLine="480"/>
              <w:rPr>
                <w:rFonts w:ascii="宋体" w:hAnsi="宋体"/>
                <w:bCs/>
                <w:sz w:val="24"/>
              </w:rPr>
            </w:pPr>
          </w:p>
          <w:p w14:paraId="3FF6D145" w14:textId="77777777" w:rsidR="00352CF5" w:rsidRDefault="00352CF5" w:rsidP="00352CF5">
            <w:pPr>
              <w:spacing w:line="360" w:lineRule="auto"/>
              <w:ind w:firstLineChars="200" w:firstLine="480"/>
              <w:rPr>
                <w:rFonts w:ascii="宋体" w:hAnsi="宋体"/>
                <w:bCs/>
                <w:sz w:val="24"/>
              </w:rPr>
            </w:pPr>
          </w:p>
          <w:p w14:paraId="7AC721A6" w14:textId="77777777" w:rsidR="00352CF5" w:rsidRDefault="00352CF5" w:rsidP="00352CF5">
            <w:pPr>
              <w:spacing w:line="360" w:lineRule="auto"/>
              <w:ind w:firstLineChars="200" w:firstLine="480"/>
              <w:rPr>
                <w:rFonts w:ascii="宋体" w:hAnsi="宋体"/>
                <w:bCs/>
                <w:sz w:val="24"/>
              </w:rPr>
            </w:pPr>
          </w:p>
          <w:p w14:paraId="4462D87D" w14:textId="77777777" w:rsidR="00352CF5" w:rsidRDefault="00352CF5" w:rsidP="00352CF5">
            <w:pPr>
              <w:spacing w:line="360" w:lineRule="auto"/>
              <w:ind w:firstLineChars="200" w:firstLine="480"/>
              <w:rPr>
                <w:rFonts w:ascii="宋体" w:hAnsi="宋体"/>
                <w:bCs/>
                <w:sz w:val="24"/>
              </w:rPr>
            </w:pPr>
          </w:p>
          <w:p w14:paraId="1F17FE91" w14:textId="77777777" w:rsidR="00352CF5" w:rsidRDefault="00352CF5" w:rsidP="00352CF5">
            <w:pPr>
              <w:spacing w:line="360" w:lineRule="auto"/>
              <w:ind w:firstLineChars="200" w:firstLine="480"/>
              <w:rPr>
                <w:rFonts w:ascii="宋体" w:hAnsi="宋体"/>
                <w:bCs/>
                <w:sz w:val="24"/>
              </w:rPr>
            </w:pPr>
          </w:p>
          <w:p w14:paraId="768DBB44"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六、风险收益特征</w:t>
            </w:r>
          </w:p>
          <w:p w14:paraId="3656218E"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本基金为混合型基金，其预期收益及预期风险水平高于债券型基金和货币市场基金，但低于股票型基金，属于中等预期收益风险水平的投资品种。</w:t>
            </w:r>
          </w:p>
          <w:p w14:paraId="2152162F"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七、</w:t>
            </w:r>
            <w:r w:rsidRPr="00C51C6D">
              <w:rPr>
                <w:rFonts w:ascii="宋体" w:hAnsi="宋体"/>
                <w:bCs/>
                <w:sz w:val="24"/>
              </w:rPr>
              <w:t>基金的融资融券</w:t>
            </w:r>
          </w:p>
          <w:p w14:paraId="6529DB7E" w14:textId="77777777" w:rsidR="00352CF5" w:rsidRPr="00A50A88" w:rsidRDefault="00352CF5" w:rsidP="00352CF5">
            <w:pPr>
              <w:spacing w:line="360" w:lineRule="auto"/>
              <w:rPr>
                <w:rFonts w:ascii="Arial" w:hAnsi="Arial"/>
                <w:bCs/>
                <w:szCs w:val="21"/>
              </w:rPr>
            </w:pPr>
            <w:r w:rsidRPr="00C51C6D">
              <w:rPr>
                <w:rFonts w:ascii="宋体" w:hAnsi="宋体"/>
                <w:bCs/>
                <w:sz w:val="24"/>
              </w:rPr>
              <w:t>本基金可以根据届时有效的有关法律法规和政策的规定进行融资融券。</w:t>
            </w:r>
          </w:p>
        </w:tc>
        <w:tc>
          <w:tcPr>
            <w:tcW w:w="4252" w:type="dxa"/>
          </w:tcPr>
          <w:p w14:paraId="11D6697C" w14:textId="77777777" w:rsidR="00352CF5" w:rsidRDefault="00352CF5" w:rsidP="00352CF5">
            <w:pPr>
              <w:spacing w:line="360" w:lineRule="auto"/>
              <w:ind w:firstLine="480"/>
              <w:jc w:val="center"/>
              <w:rPr>
                <w:rFonts w:ascii="宋体" w:hAnsi="宋体"/>
                <w:bCs/>
                <w:sz w:val="24"/>
              </w:rPr>
            </w:pPr>
            <w:r w:rsidRPr="00ED723F">
              <w:rPr>
                <w:rFonts w:ascii="宋体" w:hAnsi="宋体" w:hint="eastAsia"/>
                <w:bCs/>
                <w:sz w:val="24"/>
              </w:rPr>
              <w:t>第十一部分 基金的投资</w:t>
            </w:r>
          </w:p>
          <w:p w14:paraId="6999856C" w14:textId="77777777" w:rsidR="00352CF5" w:rsidRPr="00ED723F" w:rsidRDefault="00352CF5" w:rsidP="00352CF5">
            <w:pPr>
              <w:spacing w:line="360" w:lineRule="auto"/>
              <w:ind w:firstLineChars="200" w:firstLine="480"/>
              <w:rPr>
                <w:rFonts w:ascii="宋体" w:hAnsi="宋体"/>
                <w:bCs/>
                <w:sz w:val="24"/>
              </w:rPr>
            </w:pPr>
          </w:p>
          <w:p w14:paraId="41A07619"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二、投资范围</w:t>
            </w:r>
          </w:p>
          <w:p w14:paraId="43DF6C35"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本基金的投资范围为具有良好流动性的金融工具，包括国内依法发行上市的股票（包括主板、创业板以及其他经中国证监会允许发行上市的股票）、存托凭证、港股通标的股票、债券（包括国债、地方政府债、政府支持机构债、金融债、企业债、公司债、央行票据、中期票据、短期融资券、超短期融资券、可转换债券、可交换债券、分离交易可转债等）、资产支持证券、债券回购、银行存款、同业存单、现金、衍生工具（包括国债期货、股指期货、股票期权）、信用衍生品（不含合约类信用衍生品）以及法律法规或中国证监会允许基金投资的其他金融工具（但须符合中国证监会的相关规定）。</w:t>
            </w:r>
          </w:p>
          <w:p w14:paraId="6D46FFE6"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本基金可以参与融资业务。</w:t>
            </w:r>
          </w:p>
          <w:p w14:paraId="57D401CE" w14:textId="77777777" w:rsidR="00352CF5" w:rsidRPr="00ED723F" w:rsidRDefault="00352CF5" w:rsidP="00352CF5">
            <w:pPr>
              <w:spacing w:line="360" w:lineRule="auto"/>
              <w:ind w:firstLineChars="200" w:firstLine="480"/>
              <w:rPr>
                <w:rFonts w:ascii="宋体" w:hAnsi="宋体"/>
                <w:bCs/>
                <w:sz w:val="24"/>
              </w:rPr>
            </w:pPr>
          </w:p>
          <w:p w14:paraId="7B56215C"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基金的投资组合比例为：</w:t>
            </w:r>
          </w:p>
          <w:p w14:paraId="324ACB59" w14:textId="3236467B" w:rsidR="00352CF5" w:rsidRPr="00ED723F" w:rsidRDefault="001F0086" w:rsidP="00352CF5">
            <w:pPr>
              <w:spacing w:line="360" w:lineRule="auto"/>
              <w:ind w:firstLineChars="200" w:firstLine="480"/>
              <w:rPr>
                <w:rFonts w:ascii="宋体" w:hAnsi="宋体"/>
                <w:bCs/>
                <w:sz w:val="24"/>
              </w:rPr>
            </w:pPr>
            <w:r w:rsidRPr="001F0086">
              <w:rPr>
                <w:rFonts w:ascii="宋体" w:hAnsi="宋体" w:hint="eastAsia"/>
                <w:bCs/>
                <w:sz w:val="24"/>
              </w:rPr>
              <w:t>本基金投资组合中股票（投资于港股通标的股票不超过股票资产的50%）、可转换债券（不含可分离交易可转债纯债部分）、可交换债券的比例合计占基金资产的10%-30%。每个交易日日终，在扣除股指期货、国债期货和股票期权合约需缴纳的交易保证金后，保持现金（不包括结算备付金、存出保证金、应收申购款等）或者到期日在一年以内的政府债券投资比例不低于基金资产净值的5%。本基金投资于同业存单的比例不超过基金资产的20%。本基金投资于可转换债券（含可分离交易可转换债券）及可交换债券的比例不超过基金资产的20%。如果法律法规或中国证监会变更投资品种的投资比例限制，基金管理人在履行适当程序后，可以调整上述投资品种的投资比例。</w:t>
            </w:r>
          </w:p>
          <w:p w14:paraId="7A67D1CC"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三、投资策略</w:t>
            </w:r>
          </w:p>
          <w:p w14:paraId="7BE86F59" w14:textId="77777777" w:rsidR="00352CF5" w:rsidRPr="00ED723F" w:rsidRDefault="00352CF5" w:rsidP="00352CF5">
            <w:pPr>
              <w:spacing w:line="360" w:lineRule="auto"/>
              <w:ind w:firstLineChars="200" w:firstLine="480"/>
              <w:rPr>
                <w:rFonts w:ascii="宋体" w:hAnsi="宋体"/>
                <w:bCs/>
                <w:sz w:val="24"/>
              </w:rPr>
            </w:pPr>
            <w:bookmarkStart w:id="40" w:name="_Hlk25138776"/>
            <w:r w:rsidRPr="00ED723F">
              <w:rPr>
                <w:rFonts w:ascii="宋体" w:hAnsi="宋体" w:hint="eastAsia"/>
                <w:bCs/>
                <w:sz w:val="24"/>
              </w:rPr>
              <w:t>1、大类资产配置策略</w:t>
            </w:r>
          </w:p>
          <w:p w14:paraId="1F04AD6F"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本基金主要采用自上而下分析的方法进行大类资产配置，确定股票、债券、现金等资产的投资比例，重点通过跟踪宏观经济数据（包括GDP增长率、工业增加值、PPI、CPI、市场利率变化、进出口贸易数据等）和政策环境的变化趋势，来做前瞻性的战略判断。</w:t>
            </w:r>
          </w:p>
          <w:p w14:paraId="117E37CB"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2、股票投资策略</w:t>
            </w:r>
          </w:p>
          <w:p w14:paraId="322F30A0"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（1）A股投资策略</w:t>
            </w:r>
          </w:p>
          <w:p w14:paraId="576947B6"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在股票投资上，本基金将在符合经济发展规律、有政策驱动的、推动经济结构转型的新的增长点和产业中，以自下而上的个股选择为主，重点关注公司以及所属产业的成长性与商业模式。</w:t>
            </w:r>
          </w:p>
          <w:p w14:paraId="7CF0E5EF"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1）行业选择与配置</w:t>
            </w:r>
          </w:p>
          <w:p w14:paraId="40B1F357"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行业的选择与配置方面，重点关注三个问题：经济运行所处的周期、产业运行周期、行业成长空间。寻找新的驱动力，重点关注行业所处的成长周期，行业的增速以及未来的空间。</w:t>
            </w:r>
          </w:p>
          <w:p w14:paraId="05D131A4"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2）竞争力分析</w:t>
            </w:r>
          </w:p>
          <w:p w14:paraId="456A1CAC"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基于行业分析的结果分析公司的现有竞争优势，并判断公司能否利用现有的资源、能力和定位取得可持续竞争优势。本基金强调通过核心竞争力判断上市公司未来盈利增长的潜力。</w:t>
            </w:r>
          </w:p>
          <w:p w14:paraId="12DABFE3"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3）管理层分析</w:t>
            </w:r>
          </w:p>
          <w:p w14:paraId="6D00334A"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在分析公司治理结构的基础上，判断上市公司对管理团队的稳定性及其能力的依赖度，强调对管理层的经营纪录以及管理制度的考查。</w:t>
            </w:r>
          </w:p>
          <w:p w14:paraId="3BBC9731"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4）财务指标分析</w:t>
            </w:r>
          </w:p>
          <w:p w14:paraId="4D010FA3"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在财务预测的基础上，对公司盈利增长的持续性、回报率相对于资本成本的差异和公司的财务稳健性进行判断。</w:t>
            </w:r>
          </w:p>
          <w:p w14:paraId="3CC1BC14"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5）估值比较</w:t>
            </w:r>
          </w:p>
          <w:p w14:paraId="6F591943"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通过对估值方法的选择和估值倍数的比较，选择股价相对低估的股票。就估值方法而言，基于行业的特点确定对股价最有影响力的关键估值方法；就估值倍数而言，通过业内比较、历史比较和增长性分析，确定具有上升基础的股价水平。</w:t>
            </w:r>
          </w:p>
          <w:p w14:paraId="482B22EA"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（2）港股通标的股票的投资策略</w:t>
            </w:r>
          </w:p>
          <w:p w14:paraId="39E74359"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本基金可通过港股通机制投资港股通机制下允许买卖的规定范围内的香港联交所上市的股票。对于港股通标的股票，本基金主要采用“自下而上”个股研究方式，精选出具有投资价值的优质标的。其筛选维度主要包括但不限于：治理结构与管理层（例如：良好的公司治理结构，优秀、诚信的公司管理层等）、行业集中度及行业地位（例如：具备独特的核心竞争优势，如产品优势、成本优势、技术优势和定价能力等）、公司业绩表现（例如：业绩稳定并持续、具备中长期持续增长的能力等）。</w:t>
            </w:r>
          </w:p>
          <w:p w14:paraId="780F8D16"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（3）存托凭证投资策略</w:t>
            </w:r>
          </w:p>
          <w:p w14:paraId="07A48A71"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对于存托凭证的投资，本基金将依照境内上市交易的股票，通过定性分析和定量分析相结合的方式，精选优质上市公司；并最大限度避免由于存托凭证在交易规则、上市公司治理结构等方面的差异而或有的负面影响。</w:t>
            </w:r>
          </w:p>
          <w:p w14:paraId="4E5FD7DC"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3、债券投资策略</w:t>
            </w:r>
          </w:p>
          <w:p w14:paraId="4DE8DF59"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本基金考察国内宏观经济景气周期引发的债券市场收益率的变化趋势，采取利率预期策略、类属配置策略、信用债投资策略、时机策略等积极投资策略，力求获取高于业绩比较基准的回报。</w:t>
            </w:r>
          </w:p>
          <w:p w14:paraId="79CD3DA8"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（1）利率预期策略</w:t>
            </w:r>
          </w:p>
          <w:p w14:paraId="51C35E8D"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1）久期策略，根据基本价值评估、经济环境和市场风险评估，并考虑在运作周期中所处阶段，确定债券组合的久期配置。</w:t>
            </w:r>
          </w:p>
          <w:p w14:paraId="4F0F1F43"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2）收益率曲线策略，首先评估均衡收益率水平，以及均衡收益率曲线合理形态，然后通过市场收益率曲线与均衡收益率曲线的对比，评估不同剩余期限下的价值偏离程度，在满足既定的组合久期要求下，根据风险调整后的预期收益率大小进行配置，由此形成子弹型、哑铃型或者阶梯型的期限配置策略。</w:t>
            </w:r>
          </w:p>
          <w:p w14:paraId="122F3797"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（2）类属配置策略</w:t>
            </w:r>
          </w:p>
          <w:p w14:paraId="38746510"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类属配置主要包括资产类别选择、各类资产的适当组合以及对资产组合的管理。本基金将在利率预期分析及其久期配置范围确定的基础上，通过情景分析和历史预测相结合的方法，“自上而下”在债券一级市场和二级市场，银行间市场和交易所市场，银行存款、信用债、政府债券等资产类别之间进行类属配置，进而确定具有最优风险收益特征的资产组合。</w:t>
            </w:r>
          </w:p>
          <w:p w14:paraId="6455DC0B"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（3）信用债（含资产支持证券）投资策略</w:t>
            </w:r>
          </w:p>
          <w:p w14:paraId="4CE78BE7"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本基金在信用债券的选择时特别重视信用风险的评估和防范。本基金通过分析宏观经济趋势和信用风险历史情况，判断当前信用债券市场整体的信用风险水平，从而确定信用债券整体投资比例。本基金根据信用债券发行人的行业前景、行业地位、财务状况、管理水平和债务水平等因素，评价信用债券发行人的信用风险，同时根据信用债券的特别条款，评估信用债券的信用风险。</w:t>
            </w:r>
          </w:p>
          <w:p w14:paraId="69EF0B0F"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基于目前的外部评级结果，本基金将投资于信用等级不低于AA的信用债（含资产支持证券，下同），其中，除短期融资券、超短期融资券以外的信用债采用债项评级，对于没有债项评级的上述信用债，债项评级参照主体评级；短期融资券、超短期融资券采用主体评级。</w:t>
            </w:r>
          </w:p>
          <w:p w14:paraId="12883F1B"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本基金信用债投资比例为：</w:t>
            </w:r>
          </w:p>
          <w:p w14:paraId="0FE99D91"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1）本基金投资于评级为AAA的信用债占持仓信用债的比例为50%-100%；</w:t>
            </w:r>
          </w:p>
          <w:p w14:paraId="104E8458"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2）本基金投资于评级为AA+的信用债占持仓信用债的比例为0%-50%。</w:t>
            </w:r>
          </w:p>
          <w:p w14:paraId="2F37CE14"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3）本基金投资于评级为AA的信用债占持仓信用债的比例为0%</w:t>
            </w:r>
            <w:r w:rsidRPr="00ED723F">
              <w:rPr>
                <w:rFonts w:ascii="宋体" w:hAnsi="宋体"/>
                <w:bCs/>
                <w:sz w:val="24"/>
              </w:rPr>
              <w:t>-</w:t>
            </w:r>
            <w:r w:rsidRPr="00ED723F">
              <w:rPr>
                <w:rFonts w:ascii="宋体" w:hAnsi="宋体" w:hint="eastAsia"/>
                <w:bCs/>
                <w:sz w:val="24"/>
              </w:rPr>
              <w:t>2</w:t>
            </w:r>
            <w:r w:rsidRPr="00ED723F">
              <w:rPr>
                <w:rFonts w:ascii="宋体" w:hAnsi="宋体"/>
                <w:bCs/>
                <w:sz w:val="24"/>
              </w:rPr>
              <w:t>0</w:t>
            </w:r>
            <w:r w:rsidRPr="00ED723F">
              <w:rPr>
                <w:rFonts w:ascii="宋体" w:hAnsi="宋体" w:hint="eastAsia"/>
                <w:bCs/>
                <w:sz w:val="24"/>
              </w:rPr>
              <w:t>%</w:t>
            </w:r>
          </w:p>
          <w:p w14:paraId="0AE9B241"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本基金将综合参考国内依法成立并经中国证监会认可的拥有证券评级资质的评级机构（不含中债资信评级）所出具的信用评级（具体评级机构名单以基金管理人确认为准）。如出现同一时间多家评级机构所出具信用评级不同的情况或没有对应评级的信用债券，基金管理人需结合自身的内部信用评级进行独立判断与认定，以基金管理人的判断结果为准。</w:t>
            </w:r>
          </w:p>
          <w:p w14:paraId="42682B0D"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因证券/期货市场波动、证券发行人合并、基金规模变动、信用评级调整等基金管理人之外的因素致使信用债投资比例不符合上述规定的，则本基金不得主动新增该信用债持仓。。上述信用债不包括可转换债券（含分离交易可转债）、可交换债券。</w:t>
            </w:r>
          </w:p>
          <w:p w14:paraId="3148577B"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w:t>
            </w:r>
            <w:r w:rsidRPr="00ED723F">
              <w:rPr>
                <w:rFonts w:ascii="宋体" w:hAnsi="宋体"/>
                <w:bCs/>
                <w:sz w:val="24"/>
              </w:rPr>
              <w:t>4</w:t>
            </w:r>
            <w:r w:rsidRPr="00ED723F">
              <w:rPr>
                <w:rFonts w:ascii="宋体" w:hAnsi="宋体" w:hint="eastAsia"/>
                <w:bCs/>
                <w:sz w:val="24"/>
              </w:rPr>
              <w:t>）时机策略</w:t>
            </w:r>
          </w:p>
          <w:p w14:paraId="3F50E7A5"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1）骑乘策略</w:t>
            </w:r>
          </w:p>
          <w:p w14:paraId="1DD3763E"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当收益率曲线比较陡峭时，也即相邻期限利差较大时，可以买入期限位于收益率曲线陡峭处的债券，也即收益率水平处于相对高位的债券，随着持有期限的延长，债券的剩余期限将会缩短，从而此时债券的收益率水平将会较投资期初有所下降，通过债券的收益率的下滑，进而获得资本利得收益。</w:t>
            </w:r>
          </w:p>
          <w:p w14:paraId="546BDF12"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2</w:t>
            </w:r>
            <w:r w:rsidRPr="00ED723F">
              <w:rPr>
                <w:rFonts w:ascii="宋体" w:hAnsi="宋体" w:hint="eastAsia"/>
                <w:bCs/>
                <w:sz w:val="24"/>
              </w:rPr>
              <w:t>）息差策略</w:t>
            </w:r>
          </w:p>
          <w:p w14:paraId="4959985F"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利用回购利率低于债券收益率的情形，通过正回购将所获得资金投资于债券以获取超额收益。</w:t>
            </w:r>
          </w:p>
          <w:p w14:paraId="0D373E65"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3）利差策略</w:t>
            </w:r>
          </w:p>
          <w:p w14:paraId="1B615FEB"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对两个期限相近的债券的利差进行分析，从而对利差水平的未来走势做出判断，从而进行相应的债券置换。当预期利差水平缩小时，可以买入收益率高的债券同时卖出收益率低的债券，通过两债券利差的缩小获得投资收益；当预期利差水平扩大时，可以买入收益率低的债券同时卖出收益率高的债券，通过两债券利差的扩大获得投资收益。</w:t>
            </w:r>
          </w:p>
          <w:p w14:paraId="01A968D5"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（5）可转债和可交债投资策略</w:t>
            </w:r>
          </w:p>
          <w:p w14:paraId="5B27582B"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本基金将对所有可转换债券所对应的股票进行基本面分析，具体采用定量分析和定性分析相结合的方式，考量包括正股基本面、转股溢价率、纯债溢价率、信用风险及流动性等综合因素判断其债券投资价值。</w:t>
            </w:r>
          </w:p>
          <w:p w14:paraId="0F6E4A95" w14:textId="4EDB6DFE" w:rsidR="00352CF5" w:rsidRPr="00ED723F" w:rsidRDefault="001F0086" w:rsidP="00352CF5">
            <w:pPr>
              <w:spacing w:line="360" w:lineRule="auto"/>
              <w:ind w:firstLineChars="200" w:firstLine="480"/>
              <w:rPr>
                <w:rFonts w:ascii="宋体" w:hAnsi="宋体"/>
                <w:bCs/>
                <w:sz w:val="24"/>
              </w:rPr>
            </w:pPr>
            <w:r w:rsidRPr="001F0086">
              <w:rPr>
                <w:rFonts w:ascii="宋体" w:hAnsi="宋体" w:hint="eastAsia"/>
                <w:bCs/>
                <w:sz w:val="24"/>
              </w:rPr>
              <w:t>可交换债券与可转换债券的区别在于换股期间用于交换的股票并非自身新发的股票，而是发行人持有的其他上市公司的股票。可交换债券同样具有股性和债性，其中债性与可转换债券相同，即选择持有可交换债券至到期以获取票面价值和票面利息；而对于股性的分析则需关注目标公司的股票价值。本基金将通过对目标公司股票的投资价值分析和可交换债券的纯债部分价值分析综合开展投资决策。本基金投资于可转换债券（含可分离交易可转换债券）及可交换债券的比例不超过基金资产的20%。</w:t>
            </w:r>
          </w:p>
          <w:p w14:paraId="152FF6B8"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4、股指期货交易策略</w:t>
            </w:r>
          </w:p>
          <w:p w14:paraId="6C18BA59"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本基金参与股指期货交易将根据风险管理的原则，以套期保值为目的，主要选择流动性好、交易活跃的股指期货合约。本基金力争利用股指期货的杠杆作用，降低股票仓位频繁调整的交易成本。</w:t>
            </w:r>
          </w:p>
          <w:p w14:paraId="0BB1C971"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5、国债期货交易策略</w:t>
            </w:r>
          </w:p>
          <w:p w14:paraId="3E89B71D"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本基金将</w:t>
            </w:r>
            <w:r w:rsidRPr="00ED723F">
              <w:rPr>
                <w:rFonts w:ascii="宋体" w:hAnsi="宋体" w:hint="eastAsia"/>
                <w:bCs/>
                <w:sz w:val="24"/>
              </w:rPr>
              <w:t>根据风险管理的原则，</w:t>
            </w:r>
            <w:r w:rsidRPr="00ED723F">
              <w:rPr>
                <w:rFonts w:ascii="宋体" w:hAnsi="宋体"/>
                <w:bCs/>
                <w:sz w:val="24"/>
              </w:rPr>
              <w:t>以套期保值为目的，参与</w:t>
            </w:r>
            <w:r w:rsidRPr="00ED723F">
              <w:rPr>
                <w:rFonts w:ascii="宋体" w:hAnsi="宋体" w:hint="eastAsia"/>
                <w:bCs/>
                <w:sz w:val="24"/>
              </w:rPr>
              <w:t>国债期货</w:t>
            </w:r>
            <w:r w:rsidRPr="00ED723F">
              <w:rPr>
                <w:rFonts w:ascii="宋体" w:hAnsi="宋体"/>
                <w:bCs/>
                <w:sz w:val="24"/>
              </w:rPr>
              <w:t>的交易。</w:t>
            </w:r>
            <w:r w:rsidRPr="00ED723F">
              <w:rPr>
                <w:rFonts w:ascii="宋体" w:hAnsi="宋体" w:hint="eastAsia"/>
                <w:bCs/>
                <w:sz w:val="24"/>
              </w:rPr>
              <w:t>国债期货作为利率衍生品的一种，有助于管理债券组合的久期、流动性和风险水平。基金管理人将按照相关法律法规的规定，结合对宏观经济形势和政策趋势的判断、对债券市场进行定性和定量分析。构建量化分析体系，对国债期货和现货的基差、国债期货的流动性、波动水平、套期保值的有效性等指标进行跟踪监控。</w:t>
            </w:r>
          </w:p>
          <w:p w14:paraId="44429CD1"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6、股票期权投资策略</w:t>
            </w:r>
          </w:p>
          <w:p w14:paraId="4A86CA21"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本基金将按照风险管理的原则，以套期保值为主要目的，参与股票期权的投资。本基金将在有效控制风险的前提下，选择流动性好、交易活跃的期权合约进行投资。本基金将基于对证券市场的预判，并结合股指期权定价模型，选择估值合理的期权合约。</w:t>
            </w:r>
          </w:p>
          <w:p w14:paraId="3005236A"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基金管理人将根据审慎原则，建立股票期权交易决策部门或小组，按照有关要求做好人员培训工作，确保投资、风控等核心岗位人员具备股票期权业务知识和相应的专业能力，同时授权特定的管理人员负责股票期权的投资审批事项，以防范期权投资的风险。</w:t>
            </w:r>
          </w:p>
          <w:p w14:paraId="502C61AA"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7、信用衍生品投资策略</w:t>
            </w:r>
          </w:p>
          <w:p w14:paraId="51AB8D86"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本基金按照风险管理原则，以风险对冲为目的，参与信用衍生品交易。本基金将根据所持标的债券等固定收益品种的投资策略，审慎开展信用衍生品投资，合理确定信用衍生品的投资金额、期限等。同时，本基金将加强基金投资信用衍生品的交易对手方、创设机构的风险管理，合理分散交易对手方、创设机构的集中度，对交易对手方、创设机构的财务状况、偿付能力及杠杆水平等进行必要的尽职调查与严格的准入管理。</w:t>
            </w:r>
          </w:p>
          <w:bookmarkEnd w:id="40"/>
          <w:p w14:paraId="3D61348F"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8</w:t>
            </w:r>
            <w:r w:rsidRPr="00ED723F">
              <w:rPr>
                <w:rFonts w:ascii="宋体" w:hAnsi="宋体" w:hint="eastAsia"/>
                <w:bCs/>
                <w:sz w:val="24"/>
              </w:rPr>
              <w:t>、融资投资策略</w:t>
            </w:r>
          </w:p>
          <w:p w14:paraId="552A147C"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为了更好地实现投资目标，在综合考虑预期风险、收益、流动性等因素的基础上，本基金可参与融资业务。参与融资业务时，本基金将力争利用融资的杠杆作用，择机为投资者创造确定性高的超额收益。</w:t>
            </w:r>
          </w:p>
          <w:p w14:paraId="4A60BE46"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四、投资限制</w:t>
            </w:r>
          </w:p>
          <w:p w14:paraId="7C706C7A"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1、组合限制</w:t>
            </w:r>
          </w:p>
          <w:p w14:paraId="7FFE777B"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基金的投资组合应遵循以下限制：</w:t>
            </w:r>
          </w:p>
          <w:p w14:paraId="603AB0ED"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w:t>
            </w:r>
            <w:r w:rsidRPr="00ED723F">
              <w:rPr>
                <w:rFonts w:ascii="宋体" w:hAnsi="宋体"/>
                <w:bCs/>
                <w:sz w:val="24"/>
              </w:rPr>
              <w:t>1</w:t>
            </w:r>
            <w:r w:rsidRPr="00ED723F">
              <w:rPr>
                <w:rFonts w:ascii="宋体" w:hAnsi="宋体" w:hint="eastAsia"/>
                <w:bCs/>
                <w:sz w:val="24"/>
              </w:rPr>
              <w:t>）本基金投资于股票、可转换债券（不含可分离交易可转债纯债部分）、可交换债券的比例合计占基金资产的10%-30%，投资于港股通标的股票不超过股票资产的50%。</w:t>
            </w:r>
          </w:p>
          <w:p w14:paraId="46A26F0E" w14:textId="77777777" w:rsidR="00352CF5" w:rsidRDefault="00352CF5" w:rsidP="00352CF5">
            <w:pPr>
              <w:spacing w:line="360" w:lineRule="auto"/>
              <w:ind w:firstLineChars="200" w:firstLine="480"/>
              <w:rPr>
                <w:rFonts w:ascii="宋体" w:hAnsi="宋体"/>
                <w:bCs/>
                <w:sz w:val="24"/>
              </w:rPr>
            </w:pPr>
          </w:p>
          <w:p w14:paraId="608B48B2" w14:textId="77777777" w:rsidR="00352CF5" w:rsidRDefault="00352CF5" w:rsidP="00352CF5">
            <w:pPr>
              <w:spacing w:line="360" w:lineRule="auto"/>
              <w:ind w:firstLineChars="200" w:firstLine="480"/>
              <w:rPr>
                <w:rFonts w:ascii="宋体" w:hAnsi="宋体"/>
                <w:bCs/>
                <w:sz w:val="24"/>
              </w:rPr>
            </w:pPr>
          </w:p>
          <w:p w14:paraId="5A70C1FC"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w:t>
            </w:r>
            <w:r w:rsidRPr="00ED723F">
              <w:rPr>
                <w:rFonts w:ascii="宋体" w:hAnsi="宋体"/>
                <w:bCs/>
                <w:sz w:val="24"/>
              </w:rPr>
              <w:t>2</w:t>
            </w:r>
            <w:r w:rsidRPr="00ED723F">
              <w:rPr>
                <w:rFonts w:ascii="宋体" w:hAnsi="宋体" w:hint="eastAsia"/>
                <w:bCs/>
                <w:sz w:val="24"/>
              </w:rPr>
              <w:t>）每个交易日日终，在扣除股指期货、国债期货和股票期权合约需缴纳的交易保证金后，保持现金（不包括结算备付金、存出保证金、应收申购款等）或者到期日在一年以内的政府债券投资比例不低于基金资产净值的5%；</w:t>
            </w:r>
          </w:p>
          <w:p w14:paraId="32CEBAE9"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w:t>
            </w:r>
            <w:r w:rsidRPr="00ED723F">
              <w:rPr>
                <w:rFonts w:ascii="宋体" w:hAnsi="宋体" w:hint="eastAsia"/>
                <w:bCs/>
                <w:sz w:val="24"/>
              </w:rPr>
              <w:t>3</w:t>
            </w:r>
            <w:r w:rsidRPr="00ED723F">
              <w:rPr>
                <w:rFonts w:ascii="宋体" w:hAnsi="宋体"/>
                <w:bCs/>
                <w:sz w:val="24"/>
              </w:rPr>
              <w:t>）本基金持有一家公司</w:t>
            </w:r>
            <w:r w:rsidRPr="00ED723F">
              <w:rPr>
                <w:rFonts w:ascii="宋体" w:hAnsi="宋体" w:hint="eastAsia"/>
                <w:bCs/>
                <w:sz w:val="24"/>
              </w:rPr>
              <w:t>发行</w:t>
            </w:r>
            <w:r w:rsidRPr="00ED723F">
              <w:rPr>
                <w:rFonts w:ascii="宋体" w:hAnsi="宋体"/>
                <w:bCs/>
                <w:sz w:val="24"/>
              </w:rPr>
              <w:t>的</w:t>
            </w:r>
            <w:r w:rsidRPr="00ED723F">
              <w:rPr>
                <w:rFonts w:ascii="宋体" w:hAnsi="宋体" w:hint="eastAsia"/>
                <w:bCs/>
                <w:sz w:val="24"/>
              </w:rPr>
              <w:t>证券</w:t>
            </w:r>
            <w:r w:rsidRPr="00ED723F">
              <w:rPr>
                <w:rFonts w:ascii="宋体" w:hAnsi="宋体"/>
                <w:bCs/>
                <w:sz w:val="24"/>
              </w:rPr>
              <w:t>，其市值</w:t>
            </w:r>
            <w:r w:rsidRPr="00ED723F">
              <w:rPr>
                <w:rFonts w:ascii="宋体" w:hAnsi="宋体" w:hint="eastAsia"/>
                <w:bCs/>
                <w:sz w:val="24"/>
              </w:rPr>
              <w:t>（同一家公司在境内和香港同时上市的A+H股合计计算）</w:t>
            </w:r>
            <w:r w:rsidRPr="00ED723F">
              <w:rPr>
                <w:rFonts w:ascii="宋体" w:hAnsi="宋体"/>
                <w:bCs/>
                <w:sz w:val="24"/>
              </w:rPr>
              <w:t>不超过基金资产净值的10％；</w:t>
            </w:r>
          </w:p>
          <w:p w14:paraId="3FE558BB"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w:t>
            </w:r>
            <w:r w:rsidRPr="00ED723F">
              <w:rPr>
                <w:rFonts w:ascii="宋体" w:hAnsi="宋体" w:hint="eastAsia"/>
                <w:bCs/>
                <w:sz w:val="24"/>
              </w:rPr>
              <w:t>4</w:t>
            </w:r>
            <w:r w:rsidRPr="00ED723F">
              <w:rPr>
                <w:rFonts w:ascii="宋体" w:hAnsi="宋体"/>
                <w:bCs/>
                <w:sz w:val="24"/>
              </w:rPr>
              <w:t>）本基金管理人管理的全部基金持有一家公司发行的证券</w:t>
            </w:r>
            <w:r w:rsidRPr="00ED723F">
              <w:rPr>
                <w:rFonts w:ascii="宋体" w:hAnsi="宋体" w:hint="eastAsia"/>
                <w:bCs/>
                <w:sz w:val="24"/>
              </w:rPr>
              <w:t>（同一家公司在境内和香港同时上市的A+H股合计计算）</w:t>
            </w:r>
            <w:r w:rsidRPr="00ED723F">
              <w:rPr>
                <w:rFonts w:ascii="宋体" w:hAnsi="宋体"/>
                <w:bCs/>
                <w:sz w:val="24"/>
              </w:rPr>
              <w:t>，不超过该证券的10％</w:t>
            </w:r>
            <w:r w:rsidRPr="00ED723F">
              <w:rPr>
                <w:rFonts w:ascii="宋体" w:hAnsi="宋体" w:hint="eastAsia"/>
                <w:bCs/>
                <w:sz w:val="24"/>
              </w:rPr>
              <w:t>，完全按照有关指数的构成比例进行证券投资的基金品种可以不受此条款规定的比例限制</w:t>
            </w:r>
            <w:r w:rsidRPr="00ED723F">
              <w:rPr>
                <w:rFonts w:ascii="宋体" w:hAnsi="宋体"/>
                <w:bCs/>
                <w:sz w:val="24"/>
              </w:rPr>
              <w:t>；</w:t>
            </w:r>
          </w:p>
          <w:p w14:paraId="5C89E0D6"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（5）本基金投资于同一原始权益人的各类资产支持证券的比例，不得超过基金资产净值的10％；</w:t>
            </w:r>
          </w:p>
          <w:p w14:paraId="308368F4"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（6）本基金持有的全部资产支持证券，其市值不得超过基金资产净值的20％；</w:t>
            </w:r>
          </w:p>
          <w:p w14:paraId="3C5E321B"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（7）本基金持有的同一(指同一信用级别)资产支持证券的比例，不得超过该资产支持证券规模的10％；</w:t>
            </w:r>
          </w:p>
          <w:p w14:paraId="04B50B02"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（8）本基金管理人管理的全部基金投资于同一原始权益人的各类资产支持证券，不得超过其各类资产支持证券合计规模的10％；</w:t>
            </w:r>
          </w:p>
          <w:p w14:paraId="3073ECFF"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w:t>
            </w:r>
            <w:r w:rsidRPr="00ED723F">
              <w:rPr>
                <w:rFonts w:ascii="宋体" w:hAnsi="宋体" w:hint="eastAsia"/>
                <w:bCs/>
                <w:sz w:val="24"/>
              </w:rPr>
              <w:t>9</w:t>
            </w:r>
            <w:r w:rsidRPr="00ED723F">
              <w:rPr>
                <w:rFonts w:ascii="宋体" w:hAnsi="宋体"/>
                <w:bCs/>
                <w:sz w:val="24"/>
              </w:rPr>
              <w:t>）基金财产参与股票发行申购，本基金所申报的金额不超过本基金的总资产，本基金所申报的股票数量不超过拟发行股票公司本次发行股票的总量；</w:t>
            </w:r>
          </w:p>
          <w:p w14:paraId="6A57BEFD"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（10）本基金进入全国银行间同业市场进行债券回购的资金余额不得超过基金资产净值的40%</w:t>
            </w:r>
            <w:r w:rsidRPr="00ED723F">
              <w:rPr>
                <w:rFonts w:ascii="宋体" w:hAnsi="宋体" w:hint="eastAsia"/>
                <w:bCs/>
                <w:sz w:val="24"/>
              </w:rPr>
              <w:t>，进入全国银行间同业市场进行债券回购的最长期限为1年，债券回购到期后不得展期</w:t>
            </w:r>
            <w:r w:rsidRPr="00ED723F">
              <w:rPr>
                <w:rFonts w:ascii="宋体" w:hAnsi="宋体"/>
                <w:bCs/>
                <w:sz w:val="24"/>
              </w:rPr>
              <w:t>；</w:t>
            </w:r>
          </w:p>
          <w:p w14:paraId="4346CD45"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w:t>
            </w:r>
            <w:r w:rsidRPr="00ED723F">
              <w:rPr>
                <w:rFonts w:ascii="宋体" w:hAnsi="宋体"/>
                <w:bCs/>
                <w:sz w:val="24"/>
              </w:rPr>
              <w:t>11</w:t>
            </w:r>
            <w:r w:rsidRPr="00ED723F">
              <w:rPr>
                <w:rFonts w:ascii="宋体" w:hAnsi="宋体" w:hint="eastAsia"/>
                <w:bCs/>
                <w:sz w:val="24"/>
              </w:rPr>
              <w:t>）本基金不得持有信用保护卖方属性的信用衍生品，持有的信用衍生品的名义本金不得超过本基金对应受保护债券面值的100%；</w:t>
            </w:r>
          </w:p>
          <w:p w14:paraId="0E3DB659"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（1</w:t>
            </w:r>
            <w:r w:rsidRPr="00ED723F">
              <w:rPr>
                <w:rFonts w:ascii="宋体" w:hAnsi="宋体"/>
                <w:bCs/>
                <w:sz w:val="24"/>
              </w:rPr>
              <w:t>2</w:t>
            </w:r>
            <w:r w:rsidRPr="00ED723F">
              <w:rPr>
                <w:rFonts w:ascii="宋体" w:hAnsi="宋体" w:hint="eastAsia"/>
                <w:bCs/>
                <w:sz w:val="24"/>
              </w:rPr>
              <w:t>）本基金投资于同一信用保护卖方的各类信用衍生品的名义本金合计不得超过基金资产净值的10%，本基金不得投资于合约类信用衍生品；</w:t>
            </w:r>
          </w:p>
          <w:p w14:paraId="7089257B"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因证券、期货市场波动、证券发行人合并、基金规模变动等基金管理人之外的因素致使基金不符合前述（1</w:t>
            </w:r>
            <w:r w:rsidRPr="00ED723F">
              <w:rPr>
                <w:rFonts w:ascii="宋体" w:hAnsi="宋体"/>
                <w:bCs/>
                <w:sz w:val="24"/>
              </w:rPr>
              <w:t>1</w:t>
            </w:r>
            <w:r w:rsidRPr="00ED723F">
              <w:rPr>
                <w:rFonts w:ascii="宋体" w:hAnsi="宋体" w:hint="eastAsia"/>
                <w:bCs/>
                <w:sz w:val="24"/>
              </w:rPr>
              <w:t>）、（1</w:t>
            </w:r>
            <w:r w:rsidRPr="00ED723F">
              <w:rPr>
                <w:rFonts w:ascii="宋体" w:hAnsi="宋体"/>
                <w:bCs/>
                <w:sz w:val="24"/>
              </w:rPr>
              <w:t>2</w:t>
            </w:r>
            <w:r w:rsidRPr="00ED723F">
              <w:rPr>
                <w:rFonts w:ascii="宋体" w:hAnsi="宋体" w:hint="eastAsia"/>
                <w:bCs/>
                <w:sz w:val="24"/>
              </w:rPr>
              <w:t>）所规定比例限制的，基金管理人应在3个月之内进行调整；</w:t>
            </w:r>
          </w:p>
          <w:p w14:paraId="586FE5E1"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（13）本基金</w:t>
            </w:r>
            <w:r w:rsidRPr="00ED723F">
              <w:rPr>
                <w:rFonts w:ascii="宋体" w:hAnsi="宋体" w:hint="eastAsia"/>
                <w:bCs/>
                <w:sz w:val="24"/>
              </w:rPr>
              <w:t>管理人管理的全部开放式基金(包括开放式基金以及处于开放期的定期开放基金)持有一家上市公司发行的可流通股票，不得超过该上市公司可流通股票的15%</w:t>
            </w:r>
            <w:r w:rsidRPr="00ED723F">
              <w:rPr>
                <w:rFonts w:ascii="宋体" w:hAnsi="宋体"/>
                <w:bCs/>
                <w:sz w:val="24"/>
              </w:rPr>
              <w:t>；</w:t>
            </w:r>
            <w:r w:rsidRPr="00ED723F">
              <w:rPr>
                <w:rFonts w:ascii="宋体" w:hAnsi="宋体" w:hint="eastAsia"/>
                <w:bCs/>
                <w:sz w:val="24"/>
              </w:rPr>
              <w:t>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7D2CEDD"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14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D56E43A"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（15）本基金与私募类证券资管产品及中国证监会认定的其他主体为交易对手开展逆回购交易的，可接受质押品的资质要求应当与本基金合同约定的投资范围保持一致；</w:t>
            </w:r>
          </w:p>
          <w:p w14:paraId="197E6D26"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w:t>
            </w:r>
            <w:r w:rsidRPr="00ED723F">
              <w:rPr>
                <w:rFonts w:ascii="宋体" w:hAnsi="宋体"/>
                <w:bCs/>
                <w:sz w:val="24"/>
              </w:rPr>
              <w:t>16</w:t>
            </w:r>
            <w:r w:rsidRPr="00ED723F">
              <w:rPr>
                <w:rFonts w:ascii="宋体" w:hAnsi="宋体" w:hint="eastAsia"/>
                <w:bCs/>
                <w:sz w:val="24"/>
              </w:rPr>
              <w:t>）本基金若参与国债期货、股指期货交易的，需遵守下列投资比例限制：</w:t>
            </w:r>
          </w:p>
          <w:p w14:paraId="222E09BF"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1</w:t>
            </w:r>
            <w:r w:rsidRPr="00ED723F">
              <w:rPr>
                <w:rFonts w:ascii="宋体" w:hAnsi="宋体" w:hint="eastAsia"/>
                <w:bCs/>
                <w:sz w:val="24"/>
              </w:rPr>
              <w:t>）本基金在任何交易日日终，持有的买入股指期货合约价值，不得超过基金资产净值的</w:t>
            </w:r>
            <w:r w:rsidRPr="00ED723F">
              <w:rPr>
                <w:rFonts w:ascii="宋体" w:hAnsi="宋体"/>
                <w:bCs/>
                <w:sz w:val="24"/>
              </w:rPr>
              <w:t>10%</w:t>
            </w:r>
            <w:r w:rsidRPr="00ED723F">
              <w:rPr>
                <w:rFonts w:ascii="宋体" w:hAnsi="宋体" w:hint="eastAsia"/>
                <w:bCs/>
                <w:sz w:val="24"/>
              </w:rPr>
              <w:t>；</w:t>
            </w:r>
          </w:p>
          <w:p w14:paraId="5B38AE0A"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2）本基金在任何交易日日终，持有的买入国债期货合约价值，不得超过基金资产净值的15%；</w:t>
            </w:r>
          </w:p>
          <w:p w14:paraId="2879A4AE"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3）本基金在任何交易日日终，持有的卖出股指期货合约价值不得超过基金持有的股票总市值的</w:t>
            </w:r>
            <w:r w:rsidRPr="00ED723F">
              <w:rPr>
                <w:rFonts w:ascii="宋体" w:hAnsi="宋体"/>
                <w:bCs/>
                <w:sz w:val="24"/>
              </w:rPr>
              <w:t>20%</w:t>
            </w:r>
            <w:r w:rsidRPr="00ED723F">
              <w:rPr>
                <w:rFonts w:ascii="宋体" w:hAnsi="宋体" w:hint="eastAsia"/>
                <w:bCs/>
                <w:sz w:val="24"/>
              </w:rPr>
              <w:t>；</w:t>
            </w:r>
          </w:p>
          <w:p w14:paraId="5DAF6207"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4）本基金在任何交易日日终，持有的卖出国债期货合约价值不得超过基金持有的债券总市值的30%；</w:t>
            </w:r>
          </w:p>
          <w:p w14:paraId="2C5096F0"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5）本基金在任何交易日内交易（不包括平仓）的股指期货合约的成交金额不得超过上一交易日基金资产净值的</w:t>
            </w:r>
            <w:r w:rsidRPr="00ED723F">
              <w:rPr>
                <w:rFonts w:ascii="宋体" w:hAnsi="宋体"/>
                <w:bCs/>
                <w:sz w:val="24"/>
              </w:rPr>
              <w:t>20%</w:t>
            </w:r>
            <w:r w:rsidRPr="00ED723F">
              <w:rPr>
                <w:rFonts w:ascii="宋体" w:hAnsi="宋体" w:hint="eastAsia"/>
                <w:bCs/>
                <w:sz w:val="24"/>
              </w:rPr>
              <w:t>；</w:t>
            </w:r>
          </w:p>
          <w:p w14:paraId="2ABB3A59"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6）本基金在任何交易日内交易（不包括平仓）的国债期货合约的成交金额不得超过上一交易日基金资产净值的30%；</w:t>
            </w:r>
          </w:p>
          <w:p w14:paraId="6BBA34E8"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7）本基金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618C9A8C"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8）本基金所持有的股票市值和买入、卖出股指期货合约价值，合计（轧差计算）应当符合基金合同关于股票投资比例的有关约定；</w:t>
            </w:r>
          </w:p>
          <w:p w14:paraId="6A11C6D9"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w:t>
            </w:r>
            <w:r w:rsidRPr="00ED723F">
              <w:rPr>
                <w:rFonts w:ascii="宋体" w:hAnsi="宋体"/>
                <w:bCs/>
                <w:sz w:val="24"/>
              </w:rPr>
              <w:t>17</w:t>
            </w:r>
            <w:r w:rsidRPr="00ED723F">
              <w:rPr>
                <w:rFonts w:ascii="宋体" w:hAnsi="宋体" w:hint="eastAsia"/>
                <w:bCs/>
                <w:sz w:val="24"/>
              </w:rPr>
              <w:t>）本基金若参与股票期权交易的，需遵守下列投资比例限制：</w:t>
            </w:r>
          </w:p>
          <w:p w14:paraId="47065271"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1）</w:t>
            </w:r>
            <w:r w:rsidRPr="00ED723F">
              <w:rPr>
                <w:rFonts w:ascii="宋体" w:hAnsi="宋体"/>
                <w:bCs/>
                <w:sz w:val="24"/>
              </w:rPr>
              <w:t>本基金因未平仓的期权合约支付和收取的权利金总额不得超过基金资产净值的10%；</w:t>
            </w:r>
          </w:p>
          <w:p w14:paraId="58958A32"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2）</w:t>
            </w:r>
            <w:r w:rsidRPr="00ED723F">
              <w:rPr>
                <w:rFonts w:ascii="宋体" w:hAnsi="宋体"/>
                <w:bCs/>
                <w:sz w:val="24"/>
              </w:rPr>
              <w:t>本基金开仓卖出认购期权的，应持有足额标的证券；开仓卖出认沽期权的，应持有合约行权所需的全额现金或交易所规则认可的可冲抵期权保证金的现金等价物；</w:t>
            </w:r>
          </w:p>
          <w:p w14:paraId="7BE39580"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3）</w:t>
            </w:r>
            <w:r w:rsidRPr="00ED723F">
              <w:rPr>
                <w:rFonts w:ascii="宋体" w:hAnsi="宋体"/>
                <w:bCs/>
                <w:sz w:val="24"/>
              </w:rPr>
              <w:t>本基金未平仓的期权合约面值不得超过基金资产净值的20%。其中，合约面值按照行权价乘以合约乘数计算；</w:t>
            </w:r>
          </w:p>
          <w:p w14:paraId="64EB3A92"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（1</w:t>
            </w:r>
            <w:r w:rsidRPr="00ED723F">
              <w:rPr>
                <w:rFonts w:ascii="宋体" w:hAnsi="宋体"/>
                <w:bCs/>
                <w:sz w:val="24"/>
              </w:rPr>
              <w:t>8</w:t>
            </w:r>
            <w:r w:rsidRPr="00ED723F">
              <w:rPr>
                <w:rFonts w:ascii="宋体" w:hAnsi="宋体" w:hint="eastAsia"/>
                <w:bCs/>
                <w:sz w:val="24"/>
              </w:rPr>
              <w:t>）本基金参与融资的，每个交易日日终，本基金持有的融资买入股票与其他有价证券市值之和，不得超过基金资产净值的</w:t>
            </w:r>
            <w:r w:rsidRPr="00ED723F">
              <w:rPr>
                <w:rFonts w:ascii="宋体" w:hAnsi="宋体"/>
                <w:bCs/>
                <w:sz w:val="24"/>
              </w:rPr>
              <w:t>95%</w:t>
            </w:r>
            <w:r w:rsidRPr="00ED723F">
              <w:rPr>
                <w:rFonts w:ascii="宋体" w:hAnsi="宋体" w:hint="eastAsia"/>
                <w:bCs/>
                <w:sz w:val="24"/>
              </w:rPr>
              <w:t>；</w:t>
            </w:r>
          </w:p>
          <w:p w14:paraId="2F32E29C"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（19）本基金资产总值不超过基金资产净值的140%；</w:t>
            </w:r>
          </w:p>
          <w:p w14:paraId="4E2C3FE8"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w:t>
            </w:r>
            <w:r w:rsidRPr="00ED723F">
              <w:rPr>
                <w:rFonts w:ascii="宋体" w:hAnsi="宋体" w:hint="eastAsia"/>
                <w:bCs/>
                <w:sz w:val="24"/>
              </w:rPr>
              <w:t>2</w:t>
            </w:r>
            <w:r w:rsidRPr="00ED723F">
              <w:rPr>
                <w:rFonts w:ascii="宋体" w:hAnsi="宋体"/>
                <w:bCs/>
                <w:sz w:val="24"/>
              </w:rPr>
              <w:t>0）</w:t>
            </w:r>
            <w:r w:rsidRPr="00ED723F">
              <w:rPr>
                <w:rFonts w:ascii="宋体" w:hAnsi="宋体" w:hint="eastAsia"/>
                <w:bCs/>
                <w:sz w:val="24"/>
              </w:rPr>
              <w:t>本基金投资于同业存单的比例不超过基金资产的20%；</w:t>
            </w:r>
          </w:p>
          <w:p w14:paraId="129C7AD4"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（2</w:t>
            </w:r>
            <w:r w:rsidRPr="00ED723F">
              <w:rPr>
                <w:rFonts w:ascii="宋体" w:hAnsi="宋体"/>
                <w:bCs/>
                <w:sz w:val="24"/>
              </w:rPr>
              <w:t>1</w:t>
            </w:r>
            <w:r w:rsidRPr="00ED723F">
              <w:rPr>
                <w:rFonts w:ascii="宋体" w:hAnsi="宋体" w:hint="eastAsia"/>
                <w:bCs/>
                <w:sz w:val="24"/>
              </w:rPr>
              <w:t>）本基金投资存托凭证的比例限制依照境内上市交易的股票执行，与境内上市交易的股票合并计算；</w:t>
            </w:r>
          </w:p>
          <w:p w14:paraId="1820DECD"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（2</w:t>
            </w:r>
            <w:r w:rsidRPr="00ED723F">
              <w:rPr>
                <w:rFonts w:ascii="宋体" w:hAnsi="宋体"/>
                <w:bCs/>
                <w:sz w:val="24"/>
              </w:rPr>
              <w:t>2</w:t>
            </w:r>
            <w:r w:rsidRPr="00ED723F">
              <w:rPr>
                <w:rFonts w:ascii="宋体" w:hAnsi="宋体" w:hint="eastAsia"/>
                <w:bCs/>
                <w:sz w:val="24"/>
              </w:rPr>
              <w:t>）法律法规及中国证监会规定的和《基金合同》约定的其他投资限制。</w:t>
            </w:r>
          </w:p>
          <w:p w14:paraId="40101266"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除上述（2）、</w:t>
            </w:r>
            <w:r w:rsidRPr="00ED723F">
              <w:rPr>
                <w:rFonts w:ascii="宋体" w:hAnsi="宋体" w:hint="eastAsia"/>
                <w:bCs/>
                <w:sz w:val="24"/>
              </w:rPr>
              <w:t>（1</w:t>
            </w:r>
            <w:r w:rsidRPr="00ED723F">
              <w:rPr>
                <w:rFonts w:ascii="宋体" w:hAnsi="宋体"/>
                <w:bCs/>
                <w:sz w:val="24"/>
              </w:rPr>
              <w:t>1</w:t>
            </w:r>
            <w:r w:rsidRPr="00ED723F">
              <w:rPr>
                <w:rFonts w:ascii="宋体" w:hAnsi="宋体" w:hint="eastAsia"/>
                <w:bCs/>
                <w:sz w:val="24"/>
              </w:rPr>
              <w:t>）、（1</w:t>
            </w:r>
            <w:r w:rsidRPr="00ED723F">
              <w:rPr>
                <w:rFonts w:ascii="宋体" w:hAnsi="宋体"/>
                <w:bCs/>
                <w:sz w:val="24"/>
              </w:rPr>
              <w:t>2</w:t>
            </w:r>
            <w:r w:rsidRPr="00ED723F">
              <w:rPr>
                <w:rFonts w:ascii="宋体" w:hAnsi="宋体" w:hint="eastAsia"/>
                <w:bCs/>
                <w:sz w:val="24"/>
              </w:rPr>
              <w:t>）、</w:t>
            </w:r>
            <w:r w:rsidRPr="00ED723F">
              <w:rPr>
                <w:rFonts w:ascii="宋体" w:hAnsi="宋体"/>
                <w:bCs/>
                <w:sz w:val="24"/>
              </w:rPr>
              <w:t>（</w:t>
            </w:r>
            <w:r w:rsidRPr="00ED723F">
              <w:rPr>
                <w:rFonts w:ascii="宋体" w:hAnsi="宋体" w:hint="eastAsia"/>
                <w:bCs/>
                <w:sz w:val="24"/>
              </w:rPr>
              <w:t>1</w:t>
            </w:r>
            <w:r w:rsidRPr="00ED723F">
              <w:rPr>
                <w:rFonts w:ascii="宋体" w:hAnsi="宋体"/>
                <w:bCs/>
                <w:sz w:val="24"/>
              </w:rPr>
              <w:t>4）、（</w:t>
            </w:r>
            <w:r w:rsidRPr="00ED723F">
              <w:rPr>
                <w:rFonts w:ascii="宋体" w:hAnsi="宋体" w:hint="eastAsia"/>
                <w:bCs/>
                <w:sz w:val="24"/>
              </w:rPr>
              <w:t>1</w:t>
            </w:r>
            <w:r w:rsidRPr="00ED723F">
              <w:rPr>
                <w:rFonts w:ascii="宋体" w:hAnsi="宋体"/>
                <w:bCs/>
                <w:sz w:val="24"/>
              </w:rPr>
              <w:t>5）情形之外，因证券</w:t>
            </w:r>
            <w:r w:rsidRPr="00ED723F">
              <w:rPr>
                <w:rFonts w:ascii="宋体" w:hAnsi="宋体" w:hint="eastAsia"/>
                <w:bCs/>
                <w:sz w:val="24"/>
              </w:rPr>
              <w:t>/期货</w:t>
            </w:r>
            <w:r w:rsidRPr="00ED723F">
              <w:rPr>
                <w:rFonts w:ascii="宋体" w:hAnsi="宋体"/>
                <w:bCs/>
                <w:sz w:val="24"/>
              </w:rPr>
              <w:t>市场波动、</w:t>
            </w:r>
            <w:r w:rsidRPr="00ED723F">
              <w:rPr>
                <w:rFonts w:ascii="宋体" w:hAnsi="宋体" w:hint="eastAsia"/>
                <w:bCs/>
                <w:sz w:val="24"/>
              </w:rPr>
              <w:t>证券发行人</w:t>
            </w:r>
            <w:r w:rsidRPr="00ED723F">
              <w:rPr>
                <w:rFonts w:ascii="宋体" w:hAnsi="宋体"/>
                <w:bCs/>
                <w:sz w:val="24"/>
              </w:rPr>
              <w:t>合并、基金规模变动等基金管理人之外的因素致使基金投资比例不符合上述规定投资比例的，基金管理人应当在10个交易日内进行调整</w:t>
            </w:r>
            <w:r w:rsidRPr="00ED723F">
              <w:rPr>
                <w:rFonts w:ascii="宋体" w:hAnsi="宋体" w:hint="eastAsia"/>
                <w:bCs/>
                <w:sz w:val="24"/>
              </w:rPr>
              <w:t>，</w:t>
            </w:r>
            <w:r w:rsidRPr="00ED723F">
              <w:rPr>
                <w:rFonts w:ascii="宋体" w:hAnsi="宋体"/>
                <w:bCs/>
                <w:sz w:val="24"/>
              </w:rPr>
              <w:t>但中国证监会规定的特殊情形除外。</w:t>
            </w:r>
            <w:r w:rsidRPr="00ED723F">
              <w:rPr>
                <w:rFonts w:ascii="宋体" w:hAnsi="宋体" w:hint="eastAsia"/>
                <w:bCs/>
                <w:sz w:val="24"/>
              </w:rPr>
              <w:t>法律法规另有规定的，从其规定。</w:t>
            </w:r>
          </w:p>
          <w:p w14:paraId="439EA82C" w14:textId="77777777" w:rsidR="00352CF5" w:rsidRDefault="00352CF5" w:rsidP="00352CF5">
            <w:pPr>
              <w:spacing w:line="360" w:lineRule="auto"/>
              <w:ind w:firstLineChars="200" w:firstLine="480"/>
              <w:rPr>
                <w:rFonts w:ascii="宋体" w:hAnsi="宋体"/>
                <w:bCs/>
                <w:sz w:val="24"/>
              </w:rPr>
            </w:pPr>
          </w:p>
          <w:p w14:paraId="38A68703"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基金管理人应当自基金</w:t>
            </w:r>
            <w:r w:rsidRPr="00ED723F">
              <w:rPr>
                <w:rFonts w:ascii="宋体" w:hAnsi="宋体" w:hint="eastAsia"/>
                <w:bCs/>
                <w:sz w:val="24"/>
              </w:rPr>
              <w:t>转型</w:t>
            </w:r>
            <w:r w:rsidRPr="00ED723F">
              <w:rPr>
                <w:rFonts w:ascii="宋体" w:hAnsi="宋体"/>
                <w:bCs/>
                <w:sz w:val="24"/>
              </w:rPr>
              <w:t>之日起</w:t>
            </w:r>
            <w:r w:rsidRPr="00ED723F">
              <w:rPr>
                <w:rFonts w:ascii="宋体" w:hAnsi="宋体" w:hint="eastAsia"/>
                <w:bCs/>
                <w:sz w:val="24"/>
              </w:rPr>
              <w:t>6</w:t>
            </w:r>
            <w:r w:rsidRPr="00ED723F">
              <w:rPr>
                <w:rFonts w:ascii="宋体" w:hAnsi="宋体"/>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67964E90"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法律法规或监管部门取消</w:t>
            </w:r>
            <w:r w:rsidRPr="00ED723F">
              <w:rPr>
                <w:rFonts w:ascii="宋体" w:hAnsi="宋体" w:hint="eastAsia"/>
                <w:bCs/>
                <w:sz w:val="24"/>
              </w:rPr>
              <w:t>或变更</w:t>
            </w:r>
            <w:r w:rsidRPr="00ED723F">
              <w:rPr>
                <w:rFonts w:ascii="宋体" w:hAnsi="宋体"/>
                <w:bCs/>
                <w:sz w:val="24"/>
              </w:rPr>
              <w:t>上述限制，如适用于本基金，基金管理人</w:t>
            </w:r>
            <w:r w:rsidRPr="00ED723F">
              <w:rPr>
                <w:rFonts w:ascii="宋体" w:hAnsi="宋体" w:hint="eastAsia"/>
                <w:bCs/>
                <w:sz w:val="24"/>
              </w:rPr>
              <w:t>在</w:t>
            </w:r>
            <w:r w:rsidRPr="00ED723F">
              <w:rPr>
                <w:rFonts w:ascii="宋体" w:hAnsi="宋体"/>
                <w:bCs/>
                <w:sz w:val="24"/>
              </w:rPr>
              <w:t>履行适当程序后，则本基金投资不再受相关限制</w:t>
            </w:r>
            <w:r w:rsidRPr="00ED723F">
              <w:rPr>
                <w:rFonts w:ascii="宋体" w:hAnsi="宋体" w:hint="eastAsia"/>
                <w:bCs/>
                <w:sz w:val="24"/>
              </w:rPr>
              <w:t>或以变更后的规定为准</w:t>
            </w:r>
            <w:r w:rsidRPr="00ED723F">
              <w:rPr>
                <w:rFonts w:ascii="宋体" w:hAnsi="宋体"/>
                <w:bCs/>
                <w:sz w:val="24"/>
              </w:rPr>
              <w:t>。</w:t>
            </w:r>
          </w:p>
          <w:p w14:paraId="0C50C74D"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2</w:t>
            </w:r>
            <w:r w:rsidRPr="00ED723F">
              <w:rPr>
                <w:rFonts w:ascii="宋体" w:hAnsi="宋体" w:hint="eastAsia"/>
                <w:bCs/>
                <w:sz w:val="24"/>
              </w:rPr>
              <w:t>、</w:t>
            </w:r>
            <w:r w:rsidRPr="00ED723F">
              <w:rPr>
                <w:rFonts w:ascii="宋体" w:hAnsi="宋体"/>
                <w:bCs/>
                <w:sz w:val="24"/>
              </w:rPr>
              <w:t>禁止行为</w:t>
            </w:r>
          </w:p>
          <w:p w14:paraId="11FA9869" w14:textId="77777777" w:rsidR="00352CF5" w:rsidRPr="00ED723F" w:rsidRDefault="00352CF5" w:rsidP="00352CF5">
            <w:pPr>
              <w:spacing w:line="360" w:lineRule="auto"/>
              <w:ind w:firstLineChars="200" w:firstLine="480"/>
              <w:rPr>
                <w:rFonts w:ascii="宋体" w:hAnsi="宋体"/>
                <w:bCs/>
                <w:sz w:val="24"/>
              </w:rPr>
            </w:pPr>
          </w:p>
          <w:p w14:paraId="55B5B9E7"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7A9B0E1"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法律、行政法规或监管部门取消或调整上述限制，如适用于本基金，基金管理人在履行适当程序后，则本基金投资按照取消或调整后的规定执行。</w:t>
            </w:r>
          </w:p>
          <w:p w14:paraId="03F3790A"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五、业绩比较基准</w:t>
            </w:r>
          </w:p>
          <w:p w14:paraId="2E772B2F"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沪深300指数收益率*</w:t>
            </w:r>
            <w:r w:rsidRPr="00ED723F">
              <w:rPr>
                <w:rFonts w:ascii="宋体" w:hAnsi="宋体"/>
                <w:bCs/>
                <w:sz w:val="24"/>
              </w:rPr>
              <w:t>17</w:t>
            </w:r>
            <w:r w:rsidRPr="00ED723F">
              <w:rPr>
                <w:rFonts w:ascii="宋体" w:hAnsi="宋体" w:hint="eastAsia"/>
                <w:bCs/>
                <w:sz w:val="24"/>
              </w:rPr>
              <w:t>%</w:t>
            </w:r>
            <w:r w:rsidRPr="00ED723F">
              <w:rPr>
                <w:rFonts w:ascii="宋体" w:hAnsi="宋体"/>
                <w:bCs/>
                <w:sz w:val="24"/>
              </w:rPr>
              <w:t>+</w:t>
            </w:r>
            <w:r w:rsidRPr="00ED723F">
              <w:rPr>
                <w:rFonts w:ascii="宋体" w:hAnsi="宋体" w:hint="eastAsia"/>
                <w:bCs/>
                <w:sz w:val="24"/>
              </w:rPr>
              <w:t>中证港股通综合指数（人民币）收益率*3%</w:t>
            </w:r>
            <w:r w:rsidRPr="00ED723F">
              <w:rPr>
                <w:rFonts w:ascii="宋体" w:hAnsi="宋体"/>
                <w:bCs/>
                <w:sz w:val="24"/>
              </w:rPr>
              <w:t>+</w:t>
            </w:r>
            <w:r w:rsidRPr="00ED723F">
              <w:rPr>
                <w:rFonts w:ascii="宋体" w:hAnsi="宋体" w:hint="eastAsia"/>
                <w:bCs/>
                <w:sz w:val="24"/>
              </w:rPr>
              <w:t>中债综合财富（总值）指数收益率*</w:t>
            </w:r>
            <w:r w:rsidRPr="00ED723F">
              <w:rPr>
                <w:rFonts w:ascii="宋体" w:hAnsi="宋体"/>
                <w:bCs/>
                <w:sz w:val="24"/>
              </w:rPr>
              <w:t>80</w:t>
            </w:r>
            <w:r w:rsidRPr="00ED723F">
              <w:rPr>
                <w:rFonts w:ascii="宋体" w:hAnsi="宋体" w:hint="eastAsia"/>
                <w:bCs/>
                <w:sz w:val="24"/>
              </w:rPr>
              <w:t>%</w:t>
            </w:r>
          </w:p>
          <w:p w14:paraId="2CC0668B"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中债综合财富（总值）指数是由中央国债登记结算有限责任公司编制的具有代表性的债券市场指数，其选样债券信用类别覆盖全面，期限构成宽泛。沪深300指数是由上海证券交易所和深圳证券交易所授权，由中证指数有限公司开发的中国A股市场指数，其成份股票为中国A股市场中代表性强、流动性高、流通市值大的主流股票，能够反映A股市场总体价格走势。中证港股通综合指数（人民币）反映了港股通范围内上市公司的整体状况和走势。选用上述业绩比较基准能够忠实反映本基金的风险收益特征。</w:t>
            </w:r>
          </w:p>
          <w:p w14:paraId="6C2AAC5F"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如果今后法律法规发生变化，或证券市场中有其他代表性更强或者更科学客观的业绩比较基准适用于本基金时，或市场发生变化导致本业绩比较基准不再适用时，本基金管理人可以依据维护基金份额持有人合法权益的原则，根据实际情况对业绩比较基准进行相应调整。调整业绩比较基准应经基金托管人同意，并报中国证监会备案，而无需召开基金份额持有人大会。基金管理人应在调整实施前</w:t>
            </w:r>
            <w:r w:rsidRPr="00ED723F">
              <w:rPr>
                <w:rFonts w:ascii="宋体" w:hAnsi="宋体"/>
                <w:bCs/>
                <w:sz w:val="24"/>
              </w:rPr>
              <w:t>依照《信息披露办法》的有关规定在规定媒介上公告。</w:t>
            </w:r>
          </w:p>
          <w:p w14:paraId="3C23BC76"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六、</w:t>
            </w:r>
            <w:r w:rsidRPr="00ED723F">
              <w:rPr>
                <w:rFonts w:ascii="宋体" w:hAnsi="宋体"/>
                <w:bCs/>
                <w:sz w:val="24"/>
              </w:rPr>
              <w:t>风险收益特征</w:t>
            </w:r>
          </w:p>
          <w:p w14:paraId="4201CFC3"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本基金为混合型基金，其预期收益及预期风险水平高于债券型基金和货币市场基金，但低于股票型基金。本基金还可投资港股通标的股票，需承担港股通机制下因投资环境、投资标的、市场制度以及交易规则等差异带来的特有风险。</w:t>
            </w:r>
          </w:p>
          <w:p w14:paraId="5A8C3DF6"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七、基金管理人代表基金行使股东或债权人权利的处理原则及方法</w:t>
            </w:r>
          </w:p>
          <w:p w14:paraId="5131E334"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 xml:space="preserve">1、基金管理人按照国家有关规定代表基金独立行使股东或债权人权利，保护基金份额持有人的利益； </w:t>
            </w:r>
          </w:p>
          <w:p w14:paraId="01E61DC2"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 xml:space="preserve">2、不谋求对上市公司的控股； </w:t>
            </w:r>
          </w:p>
          <w:p w14:paraId="7410431C"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 xml:space="preserve">3、有利于基金财产的安全与增值； </w:t>
            </w:r>
          </w:p>
          <w:p w14:paraId="2EEB8CC0"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bCs/>
                <w:sz w:val="24"/>
              </w:rPr>
              <w:t>4、不通过关联交易为自身、雇员、授权代理人或任何存在利害关系的第三人牟取任何不当利益。</w:t>
            </w:r>
          </w:p>
          <w:p w14:paraId="1D836ACF"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八、侧袋机制的实施和投资运作安排</w:t>
            </w:r>
          </w:p>
          <w:p w14:paraId="55A53E7F"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F5B69ED" w14:textId="77777777" w:rsidR="00352CF5" w:rsidRPr="00ED723F" w:rsidRDefault="00352CF5" w:rsidP="00352CF5">
            <w:pPr>
              <w:spacing w:line="360" w:lineRule="auto"/>
              <w:ind w:firstLineChars="200" w:firstLine="480"/>
              <w:rPr>
                <w:rFonts w:ascii="宋体" w:hAnsi="宋体"/>
                <w:bCs/>
                <w:sz w:val="24"/>
              </w:rPr>
            </w:pPr>
            <w:r w:rsidRPr="00ED723F">
              <w:rPr>
                <w:rFonts w:ascii="宋体" w:hAnsi="宋体" w:hint="eastAsia"/>
                <w:bCs/>
                <w:sz w:val="24"/>
              </w:rPr>
              <w:t>侧袋机制实施期间，本部分约定的投资组合比例、投资策略、组合限制、业绩比较基准、风险收益特征等约定仅适用于主袋账户。</w:t>
            </w:r>
          </w:p>
          <w:p w14:paraId="30FB7022" w14:textId="77777777" w:rsidR="00352CF5" w:rsidRPr="00A50A88" w:rsidRDefault="00352CF5" w:rsidP="00352CF5">
            <w:pPr>
              <w:spacing w:line="360" w:lineRule="auto"/>
              <w:rPr>
                <w:rFonts w:ascii="Arial" w:hAnsi="Arial"/>
                <w:bCs/>
                <w:szCs w:val="21"/>
              </w:rPr>
            </w:pPr>
            <w:r w:rsidRPr="00ED723F">
              <w:rPr>
                <w:rFonts w:ascii="宋体" w:hAnsi="宋体" w:hint="eastAsia"/>
                <w:bCs/>
                <w:sz w:val="24"/>
              </w:rPr>
              <w:t>侧袋账户的实施条件、实施程序、运作安排、投资安排、特定资产的处置变现和支付等对投资者权益有重大影响的事项详见招募说明书的规定。</w:t>
            </w:r>
          </w:p>
        </w:tc>
      </w:tr>
      <w:tr w:rsidR="00352CF5" w:rsidRPr="00A50A88" w14:paraId="29DC0998" w14:textId="77777777" w:rsidTr="00144426">
        <w:tc>
          <w:tcPr>
            <w:tcW w:w="1361" w:type="dxa"/>
          </w:tcPr>
          <w:p w14:paraId="3CFFB8C1" w14:textId="77777777" w:rsidR="00352CF5" w:rsidRDefault="00352CF5" w:rsidP="00352CF5">
            <w:pPr>
              <w:spacing w:line="360" w:lineRule="auto"/>
              <w:rPr>
                <w:rFonts w:ascii="宋体" w:hAnsi="宋体"/>
                <w:bCs/>
                <w:sz w:val="24"/>
              </w:rPr>
            </w:pPr>
            <w:r w:rsidRPr="00363A83">
              <w:rPr>
                <w:rFonts w:ascii="宋体" w:hAnsi="宋体" w:hint="eastAsia"/>
                <w:bCs/>
                <w:sz w:val="24"/>
              </w:rPr>
              <w:t>第十二部分 基金的财产</w:t>
            </w:r>
          </w:p>
          <w:p w14:paraId="395FA765" w14:textId="77777777" w:rsidR="00352CF5" w:rsidRPr="00A50A88" w:rsidRDefault="00352CF5" w:rsidP="00352CF5">
            <w:pPr>
              <w:spacing w:line="360" w:lineRule="auto"/>
              <w:jc w:val="left"/>
              <w:rPr>
                <w:rFonts w:ascii="Arial" w:hAnsi="Arial"/>
                <w:b/>
                <w:bCs/>
                <w:szCs w:val="21"/>
              </w:rPr>
            </w:pPr>
          </w:p>
        </w:tc>
        <w:tc>
          <w:tcPr>
            <w:tcW w:w="4252" w:type="dxa"/>
          </w:tcPr>
          <w:p w14:paraId="25A59B05" w14:textId="77777777" w:rsidR="00352CF5" w:rsidRPr="00363A83" w:rsidRDefault="00352CF5" w:rsidP="00352CF5">
            <w:pPr>
              <w:spacing w:line="360" w:lineRule="auto"/>
              <w:ind w:firstLine="480"/>
              <w:jc w:val="center"/>
              <w:rPr>
                <w:rFonts w:ascii="宋体" w:hAnsi="宋体"/>
                <w:bCs/>
                <w:sz w:val="24"/>
              </w:rPr>
            </w:pPr>
            <w:r w:rsidRPr="00363A83">
              <w:rPr>
                <w:rFonts w:ascii="宋体" w:hAnsi="宋体" w:hint="eastAsia"/>
                <w:bCs/>
                <w:sz w:val="24"/>
              </w:rPr>
              <w:t>第十三部分 基金的财产</w:t>
            </w:r>
          </w:p>
          <w:p w14:paraId="5D38D3AD" w14:textId="77777777" w:rsidR="00352CF5" w:rsidRPr="00363A83" w:rsidRDefault="00352CF5" w:rsidP="00352CF5">
            <w:pPr>
              <w:spacing w:line="360" w:lineRule="auto"/>
              <w:ind w:firstLineChars="200" w:firstLine="480"/>
              <w:rPr>
                <w:rFonts w:ascii="宋体" w:hAnsi="宋体"/>
                <w:bCs/>
                <w:sz w:val="24"/>
              </w:rPr>
            </w:pPr>
          </w:p>
          <w:p w14:paraId="681D6AE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四、基金财产的保管和处分</w:t>
            </w:r>
            <w:bookmarkStart w:id="41" w:name="_Hlt88900062"/>
            <w:bookmarkEnd w:id="41"/>
          </w:p>
          <w:p w14:paraId="4B9B6F65" w14:textId="77777777" w:rsidR="00352CF5" w:rsidRPr="00C51C6D" w:rsidRDefault="00352CF5" w:rsidP="00352CF5">
            <w:pPr>
              <w:spacing w:line="360" w:lineRule="auto"/>
              <w:ind w:firstLineChars="200" w:firstLine="480"/>
              <w:rPr>
                <w:rFonts w:ascii="宋体" w:hAnsi="宋体"/>
                <w:bCs/>
                <w:sz w:val="24"/>
              </w:rPr>
            </w:pPr>
          </w:p>
          <w:p w14:paraId="250D4E1C" w14:textId="77777777" w:rsidR="00352CF5" w:rsidRPr="00A50A88" w:rsidRDefault="00352CF5" w:rsidP="00352CF5">
            <w:pPr>
              <w:spacing w:line="360" w:lineRule="auto"/>
              <w:rPr>
                <w:rFonts w:ascii="Arial" w:hAnsi="Arial"/>
                <w:bCs/>
                <w:szCs w:val="21"/>
              </w:rPr>
            </w:pPr>
            <w:r w:rsidRPr="00C51C6D">
              <w:rPr>
                <w:rFonts w:ascii="宋体" w:hAnsi="宋体"/>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tc>
        <w:tc>
          <w:tcPr>
            <w:tcW w:w="4252" w:type="dxa"/>
          </w:tcPr>
          <w:p w14:paraId="0A7A488A" w14:textId="77777777" w:rsidR="00352CF5" w:rsidRDefault="00352CF5" w:rsidP="00352CF5">
            <w:pPr>
              <w:spacing w:line="360" w:lineRule="auto"/>
              <w:ind w:firstLine="480"/>
              <w:jc w:val="center"/>
              <w:rPr>
                <w:rFonts w:ascii="宋体" w:hAnsi="宋体"/>
                <w:bCs/>
                <w:sz w:val="24"/>
              </w:rPr>
            </w:pPr>
            <w:r w:rsidRPr="00363A83">
              <w:rPr>
                <w:rFonts w:ascii="宋体" w:hAnsi="宋体" w:hint="eastAsia"/>
                <w:bCs/>
                <w:sz w:val="24"/>
              </w:rPr>
              <w:t>第十二部分 基金的财产</w:t>
            </w:r>
          </w:p>
          <w:p w14:paraId="103D8ABC" w14:textId="77777777" w:rsidR="00352CF5" w:rsidRPr="00363A83" w:rsidRDefault="00352CF5" w:rsidP="00352CF5">
            <w:pPr>
              <w:spacing w:line="360" w:lineRule="auto"/>
              <w:ind w:firstLineChars="200" w:firstLine="480"/>
              <w:rPr>
                <w:rFonts w:ascii="宋体" w:hAnsi="宋体"/>
                <w:bCs/>
                <w:sz w:val="24"/>
              </w:rPr>
            </w:pPr>
          </w:p>
          <w:p w14:paraId="24001568"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四、基金财产的保管和处分</w:t>
            </w:r>
          </w:p>
          <w:p w14:paraId="3241F8B8" w14:textId="77777777" w:rsidR="00352CF5" w:rsidRPr="00363A83" w:rsidRDefault="00352CF5" w:rsidP="00352CF5">
            <w:pPr>
              <w:spacing w:line="360" w:lineRule="auto"/>
              <w:ind w:firstLineChars="200" w:firstLine="480"/>
              <w:rPr>
                <w:rFonts w:ascii="宋体" w:hAnsi="宋体"/>
                <w:bCs/>
                <w:sz w:val="24"/>
              </w:rPr>
            </w:pPr>
          </w:p>
          <w:p w14:paraId="27EF7EB1" w14:textId="77777777" w:rsidR="00352CF5" w:rsidRPr="00A50A88" w:rsidRDefault="00352CF5" w:rsidP="00352CF5">
            <w:pPr>
              <w:spacing w:line="360" w:lineRule="auto"/>
              <w:rPr>
                <w:rFonts w:ascii="Arial" w:hAnsi="Arial"/>
                <w:bCs/>
                <w:szCs w:val="21"/>
              </w:rPr>
            </w:pPr>
            <w:r w:rsidRPr="00363A83">
              <w:rPr>
                <w:rFonts w:ascii="宋体" w:hAnsi="宋体"/>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tc>
      </w:tr>
      <w:tr w:rsidR="00352CF5" w:rsidRPr="00A50A88" w14:paraId="12AA9A9F" w14:textId="77777777" w:rsidTr="00144426">
        <w:tc>
          <w:tcPr>
            <w:tcW w:w="1361" w:type="dxa"/>
          </w:tcPr>
          <w:p w14:paraId="7968D605" w14:textId="77777777" w:rsidR="00352CF5" w:rsidRDefault="00352CF5" w:rsidP="00352CF5">
            <w:pPr>
              <w:spacing w:line="360" w:lineRule="auto"/>
              <w:rPr>
                <w:rFonts w:ascii="宋体" w:hAnsi="宋体"/>
                <w:bCs/>
                <w:sz w:val="24"/>
              </w:rPr>
            </w:pPr>
            <w:r>
              <w:rPr>
                <w:rFonts w:ascii="宋体" w:hAnsi="宋体" w:hint="eastAsia"/>
                <w:bCs/>
                <w:sz w:val="24"/>
              </w:rPr>
              <w:t>第十三部分 基金资产估值</w:t>
            </w:r>
          </w:p>
          <w:p w14:paraId="45E77ACC" w14:textId="77777777" w:rsidR="00352CF5" w:rsidRPr="00A50A88" w:rsidRDefault="00352CF5" w:rsidP="00352CF5">
            <w:pPr>
              <w:spacing w:line="360" w:lineRule="auto"/>
              <w:jc w:val="left"/>
              <w:rPr>
                <w:rFonts w:ascii="Arial" w:hAnsi="Arial"/>
                <w:b/>
                <w:bCs/>
                <w:szCs w:val="21"/>
              </w:rPr>
            </w:pPr>
          </w:p>
        </w:tc>
        <w:tc>
          <w:tcPr>
            <w:tcW w:w="4252" w:type="dxa"/>
          </w:tcPr>
          <w:p w14:paraId="5C5EBD0C" w14:textId="77777777" w:rsidR="00352CF5" w:rsidRPr="00363A83" w:rsidRDefault="00352CF5" w:rsidP="00352CF5">
            <w:pPr>
              <w:spacing w:line="360" w:lineRule="auto"/>
              <w:ind w:firstLine="480"/>
              <w:jc w:val="center"/>
              <w:rPr>
                <w:rFonts w:ascii="宋体" w:hAnsi="宋体"/>
                <w:bCs/>
                <w:sz w:val="24"/>
              </w:rPr>
            </w:pPr>
            <w:r w:rsidRPr="00363A83">
              <w:rPr>
                <w:rFonts w:ascii="宋体" w:hAnsi="宋体" w:hint="eastAsia"/>
                <w:bCs/>
                <w:sz w:val="24"/>
              </w:rPr>
              <w:t>第十四部分 基金资产估值</w:t>
            </w:r>
          </w:p>
          <w:p w14:paraId="39876680" w14:textId="77777777" w:rsidR="00352CF5" w:rsidRPr="00C51C6D" w:rsidRDefault="00352CF5" w:rsidP="00352CF5">
            <w:pPr>
              <w:spacing w:line="360" w:lineRule="auto"/>
              <w:ind w:firstLineChars="200" w:firstLine="480"/>
              <w:rPr>
                <w:rFonts w:ascii="宋体" w:hAnsi="宋体"/>
                <w:bCs/>
                <w:sz w:val="24"/>
              </w:rPr>
            </w:pPr>
          </w:p>
          <w:p w14:paraId="1A7420FB"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二、估值对象</w:t>
            </w:r>
          </w:p>
          <w:p w14:paraId="742206E9"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基金所拥有的股票、权证、</w:t>
            </w:r>
            <w:r w:rsidRPr="00C51C6D">
              <w:rPr>
                <w:rFonts w:ascii="宋体" w:hAnsi="宋体" w:hint="eastAsia"/>
                <w:bCs/>
                <w:sz w:val="24"/>
              </w:rPr>
              <w:t>股指期货合约、</w:t>
            </w:r>
            <w:r w:rsidRPr="00C51C6D">
              <w:rPr>
                <w:rFonts w:ascii="宋体" w:hAnsi="宋体"/>
                <w:bCs/>
                <w:sz w:val="24"/>
              </w:rPr>
              <w:t>债券和银行存款本息、应收款项、其它投资等资产及负债。</w:t>
            </w:r>
          </w:p>
          <w:p w14:paraId="58700EA8"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1、估值依据及原则</w:t>
            </w:r>
          </w:p>
          <w:p w14:paraId="5DEF202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估值应符合本合同、《证券投资基金会计核算业务指引》、证监会计字[2007]21号《关于证券投资基金执行&lt;企业会计准则&gt;估值业务及份额净值计价有关事项的通知》、中国证监会</w:t>
            </w:r>
            <w:r w:rsidRPr="00C51C6D">
              <w:rPr>
                <w:rFonts w:ascii="宋体" w:hAnsi="宋体"/>
                <w:bCs/>
                <w:sz w:val="24"/>
              </w:rPr>
              <w:t>[2008]</w:t>
            </w:r>
            <w:r w:rsidRPr="00C51C6D">
              <w:rPr>
                <w:rFonts w:ascii="宋体" w:hAnsi="宋体" w:hint="eastAsia"/>
                <w:bCs/>
                <w:sz w:val="24"/>
              </w:rPr>
              <w:t>38号公告《关于进一步规范证券投资基金估值业务的指导意见》及其他法律、法规的规定，如法律法规未做明确规定的，参照证券投资基金的行业通行做法处理。资产管理人、资产托管人的估值数据应依据合法的数据来源独立取得。对于固定收益类投资品种的估值应依据中国证券业协会基金估值工作小组的指导意见及指导价格估值。</w:t>
            </w:r>
          </w:p>
          <w:p w14:paraId="39B1E2FE"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2、估值的基本原则：</w:t>
            </w:r>
          </w:p>
          <w:p w14:paraId="785E0E26"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1）对存在活跃市场的投资品种，如估值日有市价的，应采用市价确定公允价值。估值日无市价，但最近交易日后经济环境未发生重大变化且证券发行机构未发生影响证券价格的重大事件的，应采用最近交易市价确定公允价值。如估值日无市价，且最近交易日后经济环境发生了重大变化且证券发行机构发生了影响证券价格的重大事件的，应参考类似投资品种的现行市价及重大变化因素，调整最近交易市价，确定公允价值。有充足证据表明最近交易市价不能真实反映公允价值的，应对最近交易的市价进行调整，确定公允价值。</w:t>
            </w:r>
          </w:p>
          <w:p w14:paraId="4B51CCE1"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2）对不存在活跃市场的投资品种，应采用市场参与者普遍认同，且被以往市场实际交易价格验证具有可靠性的估值技术确定公允价值。运用估值技术得出的结果，应反映估值日在公平条件下进行正常商业交易所采用的交易价格。采用估值技术确定公允价值时，应尽可能使用市场参与者在定价时考虑的所有市场参数，并应通过定期校验，确保估值技术的有效性。</w:t>
            </w:r>
          </w:p>
          <w:p w14:paraId="1C2D9DFF"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（3）有充足理由表明按以上估值原则仍不能客观反映相关投资品种的公允价值的，资产管理人应根据具体情况与托管人进行商定，按最能恰当反映公允价值的价格估值。</w:t>
            </w:r>
          </w:p>
          <w:p w14:paraId="1D12F35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三、估值方法</w:t>
            </w:r>
          </w:p>
          <w:p w14:paraId="7B0E10D1"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1、证券交易所上市的有价证券的估值</w:t>
            </w:r>
          </w:p>
          <w:p w14:paraId="65A8155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（1）交易所上市的有价证券（包括股票、权证等），以其估值日在证券交易所挂牌的市价（收盘价）估值；估值日无交易的，且最近交易日后经济环境未发生重大变化</w:t>
            </w:r>
            <w:r w:rsidRPr="00C51C6D">
              <w:rPr>
                <w:rFonts w:ascii="宋体" w:hAnsi="宋体" w:hint="eastAsia"/>
                <w:bCs/>
                <w:sz w:val="24"/>
              </w:rPr>
              <w:t>或</w:t>
            </w:r>
            <w:r w:rsidRPr="00C51C6D">
              <w:rPr>
                <w:rFonts w:ascii="宋体" w:hAnsi="宋体"/>
                <w:bCs/>
                <w:sz w:val="24"/>
              </w:rPr>
              <w:t>证券发行机构未发生影响证券价格的重大事件的，以最近交易日的市价（收盘价）估值；如最近交易日后经济环境发生了重大变化</w:t>
            </w:r>
            <w:r w:rsidRPr="00C51C6D">
              <w:rPr>
                <w:rFonts w:ascii="宋体" w:hAnsi="宋体" w:hint="eastAsia"/>
                <w:bCs/>
                <w:sz w:val="24"/>
              </w:rPr>
              <w:t>或</w:t>
            </w:r>
            <w:r w:rsidRPr="00C51C6D">
              <w:rPr>
                <w:rFonts w:ascii="宋体" w:hAnsi="宋体"/>
                <w:bCs/>
                <w:sz w:val="24"/>
              </w:rPr>
              <w:t>证券发行机构发生影响证券价格的重大事件的，可参考类似投资品种的现行市价及重大变化因素，调整最近交易市价，确定公允价格</w:t>
            </w:r>
            <w:r w:rsidRPr="00C51C6D">
              <w:rPr>
                <w:rFonts w:ascii="宋体" w:hAnsi="宋体" w:hint="eastAsia"/>
                <w:bCs/>
                <w:sz w:val="24"/>
              </w:rPr>
              <w:t>；</w:t>
            </w:r>
          </w:p>
          <w:p w14:paraId="7C4693C6"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3A9FFA7B"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26591BB9"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（4）交易所上市不存在活跃市场的有价证券，采用估值技术确定公允价值。交易所上市的资产支持证券，采用估值技术确定公允价值，在估值技术难以可靠计量公允价值的情况下，按成本估值。</w:t>
            </w:r>
          </w:p>
          <w:p w14:paraId="43895648"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2、处于未上市期间的有价证券应区分如下情况处理：</w:t>
            </w:r>
          </w:p>
          <w:p w14:paraId="06BFEC57" w14:textId="77777777" w:rsidR="00352CF5" w:rsidRPr="00C51C6D" w:rsidRDefault="00352CF5" w:rsidP="00352CF5">
            <w:pPr>
              <w:spacing w:line="360" w:lineRule="auto"/>
              <w:ind w:firstLineChars="200" w:firstLine="480"/>
              <w:rPr>
                <w:rFonts w:ascii="宋体" w:hAnsi="宋体"/>
                <w:bCs/>
                <w:sz w:val="24"/>
              </w:rPr>
            </w:pPr>
          </w:p>
          <w:p w14:paraId="0BDA737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（2）首次公开发行未上市的股票、债券和权证，采用估值技术确定公允价值，在估值技术难以可靠计量公允价值的情况下，按成本估值</w:t>
            </w:r>
            <w:r w:rsidRPr="00C51C6D">
              <w:rPr>
                <w:rFonts w:ascii="宋体" w:hAnsi="宋体" w:hint="eastAsia"/>
                <w:bCs/>
                <w:sz w:val="24"/>
              </w:rPr>
              <w:t>；</w:t>
            </w:r>
          </w:p>
          <w:p w14:paraId="568C560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（3）首次公开发行有明确锁定期的股票，同一股票在交易所上市后，按交易所上市的同一股票的估值方法估值；非公开发行有明确锁定期的股票，按监管机构或行业协会有关规定确定公允价值。</w:t>
            </w:r>
          </w:p>
          <w:p w14:paraId="60CC1990" w14:textId="77777777" w:rsidR="00352CF5" w:rsidRDefault="00352CF5" w:rsidP="00352CF5">
            <w:pPr>
              <w:spacing w:line="360" w:lineRule="auto"/>
              <w:ind w:firstLineChars="200" w:firstLine="480"/>
              <w:rPr>
                <w:rFonts w:ascii="宋体" w:hAnsi="宋体"/>
                <w:bCs/>
                <w:sz w:val="24"/>
              </w:rPr>
            </w:pPr>
          </w:p>
          <w:p w14:paraId="10FD81CE" w14:textId="77777777" w:rsidR="00352CF5" w:rsidRDefault="00352CF5" w:rsidP="00352CF5">
            <w:pPr>
              <w:spacing w:line="360" w:lineRule="auto"/>
              <w:ind w:firstLineChars="200" w:firstLine="480"/>
              <w:rPr>
                <w:rFonts w:ascii="宋体" w:hAnsi="宋体"/>
                <w:bCs/>
                <w:sz w:val="24"/>
              </w:rPr>
            </w:pPr>
          </w:p>
          <w:p w14:paraId="6869832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3、全国银行间债券市场交易的债券、资产支持证券等固定收益品种，采用估值技术确定公允价值。</w:t>
            </w:r>
          </w:p>
          <w:p w14:paraId="32D9DF7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4、</w:t>
            </w:r>
            <w:r w:rsidRPr="00C51C6D">
              <w:rPr>
                <w:rFonts w:ascii="宋体" w:hAnsi="宋体" w:hint="eastAsia"/>
                <w:sz w:val="24"/>
              </w:rPr>
              <w:t>中小企业私募债采用估值技术确定公允价值，在估值技术难以可靠计量公允价值的情况下，按成本估值。</w:t>
            </w:r>
          </w:p>
          <w:p w14:paraId="6B5E9FB6"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5、</w:t>
            </w:r>
            <w:bookmarkStart w:id="42" w:name="_DV_C1649"/>
            <w:r w:rsidRPr="00C51C6D">
              <w:rPr>
                <w:rFonts w:ascii="宋体" w:hAnsi="宋体" w:hint="eastAsia"/>
                <w:bCs/>
                <w:sz w:val="24"/>
              </w:rPr>
              <w:t>同一债券同时在两个或两个以上市场交易的，按债券所处的市场分别估值。</w:t>
            </w:r>
            <w:bookmarkEnd w:id="42"/>
          </w:p>
          <w:p w14:paraId="2821EDE6"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6、股指期货合约的估值方法</w:t>
            </w:r>
          </w:p>
          <w:p w14:paraId="38B04FDF"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w:t>
            </w:r>
            <w:r w:rsidRPr="00C51C6D">
              <w:rPr>
                <w:rFonts w:ascii="宋体" w:hAnsi="宋体"/>
                <w:bCs/>
                <w:sz w:val="24"/>
              </w:rPr>
              <w:t>1</w:t>
            </w:r>
            <w:r w:rsidRPr="00C51C6D">
              <w:rPr>
                <w:rFonts w:ascii="宋体" w:hAnsi="宋体" w:hint="eastAsia"/>
                <w:bCs/>
                <w:sz w:val="24"/>
              </w:rPr>
              <w:t>）评估股指期货合约价值时，应当采用市场公认或者合理的估值方法确定公允价值。</w:t>
            </w:r>
          </w:p>
          <w:p w14:paraId="5EF4E425"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w:t>
            </w:r>
            <w:r w:rsidRPr="00C51C6D">
              <w:rPr>
                <w:rFonts w:ascii="宋体" w:hAnsi="宋体"/>
                <w:bCs/>
                <w:sz w:val="24"/>
              </w:rPr>
              <w:t>2</w:t>
            </w:r>
            <w:r w:rsidRPr="00C51C6D">
              <w:rPr>
                <w:rFonts w:ascii="宋体" w:hAnsi="宋体" w:hint="eastAsia"/>
                <w:bCs/>
                <w:sz w:val="24"/>
              </w:rPr>
              <w:t>）</w:t>
            </w:r>
            <w:r w:rsidRPr="00C51C6D">
              <w:rPr>
                <w:rFonts w:ascii="宋体" w:hAnsi="宋体"/>
                <w:bCs/>
                <w:sz w:val="24"/>
              </w:rPr>
              <w:t xml:space="preserve"> </w:t>
            </w:r>
            <w:r w:rsidRPr="00C51C6D">
              <w:rPr>
                <w:rFonts w:ascii="宋体" w:hAnsi="宋体" w:hint="eastAsia"/>
                <w:bCs/>
                <w:sz w:val="24"/>
              </w:rPr>
              <w:t>股指期货合约一般以估值当日结算价进行估值，估值当日无结算价的，</w:t>
            </w:r>
            <w:r w:rsidRPr="00C51C6D">
              <w:rPr>
                <w:rFonts w:ascii="宋体" w:hAnsi="宋体"/>
                <w:bCs/>
                <w:sz w:val="24"/>
              </w:rPr>
              <w:t xml:space="preserve"> </w:t>
            </w:r>
            <w:r w:rsidRPr="00C51C6D">
              <w:rPr>
                <w:rFonts w:ascii="宋体" w:hAnsi="宋体" w:hint="eastAsia"/>
                <w:bCs/>
                <w:sz w:val="24"/>
              </w:rPr>
              <w:t>且最近交易日后经济环境未发生重大变化的，采用最近交易日结算价估值。</w:t>
            </w:r>
          </w:p>
          <w:p w14:paraId="73E139E1"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7</w:t>
            </w:r>
            <w:r w:rsidRPr="00C51C6D">
              <w:rPr>
                <w:rFonts w:ascii="宋体" w:hAnsi="宋体"/>
                <w:bCs/>
                <w:sz w:val="24"/>
              </w:rPr>
              <w:t>、</w:t>
            </w:r>
            <w:r w:rsidRPr="00C51C6D">
              <w:rPr>
                <w:rFonts w:ascii="宋体" w:hAnsi="宋体" w:hint="eastAsia"/>
                <w:bCs/>
                <w:sz w:val="24"/>
              </w:rPr>
              <w:t>持有的银行定期存款或通知存款以本金列示，按相应利率逐日计提利息。</w:t>
            </w:r>
          </w:p>
          <w:p w14:paraId="22764FCC"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8、本基金投资存托凭证的估值核算，依照境内上市交易的股票执行。</w:t>
            </w:r>
          </w:p>
          <w:p w14:paraId="2FDFFDAE"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9、</w:t>
            </w:r>
            <w:r w:rsidRPr="00C51C6D">
              <w:rPr>
                <w:rFonts w:ascii="宋体" w:hAnsi="宋体"/>
                <w:bCs/>
                <w:sz w:val="24"/>
              </w:rPr>
              <w:t>如有确凿证据表明按上述方法进行估值不能客观反映其公允价值的，基金管理人可根据具体情况与基金托管人商定后，按最能反映公允价值的价格估值。</w:t>
            </w:r>
          </w:p>
          <w:p w14:paraId="3F13DB5F" w14:textId="77777777" w:rsidR="00352CF5" w:rsidRDefault="00352CF5" w:rsidP="00352CF5">
            <w:pPr>
              <w:spacing w:line="360" w:lineRule="auto"/>
              <w:ind w:firstLineChars="200" w:firstLine="480"/>
              <w:rPr>
                <w:rFonts w:ascii="宋体" w:hAnsi="宋体"/>
                <w:bCs/>
                <w:sz w:val="24"/>
              </w:rPr>
            </w:pPr>
          </w:p>
          <w:p w14:paraId="77D39936" w14:textId="77777777" w:rsidR="00352CF5" w:rsidRDefault="00352CF5" w:rsidP="00352CF5">
            <w:pPr>
              <w:spacing w:line="360" w:lineRule="auto"/>
              <w:ind w:firstLineChars="200" w:firstLine="480"/>
              <w:rPr>
                <w:rFonts w:ascii="宋体" w:hAnsi="宋体"/>
                <w:bCs/>
                <w:sz w:val="24"/>
              </w:rPr>
            </w:pPr>
          </w:p>
          <w:p w14:paraId="0BA99452" w14:textId="77777777" w:rsidR="00352CF5" w:rsidRDefault="00352CF5" w:rsidP="00352CF5">
            <w:pPr>
              <w:spacing w:line="360" w:lineRule="auto"/>
              <w:ind w:firstLineChars="200" w:firstLine="480"/>
              <w:rPr>
                <w:rFonts w:ascii="宋体" w:hAnsi="宋体"/>
                <w:bCs/>
                <w:sz w:val="24"/>
              </w:rPr>
            </w:pPr>
          </w:p>
          <w:p w14:paraId="03ABD041" w14:textId="77777777" w:rsidR="00352CF5" w:rsidRDefault="00352CF5" w:rsidP="00352CF5">
            <w:pPr>
              <w:spacing w:line="360" w:lineRule="auto"/>
              <w:ind w:firstLineChars="200" w:firstLine="480"/>
              <w:rPr>
                <w:rFonts w:ascii="宋体" w:hAnsi="宋体"/>
                <w:bCs/>
                <w:sz w:val="24"/>
              </w:rPr>
            </w:pPr>
          </w:p>
          <w:p w14:paraId="71610582" w14:textId="77777777" w:rsidR="00352CF5" w:rsidRDefault="00352CF5" w:rsidP="00352CF5">
            <w:pPr>
              <w:spacing w:line="360" w:lineRule="auto"/>
              <w:ind w:firstLineChars="200" w:firstLine="480"/>
              <w:rPr>
                <w:rFonts w:ascii="宋体" w:hAnsi="宋体"/>
                <w:bCs/>
                <w:sz w:val="24"/>
              </w:rPr>
            </w:pPr>
          </w:p>
          <w:p w14:paraId="321D3966" w14:textId="77777777" w:rsidR="00352CF5" w:rsidRDefault="00352CF5" w:rsidP="00352CF5">
            <w:pPr>
              <w:spacing w:line="360" w:lineRule="auto"/>
              <w:ind w:firstLineChars="200" w:firstLine="480"/>
              <w:rPr>
                <w:rFonts w:ascii="宋体" w:hAnsi="宋体"/>
                <w:bCs/>
                <w:sz w:val="24"/>
              </w:rPr>
            </w:pPr>
          </w:p>
          <w:p w14:paraId="262FCA8F" w14:textId="77777777" w:rsidR="00352CF5" w:rsidRDefault="00352CF5" w:rsidP="00352CF5">
            <w:pPr>
              <w:spacing w:line="360" w:lineRule="auto"/>
              <w:ind w:firstLineChars="200" w:firstLine="480"/>
              <w:rPr>
                <w:rFonts w:ascii="宋体" w:hAnsi="宋体"/>
                <w:bCs/>
                <w:sz w:val="24"/>
              </w:rPr>
            </w:pPr>
          </w:p>
          <w:p w14:paraId="127A94E3" w14:textId="77777777" w:rsidR="00352CF5" w:rsidRDefault="00352CF5" w:rsidP="00352CF5">
            <w:pPr>
              <w:spacing w:line="360" w:lineRule="auto"/>
              <w:ind w:firstLineChars="200" w:firstLine="480"/>
              <w:rPr>
                <w:rFonts w:ascii="宋体" w:hAnsi="宋体"/>
                <w:bCs/>
                <w:sz w:val="24"/>
              </w:rPr>
            </w:pPr>
          </w:p>
          <w:p w14:paraId="03AE8024" w14:textId="77777777" w:rsidR="00352CF5" w:rsidRDefault="00352CF5" w:rsidP="00352CF5">
            <w:pPr>
              <w:spacing w:line="360" w:lineRule="auto"/>
              <w:ind w:firstLineChars="200" w:firstLine="480"/>
              <w:rPr>
                <w:rFonts w:ascii="宋体" w:hAnsi="宋体"/>
                <w:bCs/>
                <w:sz w:val="24"/>
              </w:rPr>
            </w:pPr>
          </w:p>
          <w:p w14:paraId="587696FB" w14:textId="77777777" w:rsidR="00352CF5" w:rsidRDefault="00352CF5" w:rsidP="00352CF5">
            <w:pPr>
              <w:spacing w:line="360" w:lineRule="auto"/>
              <w:ind w:firstLineChars="200" w:firstLine="480"/>
              <w:rPr>
                <w:rFonts w:ascii="宋体" w:hAnsi="宋体"/>
                <w:bCs/>
                <w:sz w:val="24"/>
              </w:rPr>
            </w:pPr>
          </w:p>
          <w:p w14:paraId="588AF3F9" w14:textId="77777777" w:rsidR="00352CF5" w:rsidRDefault="00352CF5" w:rsidP="00352CF5">
            <w:pPr>
              <w:spacing w:line="360" w:lineRule="auto"/>
              <w:ind w:firstLineChars="200" w:firstLine="480"/>
              <w:rPr>
                <w:rFonts w:ascii="宋体" w:hAnsi="宋体"/>
                <w:bCs/>
                <w:sz w:val="24"/>
              </w:rPr>
            </w:pPr>
          </w:p>
          <w:p w14:paraId="65BE7AA9" w14:textId="77777777" w:rsidR="00352CF5" w:rsidRDefault="00352CF5" w:rsidP="00352CF5">
            <w:pPr>
              <w:spacing w:line="360" w:lineRule="auto"/>
              <w:ind w:firstLineChars="200" w:firstLine="480"/>
              <w:rPr>
                <w:rFonts w:ascii="宋体" w:hAnsi="宋体"/>
                <w:bCs/>
                <w:sz w:val="24"/>
              </w:rPr>
            </w:pPr>
          </w:p>
          <w:p w14:paraId="5774921D" w14:textId="77777777" w:rsidR="00352CF5" w:rsidRDefault="00352CF5" w:rsidP="00352CF5">
            <w:pPr>
              <w:spacing w:line="360" w:lineRule="auto"/>
              <w:ind w:firstLineChars="200" w:firstLine="480"/>
              <w:rPr>
                <w:rFonts w:ascii="宋体" w:hAnsi="宋体"/>
                <w:bCs/>
                <w:sz w:val="24"/>
              </w:rPr>
            </w:pPr>
          </w:p>
          <w:p w14:paraId="2E1651E1" w14:textId="77777777" w:rsidR="00352CF5" w:rsidRDefault="00352CF5" w:rsidP="00352CF5">
            <w:pPr>
              <w:spacing w:line="360" w:lineRule="auto"/>
              <w:ind w:firstLineChars="200" w:firstLine="480"/>
              <w:rPr>
                <w:rFonts w:ascii="宋体" w:hAnsi="宋体"/>
                <w:bCs/>
                <w:sz w:val="24"/>
              </w:rPr>
            </w:pPr>
          </w:p>
          <w:p w14:paraId="294FFB6F" w14:textId="77777777" w:rsidR="00352CF5" w:rsidRDefault="00352CF5" w:rsidP="00352CF5">
            <w:pPr>
              <w:spacing w:line="360" w:lineRule="auto"/>
              <w:ind w:firstLineChars="200" w:firstLine="480"/>
              <w:rPr>
                <w:rFonts w:ascii="宋体" w:hAnsi="宋体"/>
                <w:bCs/>
                <w:sz w:val="24"/>
              </w:rPr>
            </w:pPr>
          </w:p>
          <w:p w14:paraId="7C6D8ADE" w14:textId="77777777" w:rsidR="00352CF5" w:rsidRDefault="00352CF5" w:rsidP="00352CF5">
            <w:pPr>
              <w:spacing w:line="360" w:lineRule="auto"/>
              <w:ind w:firstLineChars="200" w:firstLine="480"/>
              <w:rPr>
                <w:rFonts w:ascii="宋体" w:hAnsi="宋体"/>
                <w:bCs/>
                <w:sz w:val="24"/>
              </w:rPr>
            </w:pPr>
          </w:p>
          <w:p w14:paraId="117553AC" w14:textId="77777777" w:rsidR="00352CF5" w:rsidRDefault="00352CF5" w:rsidP="00352CF5">
            <w:pPr>
              <w:spacing w:line="360" w:lineRule="auto"/>
              <w:ind w:firstLineChars="200" w:firstLine="480"/>
              <w:rPr>
                <w:rFonts w:ascii="宋体" w:hAnsi="宋体"/>
                <w:bCs/>
                <w:sz w:val="24"/>
              </w:rPr>
            </w:pPr>
          </w:p>
          <w:p w14:paraId="5D17AC0C" w14:textId="77777777" w:rsidR="00352CF5" w:rsidRDefault="00352CF5" w:rsidP="00352CF5">
            <w:pPr>
              <w:spacing w:line="360" w:lineRule="auto"/>
              <w:ind w:firstLineChars="200" w:firstLine="480"/>
              <w:rPr>
                <w:rFonts w:ascii="宋体" w:hAnsi="宋体"/>
                <w:bCs/>
                <w:sz w:val="24"/>
              </w:rPr>
            </w:pPr>
          </w:p>
          <w:p w14:paraId="70303BE5" w14:textId="77777777" w:rsidR="00352CF5" w:rsidRDefault="00352CF5" w:rsidP="00352CF5">
            <w:pPr>
              <w:spacing w:line="360" w:lineRule="auto"/>
              <w:ind w:firstLineChars="200" w:firstLine="480"/>
              <w:rPr>
                <w:rFonts w:ascii="宋体" w:hAnsi="宋体"/>
                <w:bCs/>
                <w:sz w:val="24"/>
              </w:rPr>
            </w:pPr>
          </w:p>
          <w:p w14:paraId="0576C3D8" w14:textId="77777777" w:rsidR="00352CF5" w:rsidRDefault="00352CF5" w:rsidP="00352CF5">
            <w:pPr>
              <w:spacing w:line="360" w:lineRule="auto"/>
              <w:ind w:firstLineChars="200" w:firstLine="480"/>
              <w:rPr>
                <w:rFonts w:ascii="宋体" w:hAnsi="宋体"/>
                <w:bCs/>
                <w:sz w:val="24"/>
              </w:rPr>
            </w:pPr>
          </w:p>
          <w:p w14:paraId="3843EE7D" w14:textId="77777777" w:rsidR="00352CF5" w:rsidRDefault="00352CF5" w:rsidP="00352CF5">
            <w:pPr>
              <w:spacing w:line="360" w:lineRule="auto"/>
              <w:ind w:firstLineChars="200" w:firstLine="480"/>
              <w:rPr>
                <w:rFonts w:ascii="宋体" w:hAnsi="宋体"/>
                <w:bCs/>
                <w:sz w:val="24"/>
              </w:rPr>
            </w:pPr>
          </w:p>
          <w:p w14:paraId="21211405" w14:textId="77777777" w:rsidR="00352CF5" w:rsidRDefault="00352CF5" w:rsidP="00352CF5">
            <w:pPr>
              <w:spacing w:line="360" w:lineRule="auto"/>
              <w:ind w:firstLineChars="200" w:firstLine="480"/>
              <w:rPr>
                <w:rFonts w:ascii="宋体" w:hAnsi="宋体"/>
                <w:bCs/>
                <w:sz w:val="24"/>
              </w:rPr>
            </w:pPr>
          </w:p>
          <w:p w14:paraId="0D09B8CB" w14:textId="77777777" w:rsidR="00352CF5" w:rsidRDefault="00352CF5" w:rsidP="00352CF5">
            <w:pPr>
              <w:spacing w:line="360" w:lineRule="auto"/>
              <w:ind w:firstLineChars="200" w:firstLine="480"/>
              <w:rPr>
                <w:rFonts w:ascii="宋体" w:hAnsi="宋体"/>
                <w:bCs/>
                <w:sz w:val="24"/>
              </w:rPr>
            </w:pPr>
          </w:p>
          <w:p w14:paraId="49030755" w14:textId="77777777" w:rsidR="00352CF5" w:rsidRDefault="00352CF5" w:rsidP="00352CF5">
            <w:pPr>
              <w:spacing w:line="360" w:lineRule="auto"/>
              <w:ind w:firstLineChars="200" w:firstLine="480"/>
              <w:rPr>
                <w:rFonts w:ascii="宋体" w:hAnsi="宋体"/>
                <w:bCs/>
                <w:sz w:val="24"/>
              </w:rPr>
            </w:pPr>
          </w:p>
          <w:p w14:paraId="143D1B94" w14:textId="77777777" w:rsidR="00352CF5" w:rsidRDefault="00352CF5" w:rsidP="00352CF5">
            <w:pPr>
              <w:spacing w:line="360" w:lineRule="auto"/>
              <w:ind w:firstLineChars="200" w:firstLine="480"/>
              <w:rPr>
                <w:rFonts w:ascii="宋体" w:hAnsi="宋体"/>
                <w:bCs/>
                <w:sz w:val="24"/>
              </w:rPr>
            </w:pPr>
          </w:p>
          <w:p w14:paraId="0757AC20" w14:textId="77777777" w:rsidR="00352CF5" w:rsidRDefault="00352CF5" w:rsidP="00352CF5">
            <w:pPr>
              <w:spacing w:line="360" w:lineRule="auto"/>
              <w:ind w:firstLineChars="200" w:firstLine="480"/>
              <w:rPr>
                <w:rFonts w:ascii="宋体" w:hAnsi="宋体"/>
                <w:bCs/>
                <w:sz w:val="24"/>
              </w:rPr>
            </w:pPr>
          </w:p>
          <w:p w14:paraId="4972F34F" w14:textId="77777777" w:rsidR="00352CF5" w:rsidRDefault="00352CF5" w:rsidP="00352CF5">
            <w:pPr>
              <w:spacing w:line="360" w:lineRule="auto"/>
              <w:ind w:firstLineChars="200" w:firstLine="480"/>
              <w:rPr>
                <w:rFonts w:ascii="宋体" w:hAnsi="宋体"/>
                <w:bCs/>
                <w:sz w:val="24"/>
              </w:rPr>
            </w:pPr>
          </w:p>
          <w:p w14:paraId="59ECF391" w14:textId="77777777" w:rsidR="00352CF5" w:rsidRDefault="00352CF5" w:rsidP="00352CF5">
            <w:pPr>
              <w:spacing w:line="360" w:lineRule="auto"/>
              <w:ind w:firstLineChars="200" w:firstLine="480"/>
              <w:rPr>
                <w:rFonts w:ascii="宋体" w:hAnsi="宋体"/>
                <w:bCs/>
                <w:sz w:val="24"/>
              </w:rPr>
            </w:pPr>
          </w:p>
          <w:p w14:paraId="7248E1A8" w14:textId="77777777" w:rsidR="00352CF5" w:rsidRDefault="00352CF5" w:rsidP="00352CF5">
            <w:pPr>
              <w:spacing w:line="360" w:lineRule="auto"/>
              <w:ind w:firstLineChars="200" w:firstLine="480"/>
              <w:rPr>
                <w:rFonts w:ascii="宋体" w:hAnsi="宋体"/>
                <w:bCs/>
                <w:sz w:val="24"/>
              </w:rPr>
            </w:pPr>
          </w:p>
          <w:p w14:paraId="7105DE04" w14:textId="77777777" w:rsidR="00352CF5" w:rsidRDefault="00352CF5" w:rsidP="00352CF5">
            <w:pPr>
              <w:spacing w:line="360" w:lineRule="auto"/>
              <w:ind w:firstLineChars="200" w:firstLine="480"/>
              <w:rPr>
                <w:rFonts w:ascii="宋体" w:hAnsi="宋体"/>
                <w:bCs/>
                <w:sz w:val="24"/>
              </w:rPr>
            </w:pPr>
          </w:p>
          <w:p w14:paraId="0923468D" w14:textId="77777777" w:rsidR="00352CF5" w:rsidRPr="00C51C6D" w:rsidRDefault="00352CF5" w:rsidP="00352CF5">
            <w:pPr>
              <w:spacing w:line="360" w:lineRule="auto"/>
              <w:ind w:firstLineChars="200" w:firstLine="480"/>
              <w:rPr>
                <w:rStyle w:val="read"/>
                <w:rFonts w:ascii="宋体" w:hAnsi="宋体"/>
                <w:bCs/>
                <w:sz w:val="24"/>
              </w:rPr>
            </w:pPr>
          </w:p>
          <w:p w14:paraId="295655E2" w14:textId="77777777" w:rsidR="00352CF5" w:rsidRDefault="00352CF5" w:rsidP="00352CF5">
            <w:pPr>
              <w:spacing w:line="360" w:lineRule="auto"/>
              <w:ind w:firstLineChars="200" w:firstLine="480"/>
              <w:rPr>
                <w:rFonts w:ascii="宋体" w:hAnsi="宋体"/>
                <w:bCs/>
                <w:sz w:val="24"/>
              </w:rPr>
            </w:pPr>
            <w:r w:rsidRPr="00C51C6D">
              <w:rPr>
                <w:rFonts w:ascii="宋体" w:hAnsi="宋体"/>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0297D97" w14:textId="77777777" w:rsidR="00352CF5" w:rsidRPr="00C51C6D" w:rsidRDefault="00352CF5" w:rsidP="00352CF5">
            <w:pPr>
              <w:spacing w:line="360" w:lineRule="auto"/>
              <w:ind w:firstLineChars="200" w:firstLine="480"/>
              <w:rPr>
                <w:rFonts w:ascii="宋体" w:hAnsi="宋体"/>
                <w:bCs/>
                <w:sz w:val="24"/>
              </w:rPr>
            </w:pPr>
          </w:p>
          <w:p w14:paraId="02C3F66E"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五、估值错误的处理</w:t>
            </w:r>
          </w:p>
          <w:p w14:paraId="32D19515"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基金管理人和基金托管人将采取必要、适当、合理的措施确保基金资产估值的准确性、及时性。当基金份额净值（含各类基金份额的基金份额净值，下同）小数点后</w:t>
            </w:r>
            <w:r w:rsidRPr="00C51C6D">
              <w:rPr>
                <w:rFonts w:ascii="宋体" w:hAnsi="宋体"/>
                <w:bCs/>
                <w:sz w:val="24"/>
              </w:rPr>
              <w:t>4</w:t>
            </w:r>
            <w:r w:rsidRPr="00C51C6D">
              <w:rPr>
                <w:rFonts w:ascii="宋体" w:hAnsi="宋体" w:hint="eastAsia"/>
                <w:bCs/>
                <w:sz w:val="24"/>
              </w:rPr>
              <w:t>位以内(含第</w:t>
            </w:r>
            <w:r w:rsidRPr="00C51C6D">
              <w:rPr>
                <w:rFonts w:ascii="宋体" w:hAnsi="宋体"/>
                <w:bCs/>
                <w:sz w:val="24"/>
              </w:rPr>
              <w:t>4</w:t>
            </w:r>
            <w:r w:rsidRPr="00C51C6D">
              <w:rPr>
                <w:rFonts w:ascii="宋体" w:hAnsi="宋体" w:hint="eastAsia"/>
                <w:bCs/>
                <w:sz w:val="24"/>
              </w:rPr>
              <w:t>位)发生估值错误时，视为基金份额净值错误。</w:t>
            </w:r>
            <w:r w:rsidRPr="00C51C6D">
              <w:rPr>
                <w:rFonts w:ascii="宋体" w:hAnsi="宋体"/>
                <w:bCs/>
                <w:sz w:val="24"/>
              </w:rPr>
              <w:t>本基金合同的当事人应按照以下约定处理：</w:t>
            </w:r>
          </w:p>
          <w:p w14:paraId="2D51062C" w14:textId="77777777" w:rsidR="00352CF5" w:rsidRPr="00C51C6D" w:rsidRDefault="00352CF5" w:rsidP="00352CF5">
            <w:pPr>
              <w:spacing w:line="360" w:lineRule="auto"/>
              <w:rPr>
                <w:rFonts w:ascii="宋体" w:hAnsi="宋体"/>
                <w:bCs/>
                <w:sz w:val="24"/>
              </w:rPr>
            </w:pPr>
          </w:p>
          <w:p w14:paraId="186691A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4、基金份额净值估值错误处理的方法如下：</w:t>
            </w:r>
          </w:p>
          <w:p w14:paraId="31EEEBC5" w14:textId="77777777" w:rsidR="00352CF5" w:rsidRPr="00C51C6D" w:rsidRDefault="00352CF5" w:rsidP="00352CF5">
            <w:pPr>
              <w:spacing w:line="360" w:lineRule="auto"/>
              <w:ind w:firstLineChars="200" w:firstLine="480"/>
              <w:rPr>
                <w:rFonts w:ascii="宋体" w:hAnsi="宋体"/>
                <w:bCs/>
                <w:sz w:val="24"/>
              </w:rPr>
            </w:pPr>
          </w:p>
          <w:p w14:paraId="35D7A335"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w:t>
            </w:r>
            <w:r w:rsidRPr="00C51C6D">
              <w:rPr>
                <w:rFonts w:ascii="宋体" w:hAnsi="宋体" w:hint="eastAsia"/>
                <w:bCs/>
                <w:sz w:val="24"/>
              </w:rPr>
              <w:t>2</w:t>
            </w:r>
            <w:r w:rsidRPr="00C51C6D">
              <w:rPr>
                <w:rFonts w:ascii="宋体" w:hAnsi="宋体"/>
                <w:bCs/>
                <w:sz w:val="24"/>
              </w:rPr>
              <w:t>）错误偏差达到基金份额净值的0.25%时，基金管理人应当通报基金托管人并报中国证监会备案；错误偏差达到基金份额净值的0.5%时，基金管理人应当公告。</w:t>
            </w:r>
          </w:p>
          <w:p w14:paraId="2C9CFC66" w14:textId="77777777" w:rsidR="00352CF5" w:rsidRDefault="00352CF5" w:rsidP="00352CF5">
            <w:pPr>
              <w:spacing w:line="360" w:lineRule="auto"/>
              <w:ind w:firstLineChars="200" w:firstLine="480"/>
              <w:rPr>
                <w:rFonts w:ascii="宋体" w:hAnsi="宋体"/>
                <w:bCs/>
                <w:sz w:val="24"/>
              </w:rPr>
            </w:pPr>
          </w:p>
          <w:p w14:paraId="1D8BAE39"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六、暂停估值的情形</w:t>
            </w:r>
          </w:p>
          <w:p w14:paraId="12A77A08" w14:textId="77777777" w:rsidR="00352CF5" w:rsidRPr="00C51C6D" w:rsidRDefault="00352CF5" w:rsidP="00352CF5">
            <w:pPr>
              <w:spacing w:line="360" w:lineRule="auto"/>
              <w:ind w:firstLineChars="200" w:firstLine="480"/>
              <w:rPr>
                <w:rFonts w:ascii="宋体" w:hAnsi="宋体"/>
                <w:bCs/>
                <w:sz w:val="24"/>
              </w:rPr>
            </w:pPr>
          </w:p>
          <w:p w14:paraId="3E0136A9"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4、当前一估值日基金资产净值 50%以上的资产出现无可参考的活跃市场价格且采用估值技术仍导致公允价值存在重大不确定性时，基金管理人经与基金托管人协商一致的；</w:t>
            </w:r>
          </w:p>
          <w:p w14:paraId="4F9ABC3F" w14:textId="77777777" w:rsidR="00352CF5" w:rsidRPr="00C51C6D" w:rsidRDefault="00352CF5" w:rsidP="00352CF5">
            <w:pPr>
              <w:spacing w:line="360" w:lineRule="auto"/>
              <w:ind w:firstLineChars="200" w:firstLine="480"/>
              <w:rPr>
                <w:rFonts w:ascii="宋体" w:hAnsi="宋体"/>
                <w:bCs/>
                <w:sz w:val="24"/>
              </w:rPr>
            </w:pPr>
          </w:p>
          <w:p w14:paraId="7E34A855"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七、基金净值的确认</w:t>
            </w:r>
          </w:p>
          <w:p w14:paraId="452AB0DA" w14:textId="77777777" w:rsidR="00352CF5" w:rsidRDefault="00352CF5" w:rsidP="00352CF5">
            <w:pPr>
              <w:spacing w:line="360" w:lineRule="auto"/>
              <w:ind w:firstLineChars="200" w:firstLine="480"/>
              <w:rPr>
                <w:rFonts w:ascii="宋体" w:hAnsi="宋体"/>
                <w:bCs/>
                <w:sz w:val="24"/>
              </w:rPr>
            </w:pPr>
            <w:r w:rsidRPr="00C51C6D">
              <w:rPr>
                <w:rFonts w:ascii="宋体" w:hAnsi="宋体" w:hint="eastAsia"/>
                <w:bCs/>
                <w:sz w:val="24"/>
              </w:rPr>
              <w:t>用于基金信息披露的基金资产净值和各类基金份额的基金份额净值由基金管理人负责计算，基金托管人负责进行复核。基金管理人应于每个工作日交易结束后计算当日的基金资产净值和各类基金份额的基金份额净值并发送给基金托管人。基金托管人对净值计算结果复核确认后发送给基金管理人，由基金管理人对基金净值按约定予以公布。</w:t>
            </w:r>
          </w:p>
          <w:p w14:paraId="11CF6B4C" w14:textId="77777777" w:rsidR="00352CF5" w:rsidRPr="00C51C6D" w:rsidRDefault="00352CF5" w:rsidP="00352CF5">
            <w:pPr>
              <w:spacing w:line="360" w:lineRule="auto"/>
              <w:ind w:firstLineChars="200" w:firstLine="480"/>
              <w:rPr>
                <w:rFonts w:ascii="宋体" w:hAnsi="宋体"/>
                <w:bCs/>
                <w:sz w:val="24"/>
              </w:rPr>
            </w:pPr>
          </w:p>
          <w:p w14:paraId="5D53FCC1"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八、特殊情形的处理</w:t>
            </w:r>
            <w:r w:rsidRPr="00C51C6D">
              <w:rPr>
                <w:rFonts w:ascii="宋体" w:hAnsi="宋体"/>
                <w:bCs/>
                <w:sz w:val="24"/>
              </w:rPr>
              <w:t xml:space="preserve"> </w:t>
            </w:r>
          </w:p>
          <w:p w14:paraId="7A14502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w:t>
            </w:r>
            <w:r w:rsidRPr="00C51C6D">
              <w:rPr>
                <w:rFonts w:ascii="宋体" w:hAnsi="宋体" w:hint="eastAsia"/>
                <w:bCs/>
                <w:sz w:val="24"/>
              </w:rPr>
              <w:t>、基金管理人或基金托管人按估值方法的第9项进行估值时，所造成的误差不作为基金资产估值错误处理。</w:t>
            </w:r>
            <w:r w:rsidRPr="00C51C6D">
              <w:rPr>
                <w:rFonts w:ascii="宋体" w:hAnsi="宋体"/>
                <w:bCs/>
                <w:sz w:val="24"/>
              </w:rPr>
              <w:t xml:space="preserve"> </w:t>
            </w:r>
          </w:p>
          <w:p w14:paraId="7853D26A" w14:textId="77777777" w:rsidR="00352CF5" w:rsidRPr="00A50A88" w:rsidRDefault="00352CF5" w:rsidP="00352CF5">
            <w:pPr>
              <w:spacing w:line="360" w:lineRule="auto"/>
              <w:rPr>
                <w:rFonts w:ascii="Arial" w:hAnsi="Arial"/>
                <w:bCs/>
                <w:szCs w:val="21"/>
              </w:rPr>
            </w:pPr>
          </w:p>
        </w:tc>
        <w:tc>
          <w:tcPr>
            <w:tcW w:w="4252" w:type="dxa"/>
          </w:tcPr>
          <w:p w14:paraId="42BC1C3A" w14:textId="77777777" w:rsidR="00352CF5" w:rsidRDefault="00352CF5" w:rsidP="00352CF5">
            <w:pPr>
              <w:spacing w:line="360" w:lineRule="auto"/>
              <w:ind w:firstLine="480"/>
              <w:jc w:val="center"/>
              <w:rPr>
                <w:rFonts w:ascii="宋体" w:hAnsi="宋体"/>
                <w:bCs/>
                <w:sz w:val="24"/>
              </w:rPr>
            </w:pPr>
            <w:r>
              <w:rPr>
                <w:rFonts w:ascii="宋体" w:hAnsi="宋体" w:hint="eastAsia"/>
                <w:bCs/>
                <w:sz w:val="24"/>
              </w:rPr>
              <w:t>第十三部分 基金资产估值</w:t>
            </w:r>
          </w:p>
          <w:p w14:paraId="4593B051" w14:textId="77777777" w:rsidR="00352CF5" w:rsidRPr="00363A83" w:rsidRDefault="00352CF5" w:rsidP="00352CF5">
            <w:pPr>
              <w:spacing w:line="360" w:lineRule="auto"/>
              <w:ind w:firstLineChars="200" w:firstLine="480"/>
              <w:rPr>
                <w:rFonts w:ascii="宋体" w:hAnsi="宋体"/>
                <w:bCs/>
                <w:sz w:val="24"/>
              </w:rPr>
            </w:pPr>
          </w:p>
          <w:p w14:paraId="4DDFE5B2"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二、估值对象</w:t>
            </w:r>
          </w:p>
          <w:p w14:paraId="217BC870"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基金所拥有的股票、</w:t>
            </w:r>
            <w:r w:rsidRPr="00363A83">
              <w:rPr>
                <w:rFonts w:ascii="宋体" w:hAnsi="宋体" w:hint="eastAsia"/>
                <w:bCs/>
                <w:sz w:val="24"/>
              </w:rPr>
              <w:t>股指期货合约、国债期货合约、股票期权合约、</w:t>
            </w:r>
            <w:r w:rsidRPr="00363A83">
              <w:rPr>
                <w:rFonts w:ascii="宋体" w:hAnsi="宋体"/>
                <w:bCs/>
                <w:sz w:val="24"/>
              </w:rPr>
              <w:t>债券和银行存款本息、应收款项、信用衍生品、资产支持证券、其它投资等资产及负债。</w:t>
            </w:r>
          </w:p>
          <w:p w14:paraId="24C5444F" w14:textId="77777777" w:rsidR="00352CF5" w:rsidRPr="00363A83" w:rsidRDefault="00352CF5" w:rsidP="00352CF5">
            <w:pPr>
              <w:numPr>
                <w:ilvl w:val="0"/>
                <w:numId w:val="9"/>
              </w:numPr>
              <w:spacing w:line="360" w:lineRule="auto"/>
              <w:ind w:firstLineChars="200" w:firstLine="480"/>
              <w:rPr>
                <w:rFonts w:ascii="宋体" w:hAnsi="宋体"/>
                <w:bCs/>
                <w:sz w:val="24"/>
              </w:rPr>
            </w:pPr>
            <w:r w:rsidRPr="00363A83">
              <w:rPr>
                <w:rFonts w:ascii="宋体" w:hAnsi="宋体" w:hint="eastAsia"/>
                <w:bCs/>
                <w:sz w:val="24"/>
              </w:rPr>
              <w:t>估值原则</w:t>
            </w:r>
          </w:p>
          <w:p w14:paraId="3EDA5973"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基金管理人在确定相关金融资产和金融负债的公允价值时，应符合《企业会计准则》、监管部门有关规定。</w:t>
            </w:r>
          </w:p>
          <w:p w14:paraId="59A666F2"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hint="eastAsia"/>
                <w:bCs/>
                <w:sz w:val="24"/>
              </w:rPr>
              <w:t>（一）</w:t>
            </w:r>
            <w:r w:rsidRPr="00363A83">
              <w:rPr>
                <w:rFonts w:ascii="宋体" w:hAnsi="宋体"/>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FC82768"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与上述投资品种</w:t>
            </w:r>
            <w:r w:rsidRPr="00363A83">
              <w:rPr>
                <w:rFonts w:ascii="宋体" w:hAnsi="宋体" w:hint="eastAsia"/>
                <w:bCs/>
                <w:sz w:val="24"/>
              </w:rPr>
              <w:t>相同</w:t>
            </w:r>
            <w:r w:rsidRPr="00363A83">
              <w:rPr>
                <w:rFonts w:ascii="宋体" w:hAnsi="宋体"/>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C9CA44A" w14:textId="77777777" w:rsidR="00352CF5" w:rsidRPr="00363A83" w:rsidRDefault="00352CF5" w:rsidP="00352CF5">
            <w:pPr>
              <w:spacing w:line="360" w:lineRule="auto"/>
              <w:ind w:firstLineChars="200" w:firstLine="480"/>
              <w:rPr>
                <w:rFonts w:ascii="宋体" w:hAnsi="宋体"/>
                <w:bCs/>
                <w:sz w:val="24"/>
              </w:rPr>
            </w:pPr>
          </w:p>
          <w:p w14:paraId="405766C0" w14:textId="77777777" w:rsidR="00352CF5" w:rsidRPr="00363A83" w:rsidRDefault="00352CF5" w:rsidP="00352CF5">
            <w:pPr>
              <w:spacing w:line="360" w:lineRule="auto"/>
              <w:ind w:firstLineChars="200" w:firstLine="480"/>
              <w:rPr>
                <w:rFonts w:ascii="宋体" w:hAnsi="宋体"/>
                <w:bCs/>
                <w:sz w:val="24"/>
              </w:rPr>
            </w:pPr>
          </w:p>
          <w:p w14:paraId="740DB29B" w14:textId="77777777" w:rsidR="00352CF5" w:rsidRPr="00363A83" w:rsidRDefault="00352CF5" w:rsidP="00352CF5">
            <w:pPr>
              <w:spacing w:line="360" w:lineRule="auto"/>
              <w:ind w:firstLineChars="200" w:firstLine="480"/>
              <w:rPr>
                <w:rFonts w:ascii="宋体" w:hAnsi="宋体"/>
                <w:bCs/>
                <w:sz w:val="24"/>
              </w:rPr>
            </w:pPr>
          </w:p>
          <w:p w14:paraId="4C89E2DD" w14:textId="77777777" w:rsidR="00352CF5" w:rsidRPr="00363A83" w:rsidRDefault="00352CF5" w:rsidP="00352CF5">
            <w:pPr>
              <w:spacing w:line="360" w:lineRule="auto"/>
              <w:ind w:firstLineChars="200" w:firstLine="480"/>
              <w:rPr>
                <w:rFonts w:ascii="宋体" w:hAnsi="宋体"/>
                <w:bCs/>
                <w:sz w:val="24"/>
              </w:rPr>
            </w:pPr>
          </w:p>
          <w:p w14:paraId="60D10A2E" w14:textId="77777777" w:rsidR="00352CF5" w:rsidRDefault="00352CF5" w:rsidP="00352CF5">
            <w:pPr>
              <w:spacing w:line="360" w:lineRule="auto"/>
              <w:ind w:firstLineChars="200" w:firstLine="480"/>
              <w:rPr>
                <w:rFonts w:ascii="宋体" w:hAnsi="宋体"/>
                <w:bCs/>
                <w:sz w:val="24"/>
              </w:rPr>
            </w:pPr>
          </w:p>
          <w:p w14:paraId="4E807501" w14:textId="77777777" w:rsidR="00352CF5" w:rsidRDefault="00352CF5" w:rsidP="00352CF5">
            <w:pPr>
              <w:spacing w:line="360" w:lineRule="auto"/>
              <w:ind w:firstLineChars="200" w:firstLine="480"/>
              <w:rPr>
                <w:rFonts w:ascii="宋体" w:hAnsi="宋体"/>
                <w:bCs/>
                <w:sz w:val="24"/>
              </w:rPr>
            </w:pPr>
          </w:p>
          <w:p w14:paraId="31158F97"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hint="eastAsia"/>
                <w:bCs/>
                <w:sz w:val="24"/>
              </w:rPr>
              <w:t>（二）</w:t>
            </w:r>
            <w:r w:rsidRPr="00363A83">
              <w:rPr>
                <w:rFonts w:ascii="宋体" w:hAnsi="宋体"/>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33260BC"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hint="eastAsia"/>
                <w:bCs/>
                <w:sz w:val="24"/>
              </w:rPr>
              <w:t>（三）</w:t>
            </w:r>
            <w:r w:rsidRPr="00363A83">
              <w:rPr>
                <w:rFonts w:ascii="宋体" w:hAnsi="宋体"/>
                <w:bCs/>
                <w:sz w:val="24"/>
              </w:rPr>
              <w:t>如经济环境发生重大变化或证券发行人发生影响证券价格的重大事件，使潜在估值调整对前一估值日的基金资产净值的影响在0.25%以上的，应对估值进行调整并确定公允价值。</w:t>
            </w:r>
          </w:p>
          <w:p w14:paraId="5EB5CDB5" w14:textId="77777777" w:rsidR="00352CF5" w:rsidRDefault="00352CF5" w:rsidP="00352CF5">
            <w:pPr>
              <w:spacing w:line="360" w:lineRule="auto"/>
              <w:ind w:firstLineChars="200" w:firstLine="480"/>
              <w:rPr>
                <w:rFonts w:ascii="宋体" w:hAnsi="宋体"/>
                <w:bCs/>
                <w:sz w:val="24"/>
              </w:rPr>
            </w:pPr>
          </w:p>
          <w:p w14:paraId="7FA1888B" w14:textId="77777777" w:rsidR="00352CF5" w:rsidRDefault="00352CF5" w:rsidP="00352CF5">
            <w:pPr>
              <w:spacing w:line="360" w:lineRule="auto"/>
              <w:ind w:firstLineChars="200" w:firstLine="480"/>
              <w:rPr>
                <w:rFonts w:ascii="宋体" w:hAnsi="宋体"/>
                <w:bCs/>
                <w:sz w:val="24"/>
              </w:rPr>
            </w:pPr>
          </w:p>
          <w:p w14:paraId="73003CFF"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hint="eastAsia"/>
                <w:bCs/>
                <w:sz w:val="24"/>
              </w:rPr>
              <w:t>四、</w:t>
            </w:r>
            <w:r w:rsidRPr="00363A83">
              <w:rPr>
                <w:rFonts w:ascii="宋体" w:hAnsi="宋体"/>
                <w:bCs/>
                <w:sz w:val="24"/>
              </w:rPr>
              <w:t>估值方法</w:t>
            </w:r>
          </w:p>
          <w:p w14:paraId="6B30F041"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1、证券交易所上市的有价证券的估值</w:t>
            </w:r>
          </w:p>
          <w:p w14:paraId="4F7DE3ED"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（1）交易所上市的有价证券（包括股票等），以其估值日在证券交易所挂牌的市价（收盘价）估值；估值日无交易的，且最近交易日后经济环境未发生重大变化</w:t>
            </w:r>
            <w:r w:rsidRPr="00363A83">
              <w:rPr>
                <w:rFonts w:ascii="宋体" w:hAnsi="宋体" w:hint="eastAsia"/>
                <w:bCs/>
                <w:sz w:val="24"/>
              </w:rPr>
              <w:t>或</w:t>
            </w:r>
            <w:r w:rsidRPr="00363A83">
              <w:rPr>
                <w:rFonts w:ascii="宋体" w:hAnsi="宋体"/>
                <w:bCs/>
                <w:sz w:val="24"/>
              </w:rPr>
              <w:t>证券发行机构未发生影响证券价格的重大事件的，以最近交易日的市价（收盘价）估值；如最近交易日后经济环境发生了重大变化</w:t>
            </w:r>
            <w:r w:rsidRPr="00363A83">
              <w:rPr>
                <w:rFonts w:ascii="宋体" w:hAnsi="宋体" w:hint="eastAsia"/>
                <w:bCs/>
                <w:sz w:val="24"/>
              </w:rPr>
              <w:t>或</w:t>
            </w:r>
            <w:r w:rsidRPr="00363A83">
              <w:rPr>
                <w:rFonts w:ascii="宋体" w:hAnsi="宋体"/>
                <w:bCs/>
                <w:sz w:val="24"/>
              </w:rPr>
              <w:t>证券发行机构发生影响证券价格的重大事件的，可参考类似投资品种的现行市价及重大变化因素，调整最近交易市价，确定公允价格</w:t>
            </w:r>
            <w:r w:rsidRPr="00363A83">
              <w:rPr>
                <w:rFonts w:ascii="宋体" w:hAnsi="宋体" w:hint="eastAsia"/>
                <w:bCs/>
                <w:sz w:val="24"/>
              </w:rPr>
              <w:t>；</w:t>
            </w:r>
          </w:p>
          <w:p w14:paraId="2B9DCDBF"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（2）交易所上市交易或挂牌转让的固定收益品种</w:t>
            </w:r>
            <w:r w:rsidRPr="00363A83">
              <w:rPr>
                <w:rFonts w:ascii="宋体" w:hAnsi="宋体" w:hint="eastAsia"/>
                <w:bCs/>
                <w:sz w:val="24"/>
              </w:rPr>
              <w:t>（本基金合同另有规定的除外）</w:t>
            </w:r>
            <w:r w:rsidRPr="00363A83">
              <w:rPr>
                <w:rFonts w:ascii="宋体" w:hAnsi="宋体"/>
                <w:bCs/>
                <w:sz w:val="24"/>
              </w:rPr>
              <w:t>，选取估值日第三方估值机构提供的相应品种当日的估值净价进行估值</w:t>
            </w:r>
            <w:r w:rsidRPr="00363A83">
              <w:rPr>
                <w:rFonts w:ascii="宋体" w:hAnsi="宋体" w:hint="eastAsia"/>
                <w:bCs/>
                <w:sz w:val="24"/>
              </w:rPr>
              <w:t>，具体估值机构由基金管理人与基金托管人另行协商约定</w:t>
            </w:r>
            <w:r w:rsidRPr="00363A83">
              <w:rPr>
                <w:rFonts w:ascii="宋体" w:hAnsi="宋体"/>
                <w:bCs/>
                <w:sz w:val="24"/>
              </w:rPr>
              <w:t>；</w:t>
            </w:r>
          </w:p>
          <w:p w14:paraId="5FEAD946"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（3）交易所上市交易的可转换债券</w:t>
            </w:r>
            <w:r w:rsidRPr="00363A83">
              <w:rPr>
                <w:rFonts w:ascii="宋体" w:hAnsi="宋体" w:hint="eastAsia"/>
                <w:bCs/>
                <w:sz w:val="24"/>
              </w:rPr>
              <w:t>以每日收盘价作为估值全价；</w:t>
            </w:r>
            <w:r w:rsidRPr="007E25E7">
              <w:rPr>
                <w:rFonts w:ascii="宋体" w:hAnsi="宋体" w:hint="eastAsia"/>
                <w:bCs/>
                <w:sz w:val="24"/>
              </w:rPr>
              <w:t>交易所上市实行全价交易的债券（可转债除外），选取第三方估值机构提供的估值全价减去估值全价中所含的债券（税后）应收利息得到的净价进行估值；</w:t>
            </w:r>
          </w:p>
          <w:p w14:paraId="4F9E37CF" w14:textId="77777777" w:rsidR="00352CF5" w:rsidRPr="00363A83" w:rsidRDefault="00352CF5" w:rsidP="00352CF5">
            <w:pPr>
              <w:spacing w:line="360" w:lineRule="auto"/>
              <w:ind w:firstLineChars="200" w:firstLine="480"/>
              <w:rPr>
                <w:rFonts w:ascii="宋体" w:hAnsi="宋体"/>
                <w:bCs/>
                <w:sz w:val="24"/>
              </w:rPr>
            </w:pPr>
          </w:p>
          <w:p w14:paraId="03CFD0D3" w14:textId="77777777" w:rsidR="00352CF5" w:rsidRPr="00363A83" w:rsidRDefault="00352CF5" w:rsidP="00352CF5">
            <w:pPr>
              <w:spacing w:line="360" w:lineRule="auto"/>
              <w:ind w:firstLineChars="200" w:firstLine="480"/>
              <w:rPr>
                <w:rFonts w:ascii="宋体" w:hAnsi="宋体"/>
                <w:bCs/>
                <w:sz w:val="24"/>
              </w:rPr>
            </w:pPr>
          </w:p>
          <w:p w14:paraId="568AF336" w14:textId="77777777" w:rsidR="00352CF5" w:rsidRPr="00363A83" w:rsidRDefault="00352CF5" w:rsidP="00352CF5">
            <w:pPr>
              <w:spacing w:line="360" w:lineRule="auto"/>
              <w:ind w:firstLineChars="200" w:firstLine="480"/>
              <w:rPr>
                <w:rFonts w:ascii="宋体" w:hAnsi="宋体"/>
                <w:bCs/>
                <w:sz w:val="24"/>
              </w:rPr>
            </w:pPr>
          </w:p>
          <w:p w14:paraId="2BA1402D" w14:textId="77777777" w:rsidR="00352CF5" w:rsidRPr="00363A83" w:rsidRDefault="00352CF5" w:rsidP="00352CF5">
            <w:pPr>
              <w:spacing w:line="360" w:lineRule="auto"/>
              <w:ind w:firstLineChars="200" w:firstLine="480"/>
              <w:rPr>
                <w:rFonts w:ascii="宋体" w:hAnsi="宋体"/>
                <w:bCs/>
                <w:sz w:val="24"/>
              </w:rPr>
            </w:pPr>
          </w:p>
          <w:p w14:paraId="6427C4DA" w14:textId="77777777" w:rsidR="00352CF5" w:rsidRPr="00363A83" w:rsidRDefault="00352CF5" w:rsidP="00352CF5">
            <w:pPr>
              <w:spacing w:line="360" w:lineRule="auto"/>
              <w:ind w:firstLineChars="200" w:firstLine="480"/>
              <w:rPr>
                <w:rFonts w:ascii="宋体" w:hAnsi="宋体"/>
                <w:bCs/>
                <w:sz w:val="24"/>
              </w:rPr>
            </w:pPr>
          </w:p>
          <w:p w14:paraId="64B7DC79" w14:textId="77777777" w:rsidR="00352CF5" w:rsidRDefault="00352CF5" w:rsidP="00352CF5">
            <w:pPr>
              <w:spacing w:line="360" w:lineRule="auto"/>
              <w:ind w:firstLineChars="200" w:firstLine="480"/>
              <w:rPr>
                <w:rFonts w:ascii="宋体" w:hAnsi="宋体"/>
                <w:bCs/>
                <w:sz w:val="24"/>
              </w:rPr>
            </w:pPr>
          </w:p>
          <w:p w14:paraId="7C9202C4" w14:textId="77777777" w:rsidR="00352CF5" w:rsidRDefault="00352CF5" w:rsidP="00352CF5">
            <w:pPr>
              <w:spacing w:line="360" w:lineRule="auto"/>
              <w:ind w:firstLineChars="200" w:firstLine="480"/>
              <w:rPr>
                <w:rFonts w:ascii="宋体" w:hAnsi="宋体"/>
                <w:bCs/>
                <w:sz w:val="24"/>
              </w:rPr>
            </w:pPr>
          </w:p>
          <w:p w14:paraId="0881203A" w14:textId="77777777" w:rsidR="00352CF5" w:rsidRDefault="00352CF5" w:rsidP="00352CF5">
            <w:pPr>
              <w:spacing w:line="360" w:lineRule="auto"/>
              <w:ind w:firstLineChars="200" w:firstLine="480"/>
              <w:rPr>
                <w:rFonts w:ascii="宋体" w:hAnsi="宋体"/>
                <w:bCs/>
                <w:sz w:val="24"/>
              </w:rPr>
            </w:pPr>
          </w:p>
          <w:p w14:paraId="5CBE10D5"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（4）交易所上市不存在活跃市场的有价证券，采用估值技术确定公允价值。</w:t>
            </w:r>
            <w:r w:rsidRPr="00363A83">
              <w:rPr>
                <w:rFonts w:ascii="宋体" w:hAnsi="宋体" w:hint="eastAsia"/>
                <w:bCs/>
                <w:sz w:val="24"/>
              </w:rPr>
              <w:t>交易所</w:t>
            </w:r>
            <w:bookmarkStart w:id="43" w:name="_Hlk25139351"/>
            <w:r w:rsidRPr="00363A83">
              <w:rPr>
                <w:rFonts w:ascii="宋体" w:hAnsi="宋体" w:hint="eastAsia"/>
                <w:bCs/>
                <w:sz w:val="24"/>
              </w:rPr>
              <w:t>市场挂牌转让</w:t>
            </w:r>
            <w:bookmarkEnd w:id="43"/>
            <w:r w:rsidRPr="00363A83">
              <w:rPr>
                <w:rFonts w:ascii="宋体" w:hAnsi="宋体"/>
                <w:bCs/>
                <w:sz w:val="24"/>
              </w:rPr>
              <w:t>的资产支持证券，采用估值技术确定公允价值</w:t>
            </w:r>
            <w:r w:rsidRPr="00363A83">
              <w:rPr>
                <w:rFonts w:ascii="宋体" w:hAnsi="宋体" w:hint="eastAsia"/>
                <w:bCs/>
                <w:sz w:val="24"/>
              </w:rPr>
              <w:t>，在估值技术难以可靠计量公允价值的情况下，按成本估值。</w:t>
            </w:r>
          </w:p>
          <w:p w14:paraId="0298AB53"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2、处于未上市期间的有价证券应区分如下情况处理：</w:t>
            </w:r>
          </w:p>
          <w:p w14:paraId="35F150DE" w14:textId="77777777" w:rsidR="00352CF5" w:rsidRPr="00363A83" w:rsidRDefault="00352CF5" w:rsidP="00352CF5">
            <w:pPr>
              <w:spacing w:line="360" w:lineRule="auto"/>
              <w:ind w:firstLineChars="200" w:firstLine="480"/>
              <w:rPr>
                <w:rFonts w:ascii="宋体" w:hAnsi="宋体"/>
                <w:bCs/>
                <w:sz w:val="24"/>
              </w:rPr>
            </w:pPr>
          </w:p>
          <w:p w14:paraId="05B81398"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（2）首次公开发行未上市的股票、债券，采用估值技术确定公允价值，在估值技术难以可靠计量公允价值的情况下，按成本估值</w:t>
            </w:r>
            <w:r w:rsidRPr="00363A83">
              <w:rPr>
                <w:rFonts w:ascii="宋体" w:hAnsi="宋体" w:hint="eastAsia"/>
                <w:bCs/>
                <w:sz w:val="24"/>
              </w:rPr>
              <w:t>；</w:t>
            </w:r>
          </w:p>
          <w:p w14:paraId="01D46884"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CBA4F91"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3、</w:t>
            </w:r>
            <w:r w:rsidRPr="00363A83">
              <w:rPr>
                <w:rFonts w:ascii="宋体" w:hAnsi="宋体" w:hint="eastAsia"/>
                <w:bCs/>
                <w:sz w:val="24"/>
              </w:rPr>
              <w:t>全国银行间债券市场交易的债券、资产支持证券等固定收益品种，以第三方估值机构提供的估值净价估值；对银行间市场未上市，且第三方估值机构未提供估值价格的债券、资产支持证券等固定收益品种，按成本估值。</w:t>
            </w:r>
          </w:p>
          <w:p w14:paraId="228B4FB0"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4</w:t>
            </w:r>
            <w:r w:rsidRPr="00363A83">
              <w:rPr>
                <w:rFonts w:ascii="宋体" w:hAnsi="宋体" w:hint="eastAsia"/>
                <w:bCs/>
                <w:sz w:val="24"/>
              </w:rPr>
              <w:t>、同一债券或股票同时在两个或两个以上市场交易的，按债券或股票所处的市场分别估值。</w:t>
            </w:r>
          </w:p>
          <w:p w14:paraId="557CCD88"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5</w:t>
            </w:r>
            <w:r w:rsidRPr="00363A83">
              <w:rPr>
                <w:rFonts w:ascii="宋体" w:hAnsi="宋体" w:hint="eastAsia"/>
                <w:bCs/>
                <w:sz w:val="24"/>
              </w:rPr>
              <w:t>、本基金投资股指期货、国债期货、股票期权合约，一般以估值当日的结算价估值。估值当日无结算价的，且最近交易日后经济环境未发生重大变化的，采用最近交易日结算价估值。</w:t>
            </w:r>
          </w:p>
          <w:p w14:paraId="2FE5B5E5" w14:textId="77777777" w:rsidR="00352CF5" w:rsidRPr="00363A83" w:rsidRDefault="00352CF5" w:rsidP="00352CF5">
            <w:pPr>
              <w:spacing w:line="360" w:lineRule="auto"/>
              <w:ind w:firstLineChars="200" w:firstLine="480"/>
              <w:rPr>
                <w:rFonts w:ascii="宋体" w:hAnsi="宋体"/>
                <w:bCs/>
                <w:sz w:val="24"/>
              </w:rPr>
            </w:pPr>
          </w:p>
          <w:p w14:paraId="1A7FE3B7" w14:textId="77777777" w:rsidR="00352CF5" w:rsidRPr="00363A83" w:rsidRDefault="00352CF5" w:rsidP="00352CF5">
            <w:pPr>
              <w:spacing w:line="360" w:lineRule="auto"/>
              <w:ind w:firstLineChars="200" w:firstLine="480"/>
              <w:rPr>
                <w:rFonts w:ascii="宋体" w:hAnsi="宋体"/>
                <w:bCs/>
                <w:sz w:val="24"/>
              </w:rPr>
            </w:pPr>
          </w:p>
          <w:p w14:paraId="374FAEEF" w14:textId="77777777" w:rsidR="00352CF5" w:rsidRDefault="00352CF5" w:rsidP="00352CF5">
            <w:pPr>
              <w:spacing w:line="360" w:lineRule="auto"/>
              <w:ind w:firstLineChars="200" w:firstLine="480"/>
              <w:rPr>
                <w:rFonts w:ascii="宋体" w:hAnsi="宋体"/>
                <w:bCs/>
                <w:sz w:val="24"/>
              </w:rPr>
            </w:pPr>
          </w:p>
          <w:p w14:paraId="06F6DD4C" w14:textId="77777777" w:rsidR="00352CF5" w:rsidRDefault="00352CF5" w:rsidP="00352CF5">
            <w:pPr>
              <w:spacing w:line="360" w:lineRule="auto"/>
              <w:ind w:firstLineChars="200" w:firstLine="480"/>
              <w:rPr>
                <w:rFonts w:ascii="宋体" w:hAnsi="宋体"/>
                <w:bCs/>
                <w:sz w:val="24"/>
              </w:rPr>
            </w:pPr>
          </w:p>
          <w:p w14:paraId="47945140"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6</w:t>
            </w:r>
            <w:r w:rsidRPr="00363A83">
              <w:rPr>
                <w:rFonts w:ascii="宋体" w:hAnsi="宋体" w:hint="eastAsia"/>
                <w:bCs/>
                <w:sz w:val="24"/>
              </w:rPr>
              <w:t>、持有的银行定期存款或通知存款以本金列示，按相应利率逐日计提利息。</w:t>
            </w:r>
          </w:p>
          <w:p w14:paraId="1FFDD746"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7</w:t>
            </w:r>
            <w:r w:rsidRPr="00363A83">
              <w:rPr>
                <w:rFonts w:ascii="宋体" w:hAnsi="宋体" w:hint="eastAsia"/>
                <w:bCs/>
                <w:sz w:val="24"/>
              </w:rPr>
              <w:t>、估值计算中涉及港币对人民币汇率的，应当以基金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无需召开基金份额持有人大会。</w:t>
            </w:r>
          </w:p>
          <w:p w14:paraId="683855CB"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hint="eastAsia"/>
                <w:bCs/>
                <w:sz w:val="24"/>
              </w:rPr>
              <w:t>8、信用衍生品按第三方估值机构提供的当日估值价格进行估值，但基金管理人依法应当承担的估值责任不因委托而免除；选定的第三方估值机构未提供估值价格的，依照有关法律法规及《企业会计准则》要求采用合理估值技术确定公允价值。基金管理人需确保指定第三方机构提供的上述估值数据的准确、公允、完整。</w:t>
            </w:r>
          </w:p>
          <w:p w14:paraId="544043E2"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hint="eastAsia"/>
                <w:bCs/>
                <w:sz w:val="24"/>
              </w:rPr>
              <w:t>9、本基金投资存托凭证的估值核算，依照境内上市交易的股票执行。</w:t>
            </w:r>
          </w:p>
          <w:p w14:paraId="40790799"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hint="eastAsia"/>
                <w:bCs/>
                <w:sz w:val="24"/>
              </w:rPr>
              <w:t>10、同业存单按估值日第三方估值机构提供的估值净价估值；选定的第三方估值机构未提供估值价格的，按成本估值。</w:t>
            </w:r>
          </w:p>
          <w:p w14:paraId="7E2551E5" w14:textId="77777777" w:rsidR="00352CF5" w:rsidRPr="00363A83" w:rsidRDefault="00352CF5" w:rsidP="00352CF5">
            <w:pPr>
              <w:spacing w:line="360" w:lineRule="auto"/>
              <w:ind w:firstLineChars="200" w:firstLine="480"/>
              <w:rPr>
                <w:rFonts w:ascii="宋体" w:hAnsi="宋体"/>
                <w:bCs/>
                <w:sz w:val="24"/>
              </w:rPr>
            </w:pPr>
            <w:bookmarkStart w:id="44" w:name="_Hlk25139453"/>
            <w:r w:rsidRPr="00363A83">
              <w:rPr>
                <w:rFonts w:ascii="宋体" w:hAnsi="宋体" w:hint="eastAsia"/>
                <w:bCs/>
                <w:sz w:val="24"/>
              </w:rPr>
              <w:t>11、</w:t>
            </w:r>
            <w:bookmarkEnd w:id="44"/>
            <w:r w:rsidRPr="00363A83">
              <w:rPr>
                <w:rFonts w:ascii="宋体" w:hAnsi="宋体"/>
                <w:bCs/>
                <w:sz w:val="24"/>
              </w:rPr>
              <w:t>如有确凿证据表明按上述方法进行估值不能客观反映</w:t>
            </w:r>
            <w:r w:rsidRPr="00363A83">
              <w:rPr>
                <w:rFonts w:ascii="宋体" w:hAnsi="宋体" w:hint="eastAsia"/>
                <w:bCs/>
                <w:sz w:val="24"/>
              </w:rPr>
              <w:t>上述资产或负债</w:t>
            </w:r>
            <w:r w:rsidRPr="00363A83">
              <w:rPr>
                <w:rFonts w:ascii="宋体" w:hAnsi="宋体"/>
                <w:bCs/>
                <w:sz w:val="24"/>
              </w:rPr>
              <w:t>公允价值的，基金管理人可根据具体情况与基金托管人商定后，按最能反映公允价值的价格估值。</w:t>
            </w:r>
          </w:p>
          <w:p w14:paraId="78C3ABCF"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hint="eastAsia"/>
                <w:bCs/>
                <w:sz w:val="24"/>
              </w:rPr>
              <w:t>12</w:t>
            </w:r>
            <w:r w:rsidRPr="00363A83">
              <w:rPr>
                <w:rFonts w:ascii="宋体" w:hAnsi="宋体"/>
                <w:bCs/>
                <w:sz w:val="24"/>
              </w:rPr>
              <w:t>、当发生大额申购或赎回情形时，基金管理人可以采用摆动定价机制，以确保基金估值的公平性。</w:t>
            </w:r>
          </w:p>
          <w:p w14:paraId="05A31A84" w14:textId="77777777" w:rsidR="00352CF5" w:rsidRPr="00B344DD" w:rsidRDefault="00352CF5" w:rsidP="00352CF5">
            <w:pPr>
              <w:spacing w:line="360" w:lineRule="auto"/>
              <w:ind w:firstLineChars="200" w:firstLine="480"/>
              <w:rPr>
                <w:rFonts w:ascii="宋体" w:hAnsi="宋体"/>
                <w:bCs/>
                <w:sz w:val="24"/>
              </w:rPr>
            </w:pPr>
          </w:p>
          <w:p w14:paraId="5D3CE63C"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Pr="00363A83">
              <w:rPr>
                <w:rFonts w:ascii="宋体" w:hAnsi="宋体" w:hint="eastAsia"/>
                <w:bCs/>
                <w:sz w:val="24"/>
              </w:rPr>
              <w:t>信息</w:t>
            </w:r>
            <w:r w:rsidRPr="00363A83">
              <w:rPr>
                <w:rFonts w:ascii="宋体" w:hAnsi="宋体"/>
                <w:bCs/>
                <w:sz w:val="24"/>
              </w:rPr>
              <w:t>的计算结果对外予以公布。</w:t>
            </w:r>
          </w:p>
          <w:p w14:paraId="0459730D" w14:textId="77777777" w:rsidR="00352CF5" w:rsidRDefault="00352CF5" w:rsidP="00352CF5">
            <w:pPr>
              <w:spacing w:line="360" w:lineRule="auto"/>
              <w:ind w:firstLineChars="200" w:firstLine="480"/>
              <w:rPr>
                <w:rFonts w:ascii="宋体" w:hAnsi="宋体"/>
                <w:bCs/>
                <w:sz w:val="24"/>
              </w:rPr>
            </w:pPr>
          </w:p>
          <w:p w14:paraId="769F78BC"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hint="eastAsia"/>
                <w:bCs/>
                <w:sz w:val="24"/>
              </w:rPr>
              <w:t>六</w:t>
            </w:r>
            <w:r w:rsidRPr="00363A83">
              <w:rPr>
                <w:rFonts w:ascii="宋体" w:hAnsi="宋体"/>
                <w:bCs/>
                <w:sz w:val="24"/>
              </w:rPr>
              <w:t>、估值错误的处理</w:t>
            </w:r>
          </w:p>
          <w:p w14:paraId="5EE7BB48"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hint="eastAsia"/>
                <w:bCs/>
                <w:sz w:val="24"/>
              </w:rPr>
              <w:t>基金管理人和基金托管人将采取必要、适当、合理的措施确保基金资产估值的准确性、及时性。当基金份额净值（含各类基金份额的基金份额净值，下同）小数点后</w:t>
            </w:r>
            <w:r w:rsidRPr="00363A83">
              <w:rPr>
                <w:rFonts w:ascii="宋体" w:hAnsi="宋体"/>
                <w:bCs/>
                <w:sz w:val="24"/>
              </w:rPr>
              <w:t>4</w:t>
            </w:r>
            <w:r w:rsidRPr="00363A83">
              <w:rPr>
                <w:rFonts w:ascii="宋体" w:hAnsi="宋体" w:hint="eastAsia"/>
                <w:bCs/>
                <w:sz w:val="24"/>
              </w:rPr>
              <w:t>位以内(含第</w:t>
            </w:r>
            <w:r w:rsidRPr="00363A83">
              <w:rPr>
                <w:rFonts w:ascii="宋体" w:hAnsi="宋体"/>
                <w:bCs/>
                <w:sz w:val="24"/>
              </w:rPr>
              <w:t>4</w:t>
            </w:r>
            <w:r w:rsidRPr="00363A83">
              <w:rPr>
                <w:rFonts w:ascii="宋体" w:hAnsi="宋体" w:hint="eastAsia"/>
                <w:bCs/>
                <w:sz w:val="24"/>
              </w:rPr>
              <w:t>位)发生估值错误时，视为基金份额净值错误。</w:t>
            </w:r>
            <w:r w:rsidRPr="00363A83">
              <w:rPr>
                <w:rFonts w:ascii="宋体" w:hAnsi="宋体"/>
                <w:bCs/>
                <w:sz w:val="24"/>
              </w:rPr>
              <w:t>本基金合同的当事人应按照以下约定处理：</w:t>
            </w:r>
          </w:p>
          <w:p w14:paraId="7B08A413" w14:textId="77777777" w:rsidR="00352CF5" w:rsidRPr="00363A83" w:rsidRDefault="00352CF5" w:rsidP="00352CF5">
            <w:pPr>
              <w:spacing w:line="360" w:lineRule="auto"/>
              <w:ind w:firstLineChars="200" w:firstLine="480"/>
              <w:rPr>
                <w:rFonts w:ascii="宋体" w:hAnsi="宋体"/>
                <w:bCs/>
                <w:sz w:val="24"/>
              </w:rPr>
            </w:pPr>
          </w:p>
          <w:p w14:paraId="158B74D3"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4、基金份额净值估值错误处理的方法如下：</w:t>
            </w:r>
          </w:p>
          <w:p w14:paraId="220D8950" w14:textId="77777777" w:rsidR="00352CF5" w:rsidRPr="00363A83" w:rsidRDefault="00352CF5" w:rsidP="00352CF5">
            <w:pPr>
              <w:spacing w:line="360" w:lineRule="auto"/>
              <w:ind w:firstLineChars="200" w:firstLine="480"/>
              <w:rPr>
                <w:rFonts w:ascii="宋体" w:hAnsi="宋体"/>
                <w:bCs/>
                <w:sz w:val="24"/>
              </w:rPr>
            </w:pPr>
          </w:p>
          <w:p w14:paraId="7C59808D"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w:t>
            </w:r>
            <w:r w:rsidRPr="00363A83">
              <w:rPr>
                <w:rFonts w:ascii="宋体" w:hAnsi="宋体" w:hint="eastAsia"/>
                <w:bCs/>
                <w:sz w:val="24"/>
              </w:rPr>
              <w:t>2</w:t>
            </w:r>
            <w:r w:rsidRPr="00363A83">
              <w:rPr>
                <w:rFonts w:ascii="宋体" w:hAnsi="宋体"/>
                <w:bCs/>
                <w:sz w:val="24"/>
              </w:rPr>
              <w:t>）错误偏差达到基金份额净值的0.25%时，基金管理人应当通报基金托管人并报中国证监会备案；错误偏差达到基金份额净值的0.5%时，基金管理人应当公告，并报中国证监会备案。</w:t>
            </w:r>
          </w:p>
          <w:p w14:paraId="10A58DCC" w14:textId="77777777" w:rsidR="00352CF5" w:rsidRPr="00363A83" w:rsidRDefault="00352CF5" w:rsidP="00352CF5">
            <w:pPr>
              <w:spacing w:line="360" w:lineRule="auto"/>
              <w:ind w:firstLineChars="200" w:firstLine="480"/>
              <w:rPr>
                <w:rFonts w:ascii="宋体" w:hAnsi="宋体"/>
                <w:bCs/>
                <w:sz w:val="24"/>
              </w:rPr>
            </w:pPr>
          </w:p>
          <w:p w14:paraId="3A3D863A"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hint="eastAsia"/>
                <w:bCs/>
                <w:sz w:val="24"/>
              </w:rPr>
              <w:t>七</w:t>
            </w:r>
            <w:r w:rsidRPr="00363A83">
              <w:rPr>
                <w:rFonts w:ascii="宋体" w:hAnsi="宋体"/>
                <w:bCs/>
                <w:sz w:val="24"/>
              </w:rPr>
              <w:t>、暂停估值的情形</w:t>
            </w:r>
          </w:p>
          <w:p w14:paraId="655344F9" w14:textId="77777777" w:rsidR="00352CF5" w:rsidRPr="00363A83" w:rsidRDefault="00352CF5" w:rsidP="00352CF5">
            <w:pPr>
              <w:spacing w:line="360" w:lineRule="auto"/>
              <w:ind w:firstLineChars="200" w:firstLine="480"/>
              <w:rPr>
                <w:rFonts w:ascii="宋体" w:hAnsi="宋体"/>
                <w:bCs/>
                <w:sz w:val="24"/>
              </w:rPr>
            </w:pPr>
          </w:p>
          <w:p w14:paraId="4689DF7F"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hint="eastAsia"/>
                <w:bCs/>
                <w:sz w:val="24"/>
              </w:rPr>
              <w:t>4、当特定资产占前一估值日基金资产净值 50%以上的，基金管理人经与基金托管人协商</w:t>
            </w:r>
            <w:r w:rsidRPr="00363A83">
              <w:rPr>
                <w:rFonts w:ascii="宋体" w:hAnsi="宋体"/>
                <w:bCs/>
                <w:sz w:val="24"/>
              </w:rPr>
              <w:t>确认后，基金管理人应当暂停估值</w:t>
            </w:r>
            <w:r w:rsidRPr="00363A83">
              <w:rPr>
                <w:rFonts w:ascii="宋体" w:hAnsi="宋体" w:hint="eastAsia"/>
                <w:bCs/>
                <w:sz w:val="24"/>
              </w:rPr>
              <w:t>；</w:t>
            </w:r>
          </w:p>
          <w:p w14:paraId="324FD937" w14:textId="77777777" w:rsidR="00352CF5" w:rsidRPr="00363A83" w:rsidRDefault="00352CF5" w:rsidP="00352CF5">
            <w:pPr>
              <w:spacing w:line="360" w:lineRule="auto"/>
              <w:ind w:firstLineChars="200" w:firstLine="480"/>
              <w:rPr>
                <w:rFonts w:ascii="宋体" w:hAnsi="宋体"/>
                <w:bCs/>
                <w:sz w:val="24"/>
              </w:rPr>
            </w:pPr>
          </w:p>
          <w:p w14:paraId="3C4CD0CC" w14:textId="77777777" w:rsidR="00352CF5" w:rsidRDefault="00352CF5" w:rsidP="00352CF5">
            <w:pPr>
              <w:spacing w:line="360" w:lineRule="auto"/>
              <w:ind w:firstLineChars="200" w:firstLine="480"/>
              <w:rPr>
                <w:rFonts w:ascii="宋体" w:hAnsi="宋体"/>
                <w:bCs/>
                <w:sz w:val="24"/>
              </w:rPr>
            </w:pPr>
          </w:p>
          <w:p w14:paraId="69F2F654" w14:textId="77777777" w:rsidR="00352CF5" w:rsidRDefault="00352CF5" w:rsidP="00352CF5">
            <w:pPr>
              <w:spacing w:line="360" w:lineRule="auto"/>
              <w:ind w:firstLineChars="200" w:firstLine="480"/>
              <w:rPr>
                <w:rFonts w:ascii="宋体" w:hAnsi="宋体"/>
                <w:bCs/>
                <w:sz w:val="24"/>
              </w:rPr>
            </w:pPr>
          </w:p>
          <w:p w14:paraId="28E0D4A6"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hint="eastAsia"/>
                <w:bCs/>
                <w:sz w:val="24"/>
              </w:rPr>
              <w:t>八</w:t>
            </w:r>
            <w:r w:rsidRPr="00363A83">
              <w:rPr>
                <w:rFonts w:ascii="宋体" w:hAnsi="宋体"/>
                <w:bCs/>
                <w:sz w:val="24"/>
              </w:rPr>
              <w:t>、基金净值的确认</w:t>
            </w:r>
          </w:p>
          <w:p w14:paraId="544ABFDE"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hint="eastAsia"/>
                <w:bCs/>
                <w:sz w:val="24"/>
              </w:rPr>
              <w:t>基金资产净值和各类基金份额的基金份额净值由基金管理人负责计算，基金托管人负责进行复核。基金管理人应于每个工作日交易结束后计算当日的基金资产净值和各类基金份额的基金份额净值并发送给基金托管人。基金托管人对净值计算结果复核确认后发送给基金管理人，由基金管理人对基金净值按约定予以公布。</w:t>
            </w:r>
          </w:p>
          <w:p w14:paraId="52AF8023" w14:textId="77777777" w:rsidR="00352CF5" w:rsidRDefault="00352CF5" w:rsidP="00352CF5">
            <w:pPr>
              <w:spacing w:line="360" w:lineRule="auto"/>
              <w:ind w:firstLineChars="200" w:firstLine="480"/>
              <w:rPr>
                <w:rFonts w:ascii="宋体" w:hAnsi="宋体"/>
                <w:bCs/>
                <w:sz w:val="24"/>
              </w:rPr>
            </w:pPr>
          </w:p>
          <w:p w14:paraId="31D3AC69"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hint="eastAsia"/>
                <w:bCs/>
                <w:sz w:val="24"/>
              </w:rPr>
              <w:t>九、特殊情形的处理</w:t>
            </w:r>
          </w:p>
          <w:p w14:paraId="208A0EFD"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1</w:t>
            </w:r>
            <w:r w:rsidRPr="00363A83">
              <w:rPr>
                <w:rFonts w:ascii="宋体" w:hAnsi="宋体" w:hint="eastAsia"/>
                <w:bCs/>
                <w:sz w:val="24"/>
              </w:rPr>
              <w:t>、基金管理人或基金托管人按估值方法的第</w:t>
            </w:r>
            <w:r w:rsidRPr="00363A83">
              <w:rPr>
                <w:rFonts w:ascii="宋体" w:hAnsi="宋体"/>
                <w:bCs/>
                <w:sz w:val="24"/>
              </w:rPr>
              <w:t>11</w:t>
            </w:r>
            <w:r w:rsidRPr="00363A83">
              <w:rPr>
                <w:rFonts w:ascii="宋体" w:hAnsi="宋体" w:hint="eastAsia"/>
                <w:bCs/>
                <w:sz w:val="24"/>
              </w:rPr>
              <w:t>项进行估值时，所造成的误差不作为基金资产估值错误处理。</w:t>
            </w:r>
            <w:r w:rsidRPr="00363A83">
              <w:rPr>
                <w:rFonts w:ascii="宋体" w:hAnsi="宋体"/>
                <w:bCs/>
                <w:sz w:val="24"/>
              </w:rPr>
              <w:t xml:space="preserve"> </w:t>
            </w:r>
          </w:p>
          <w:p w14:paraId="6B6DC764" w14:textId="77777777" w:rsidR="00352CF5" w:rsidRPr="00363A83" w:rsidRDefault="00352CF5" w:rsidP="00352CF5">
            <w:pPr>
              <w:spacing w:line="360" w:lineRule="auto"/>
              <w:ind w:firstLineChars="200" w:firstLine="480"/>
              <w:rPr>
                <w:rFonts w:ascii="宋体" w:hAnsi="宋体"/>
                <w:bCs/>
                <w:sz w:val="24"/>
              </w:rPr>
            </w:pPr>
          </w:p>
          <w:p w14:paraId="6D872C1B"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hint="eastAsia"/>
                <w:bCs/>
                <w:sz w:val="24"/>
              </w:rPr>
              <w:t>十、实施侧袋机制期间的基金资产估值</w:t>
            </w:r>
          </w:p>
          <w:p w14:paraId="75B3ED7C" w14:textId="77777777" w:rsidR="00352CF5" w:rsidRPr="00A50A88" w:rsidRDefault="00352CF5" w:rsidP="00352CF5">
            <w:pPr>
              <w:spacing w:line="360" w:lineRule="auto"/>
              <w:rPr>
                <w:rFonts w:ascii="Arial" w:hAnsi="Arial"/>
                <w:bCs/>
                <w:szCs w:val="21"/>
              </w:rPr>
            </w:pPr>
            <w:r w:rsidRPr="00363A83">
              <w:rPr>
                <w:rFonts w:ascii="宋体" w:hAnsi="宋体" w:hint="eastAsia"/>
                <w:bCs/>
                <w:sz w:val="24"/>
              </w:rPr>
              <w:t>本基金实施侧袋机制的，应根据本部分的约定对主袋账户资产进行估值并披露主袋账户的基金净值信息，暂停披露侧袋账户基金份额净值。</w:t>
            </w:r>
          </w:p>
        </w:tc>
      </w:tr>
      <w:tr w:rsidR="00352CF5" w:rsidRPr="00A50A88" w14:paraId="28A73CBA" w14:textId="77777777" w:rsidTr="00144426">
        <w:tc>
          <w:tcPr>
            <w:tcW w:w="1361" w:type="dxa"/>
          </w:tcPr>
          <w:p w14:paraId="35FA80E2" w14:textId="77777777" w:rsidR="00352CF5" w:rsidRDefault="00352CF5" w:rsidP="00352CF5">
            <w:pPr>
              <w:spacing w:line="360" w:lineRule="auto"/>
              <w:rPr>
                <w:rFonts w:ascii="宋体" w:hAnsi="宋体"/>
                <w:bCs/>
                <w:sz w:val="24"/>
              </w:rPr>
            </w:pPr>
            <w:r w:rsidRPr="00363A83">
              <w:rPr>
                <w:rFonts w:ascii="宋体" w:hAnsi="宋体" w:hint="eastAsia"/>
                <w:bCs/>
                <w:sz w:val="24"/>
              </w:rPr>
              <w:t>第十四部分 基金费用与税收</w:t>
            </w:r>
          </w:p>
          <w:p w14:paraId="662F1DA4" w14:textId="77777777" w:rsidR="00352CF5" w:rsidRPr="00A50A88" w:rsidRDefault="00352CF5" w:rsidP="00352CF5">
            <w:pPr>
              <w:spacing w:line="360" w:lineRule="auto"/>
              <w:jc w:val="left"/>
              <w:rPr>
                <w:rFonts w:ascii="Arial" w:hAnsi="Arial"/>
                <w:b/>
                <w:bCs/>
                <w:szCs w:val="21"/>
              </w:rPr>
            </w:pPr>
          </w:p>
        </w:tc>
        <w:tc>
          <w:tcPr>
            <w:tcW w:w="4252" w:type="dxa"/>
          </w:tcPr>
          <w:p w14:paraId="3890F79E" w14:textId="77777777" w:rsidR="00352CF5" w:rsidRPr="00363A83" w:rsidRDefault="00352CF5" w:rsidP="00352CF5">
            <w:pPr>
              <w:spacing w:line="360" w:lineRule="auto"/>
              <w:ind w:firstLine="480"/>
              <w:jc w:val="center"/>
              <w:rPr>
                <w:rFonts w:ascii="宋体" w:hAnsi="宋体"/>
                <w:bCs/>
                <w:sz w:val="24"/>
              </w:rPr>
            </w:pPr>
            <w:r w:rsidRPr="00363A83">
              <w:rPr>
                <w:rFonts w:ascii="宋体" w:hAnsi="宋体" w:hint="eastAsia"/>
                <w:bCs/>
                <w:sz w:val="24"/>
              </w:rPr>
              <w:t>第十五部分 基金费用与税收</w:t>
            </w:r>
          </w:p>
          <w:p w14:paraId="2C78367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一、基金费用的种类</w:t>
            </w:r>
          </w:p>
          <w:p w14:paraId="1ACEA424" w14:textId="77777777" w:rsidR="00352CF5" w:rsidRPr="00C51C6D" w:rsidRDefault="00352CF5" w:rsidP="00352CF5">
            <w:pPr>
              <w:spacing w:line="360" w:lineRule="auto"/>
              <w:ind w:firstLineChars="200" w:firstLine="480"/>
              <w:rPr>
                <w:rFonts w:ascii="宋体" w:hAnsi="宋体"/>
                <w:bCs/>
                <w:sz w:val="24"/>
              </w:rPr>
            </w:pPr>
          </w:p>
          <w:p w14:paraId="047BA6F0" w14:textId="77777777" w:rsidR="00352CF5" w:rsidRDefault="00352CF5" w:rsidP="00352CF5">
            <w:pPr>
              <w:spacing w:line="360" w:lineRule="auto"/>
              <w:ind w:firstLineChars="200" w:firstLine="480"/>
              <w:rPr>
                <w:rFonts w:ascii="宋体" w:hAnsi="宋体"/>
                <w:bCs/>
                <w:sz w:val="24"/>
              </w:rPr>
            </w:pPr>
          </w:p>
          <w:p w14:paraId="16BFFEF6" w14:textId="77777777" w:rsidR="00352CF5" w:rsidRDefault="00352CF5" w:rsidP="00352CF5">
            <w:pPr>
              <w:spacing w:line="360" w:lineRule="auto"/>
              <w:ind w:firstLineChars="200" w:firstLine="480"/>
              <w:rPr>
                <w:rFonts w:ascii="宋体" w:hAnsi="宋体"/>
                <w:bCs/>
                <w:sz w:val="24"/>
              </w:rPr>
            </w:pPr>
          </w:p>
          <w:p w14:paraId="5EA4D891"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二、基金费用计提方法、计提标准和支付方式</w:t>
            </w:r>
          </w:p>
          <w:p w14:paraId="75150B2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 xml:space="preserve">1、基金管理人的管理费 </w:t>
            </w:r>
          </w:p>
          <w:p w14:paraId="435A37F4"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本基金的管理费按前一日基金资产净值的0.70%年费率计提。管理费的计算方法如下：</w:t>
            </w:r>
          </w:p>
          <w:p w14:paraId="7721627B"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H＝E×0.70%÷当年天数</w:t>
            </w:r>
          </w:p>
          <w:p w14:paraId="56CBF68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H为每日应计提的基金管理费</w:t>
            </w:r>
          </w:p>
          <w:p w14:paraId="69BD7DF8"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E为前一日的基金资产净值</w:t>
            </w:r>
          </w:p>
          <w:p w14:paraId="259686A3" w14:textId="77777777" w:rsidR="00352CF5" w:rsidRPr="00C51C6D" w:rsidRDefault="00352CF5" w:rsidP="00352CF5">
            <w:pPr>
              <w:spacing w:line="360" w:lineRule="auto"/>
              <w:ind w:firstLineChars="200" w:firstLine="480"/>
              <w:rPr>
                <w:rFonts w:ascii="宋体" w:hAnsi="宋体"/>
                <w:bCs/>
                <w:sz w:val="24"/>
              </w:rPr>
            </w:pPr>
          </w:p>
          <w:p w14:paraId="1AB7D224"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3、基金的销售服务费</w:t>
            </w:r>
          </w:p>
          <w:p w14:paraId="1905680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 xml:space="preserve">本基金A类基金份额不收取销售服务费，C类基金份额的销售服务费年费率为0.50%，销售服务费按前一日C类基金份额的基金资产净值的0.50%年费率计提。计算方法如下： </w:t>
            </w:r>
          </w:p>
          <w:p w14:paraId="7F7489D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 xml:space="preserve">H＝E×0.50%÷当年天数 </w:t>
            </w:r>
          </w:p>
          <w:p w14:paraId="34D7F663"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H为C类基金份额每日应计提的销售服务费</w:t>
            </w:r>
          </w:p>
          <w:p w14:paraId="5C13F753"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E为C类基金份额前一日基金资产净值</w:t>
            </w:r>
          </w:p>
          <w:p w14:paraId="0504104F" w14:textId="77777777" w:rsidR="00352CF5" w:rsidRPr="00C51C6D" w:rsidRDefault="00352CF5" w:rsidP="00352CF5">
            <w:pPr>
              <w:spacing w:line="360" w:lineRule="auto"/>
              <w:ind w:firstLineChars="200" w:firstLine="480"/>
              <w:rPr>
                <w:rFonts w:ascii="宋体" w:hAnsi="宋体"/>
                <w:bCs/>
                <w:sz w:val="24"/>
              </w:rPr>
            </w:pPr>
          </w:p>
          <w:p w14:paraId="07F2626C"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上述“一、基金费用的种类中第4－10项费用”，根据有关法规及相应协议规定，按费用实际支出金额列入当期费用，由基金托管人从基金财产中支付。</w:t>
            </w:r>
          </w:p>
          <w:p w14:paraId="78B673C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4</w:t>
            </w:r>
            <w:r w:rsidRPr="00C51C6D">
              <w:rPr>
                <w:rFonts w:ascii="宋体" w:hAnsi="宋体" w:hint="eastAsia"/>
                <w:bCs/>
                <w:sz w:val="24"/>
              </w:rPr>
              <w:t>、证券账户开户费用：证券账户开户费经基金管理人与基金托管人核对无误后，自本基金成立一个月内由基金托管人从基金财产中划付，如基金财产余额不足支付该开户费用，由基金管理人于本基金成立一个月后的</w:t>
            </w:r>
            <w:r w:rsidRPr="00C51C6D">
              <w:rPr>
                <w:rFonts w:ascii="宋体" w:hAnsi="宋体"/>
                <w:bCs/>
                <w:sz w:val="24"/>
              </w:rPr>
              <w:t>5</w:t>
            </w:r>
            <w:r w:rsidRPr="00C51C6D">
              <w:rPr>
                <w:rFonts w:ascii="宋体" w:hAnsi="宋体" w:hint="eastAsia"/>
                <w:bCs/>
                <w:sz w:val="24"/>
              </w:rPr>
              <w:t>个工作日内进行垫付，基金托管人不承担垫付开户费用义务。</w:t>
            </w:r>
          </w:p>
          <w:p w14:paraId="0A85132F"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三、不列入基金费用的项目</w:t>
            </w:r>
          </w:p>
          <w:p w14:paraId="2E3D9CDC"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下列费用不列入基金费用：</w:t>
            </w:r>
          </w:p>
          <w:p w14:paraId="0CB772E6" w14:textId="77777777" w:rsidR="00352CF5" w:rsidRPr="00C51C6D" w:rsidRDefault="00352CF5" w:rsidP="00352CF5">
            <w:pPr>
              <w:spacing w:line="360" w:lineRule="auto"/>
              <w:ind w:firstLineChars="200" w:firstLine="480"/>
              <w:rPr>
                <w:rFonts w:ascii="宋体" w:hAnsi="宋体"/>
                <w:bCs/>
                <w:sz w:val="24"/>
              </w:rPr>
            </w:pPr>
          </w:p>
          <w:p w14:paraId="74BFA643"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3、基金合同生效前的相关费用；</w:t>
            </w:r>
          </w:p>
          <w:p w14:paraId="775A47D5" w14:textId="77777777" w:rsidR="00352CF5" w:rsidRDefault="00352CF5" w:rsidP="00352CF5">
            <w:pPr>
              <w:spacing w:line="360" w:lineRule="auto"/>
              <w:ind w:firstLineChars="200" w:firstLine="480"/>
              <w:rPr>
                <w:rFonts w:ascii="宋体" w:hAnsi="宋体"/>
                <w:bCs/>
                <w:sz w:val="24"/>
              </w:rPr>
            </w:pPr>
          </w:p>
          <w:p w14:paraId="5D829B02" w14:textId="77777777" w:rsidR="00352CF5" w:rsidRDefault="00352CF5" w:rsidP="00352CF5">
            <w:pPr>
              <w:spacing w:line="360" w:lineRule="auto"/>
              <w:ind w:firstLineChars="200" w:firstLine="480"/>
              <w:rPr>
                <w:rFonts w:ascii="宋体" w:hAnsi="宋体"/>
                <w:bCs/>
                <w:sz w:val="24"/>
              </w:rPr>
            </w:pPr>
          </w:p>
          <w:p w14:paraId="76817377" w14:textId="77777777" w:rsidR="00352CF5" w:rsidRDefault="00352CF5" w:rsidP="00352CF5">
            <w:pPr>
              <w:spacing w:line="360" w:lineRule="auto"/>
              <w:ind w:firstLineChars="200" w:firstLine="480"/>
              <w:rPr>
                <w:rFonts w:ascii="宋体" w:hAnsi="宋体"/>
                <w:bCs/>
                <w:sz w:val="24"/>
              </w:rPr>
            </w:pPr>
          </w:p>
          <w:p w14:paraId="5F3790F8" w14:textId="77777777" w:rsidR="00352CF5" w:rsidRDefault="00352CF5" w:rsidP="00352CF5">
            <w:pPr>
              <w:spacing w:line="360" w:lineRule="auto"/>
              <w:ind w:firstLineChars="200" w:firstLine="480"/>
              <w:rPr>
                <w:rFonts w:ascii="宋体" w:hAnsi="宋体"/>
                <w:bCs/>
                <w:sz w:val="24"/>
              </w:rPr>
            </w:pPr>
          </w:p>
          <w:p w14:paraId="71C153EE" w14:textId="77777777" w:rsidR="00352CF5" w:rsidRDefault="00352CF5" w:rsidP="00352CF5">
            <w:pPr>
              <w:spacing w:line="360" w:lineRule="auto"/>
              <w:ind w:firstLineChars="200" w:firstLine="480"/>
              <w:rPr>
                <w:rFonts w:ascii="宋体" w:hAnsi="宋体"/>
                <w:bCs/>
                <w:sz w:val="24"/>
              </w:rPr>
            </w:pPr>
          </w:p>
          <w:p w14:paraId="20BDC980" w14:textId="77777777" w:rsidR="00352CF5" w:rsidRDefault="00352CF5" w:rsidP="00352CF5">
            <w:pPr>
              <w:spacing w:line="360" w:lineRule="auto"/>
              <w:ind w:firstLineChars="200" w:firstLine="480"/>
              <w:rPr>
                <w:rFonts w:ascii="宋体" w:hAnsi="宋体"/>
                <w:bCs/>
                <w:sz w:val="24"/>
              </w:rPr>
            </w:pPr>
          </w:p>
          <w:p w14:paraId="2BE7E6AD" w14:textId="77777777" w:rsidR="00352CF5" w:rsidRDefault="00352CF5" w:rsidP="00352CF5">
            <w:pPr>
              <w:spacing w:line="360" w:lineRule="auto"/>
              <w:ind w:firstLineChars="200" w:firstLine="480"/>
              <w:rPr>
                <w:rFonts w:ascii="宋体" w:hAnsi="宋体"/>
                <w:bCs/>
                <w:sz w:val="24"/>
              </w:rPr>
            </w:pPr>
          </w:p>
          <w:p w14:paraId="7A895702" w14:textId="77777777" w:rsidR="00352CF5" w:rsidRDefault="00352CF5" w:rsidP="00352CF5">
            <w:pPr>
              <w:spacing w:line="360" w:lineRule="auto"/>
              <w:ind w:firstLineChars="200" w:firstLine="480"/>
              <w:rPr>
                <w:rFonts w:ascii="宋体" w:hAnsi="宋体"/>
                <w:bCs/>
                <w:sz w:val="24"/>
              </w:rPr>
            </w:pPr>
          </w:p>
          <w:p w14:paraId="01DBD19B" w14:textId="77777777" w:rsidR="00352CF5" w:rsidRDefault="00352CF5" w:rsidP="00352CF5">
            <w:pPr>
              <w:spacing w:line="360" w:lineRule="auto"/>
              <w:ind w:firstLineChars="200" w:firstLine="480"/>
              <w:rPr>
                <w:rFonts w:ascii="宋体" w:hAnsi="宋体"/>
                <w:bCs/>
                <w:sz w:val="24"/>
              </w:rPr>
            </w:pPr>
          </w:p>
          <w:p w14:paraId="6904CDBF" w14:textId="77777777" w:rsidR="00352CF5" w:rsidRDefault="00352CF5" w:rsidP="00352CF5">
            <w:pPr>
              <w:spacing w:line="360" w:lineRule="auto"/>
              <w:ind w:firstLineChars="200" w:firstLine="480"/>
              <w:rPr>
                <w:rFonts w:ascii="宋体" w:hAnsi="宋体"/>
                <w:bCs/>
                <w:sz w:val="24"/>
              </w:rPr>
            </w:pPr>
          </w:p>
          <w:p w14:paraId="7855F931" w14:textId="77777777" w:rsidR="00352CF5" w:rsidRDefault="00352CF5" w:rsidP="00352CF5">
            <w:pPr>
              <w:spacing w:line="360" w:lineRule="auto"/>
              <w:ind w:firstLineChars="200" w:firstLine="480"/>
              <w:rPr>
                <w:rFonts w:ascii="宋体" w:hAnsi="宋体"/>
                <w:bCs/>
                <w:sz w:val="24"/>
              </w:rPr>
            </w:pPr>
          </w:p>
          <w:p w14:paraId="1545D7B9"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四、基金税收</w:t>
            </w:r>
          </w:p>
          <w:p w14:paraId="33717EB1" w14:textId="77777777" w:rsidR="00352CF5" w:rsidRPr="00A50A88" w:rsidRDefault="00352CF5" w:rsidP="00352CF5">
            <w:pPr>
              <w:spacing w:line="360" w:lineRule="auto"/>
              <w:rPr>
                <w:rFonts w:ascii="Arial" w:hAnsi="Arial"/>
                <w:szCs w:val="21"/>
              </w:rPr>
            </w:pPr>
            <w:r w:rsidRPr="00C51C6D">
              <w:rPr>
                <w:rFonts w:ascii="宋体" w:hAnsi="宋体"/>
                <w:bCs/>
                <w:sz w:val="24"/>
              </w:rPr>
              <w:t>本基金运作过程中涉及的各纳税主体，其纳税义务按国家税收法律、法规执行。</w:t>
            </w:r>
          </w:p>
        </w:tc>
        <w:tc>
          <w:tcPr>
            <w:tcW w:w="4252" w:type="dxa"/>
          </w:tcPr>
          <w:p w14:paraId="241625C4" w14:textId="77777777" w:rsidR="00352CF5" w:rsidRDefault="00352CF5" w:rsidP="00352CF5">
            <w:pPr>
              <w:spacing w:line="360" w:lineRule="auto"/>
              <w:ind w:firstLine="480"/>
              <w:jc w:val="center"/>
              <w:rPr>
                <w:rFonts w:ascii="宋体" w:hAnsi="宋体"/>
                <w:bCs/>
                <w:sz w:val="24"/>
              </w:rPr>
            </w:pPr>
            <w:r w:rsidRPr="00363A83">
              <w:rPr>
                <w:rFonts w:ascii="宋体" w:hAnsi="宋体" w:hint="eastAsia"/>
                <w:bCs/>
                <w:sz w:val="24"/>
              </w:rPr>
              <w:t>第十四部分 基金费用与税收</w:t>
            </w:r>
          </w:p>
          <w:p w14:paraId="00B3A567"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一、基金费用的种类</w:t>
            </w:r>
          </w:p>
          <w:p w14:paraId="06DD01B1" w14:textId="77777777" w:rsidR="00352CF5" w:rsidRPr="00363A83" w:rsidRDefault="00352CF5" w:rsidP="00352CF5">
            <w:pPr>
              <w:spacing w:line="360" w:lineRule="auto"/>
              <w:ind w:firstLineChars="200" w:firstLine="480"/>
              <w:rPr>
                <w:rFonts w:ascii="宋体" w:hAnsi="宋体"/>
                <w:bCs/>
                <w:sz w:val="24"/>
              </w:rPr>
            </w:pPr>
          </w:p>
          <w:p w14:paraId="6796894A"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hint="eastAsia"/>
                <w:bCs/>
                <w:sz w:val="24"/>
              </w:rPr>
              <w:t>10、因投资港股通标的股票而产生的各项合理费用；</w:t>
            </w:r>
          </w:p>
          <w:p w14:paraId="151DC4BF"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二、基金费用计提方法、计提标准和支付方式</w:t>
            </w:r>
          </w:p>
          <w:p w14:paraId="3211A1EA"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 xml:space="preserve">1、基金管理人的管理费 </w:t>
            </w:r>
          </w:p>
          <w:p w14:paraId="697D4F45"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本基金的管理费按前一日基金资产净值的0.60%年费率计提。管理费的计算方法如下：</w:t>
            </w:r>
          </w:p>
          <w:p w14:paraId="0756EBED"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H＝E×0.60%÷当年天数</w:t>
            </w:r>
          </w:p>
          <w:p w14:paraId="2CA59F1E"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H为每日应计提的基金管理费</w:t>
            </w:r>
          </w:p>
          <w:p w14:paraId="68D60854"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E为前一日的基金资产净值</w:t>
            </w:r>
          </w:p>
          <w:p w14:paraId="760A74D3" w14:textId="77777777" w:rsidR="00352CF5" w:rsidRPr="00363A83" w:rsidRDefault="00352CF5" w:rsidP="00352CF5">
            <w:pPr>
              <w:spacing w:line="360" w:lineRule="auto"/>
              <w:rPr>
                <w:rFonts w:ascii="宋体" w:hAnsi="宋体"/>
                <w:bCs/>
                <w:sz w:val="24"/>
              </w:rPr>
            </w:pPr>
          </w:p>
          <w:p w14:paraId="0A30BB97"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3</w:t>
            </w:r>
            <w:r w:rsidRPr="00363A83">
              <w:rPr>
                <w:rFonts w:ascii="宋体" w:hAnsi="宋体" w:hint="eastAsia"/>
                <w:bCs/>
                <w:sz w:val="24"/>
              </w:rPr>
              <w:t>、基金的销售服务费</w:t>
            </w:r>
          </w:p>
          <w:p w14:paraId="0A9949EE"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hint="eastAsia"/>
                <w:bCs/>
                <w:sz w:val="24"/>
              </w:rPr>
              <w:t>本基金A类基金份额不收取销售服务费，C类基金份额的销售服务费年费率为0.</w:t>
            </w:r>
            <w:r w:rsidRPr="00363A83">
              <w:rPr>
                <w:rFonts w:ascii="宋体" w:hAnsi="宋体"/>
                <w:bCs/>
                <w:sz w:val="24"/>
              </w:rPr>
              <w:t>3</w:t>
            </w:r>
            <w:r w:rsidRPr="00363A83">
              <w:rPr>
                <w:rFonts w:ascii="宋体" w:hAnsi="宋体" w:hint="eastAsia"/>
                <w:bCs/>
                <w:sz w:val="24"/>
              </w:rPr>
              <w:t>0%，销售服务费按前一日C类基金份额的基金资产净值的0.</w:t>
            </w:r>
            <w:r w:rsidRPr="00363A83">
              <w:rPr>
                <w:rFonts w:ascii="宋体" w:hAnsi="宋体"/>
                <w:bCs/>
                <w:sz w:val="24"/>
              </w:rPr>
              <w:t>3</w:t>
            </w:r>
            <w:r w:rsidRPr="00363A83">
              <w:rPr>
                <w:rFonts w:ascii="宋体" w:hAnsi="宋体" w:hint="eastAsia"/>
                <w:bCs/>
                <w:sz w:val="24"/>
              </w:rPr>
              <w:t xml:space="preserve">0%年费率计提。计算方法如下： </w:t>
            </w:r>
          </w:p>
          <w:p w14:paraId="35B5DA2C"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hint="eastAsia"/>
                <w:bCs/>
                <w:sz w:val="24"/>
              </w:rPr>
              <w:t>H＝E×0.</w:t>
            </w:r>
            <w:r w:rsidRPr="00363A83">
              <w:rPr>
                <w:rFonts w:ascii="宋体" w:hAnsi="宋体"/>
                <w:bCs/>
                <w:sz w:val="24"/>
              </w:rPr>
              <w:t>3</w:t>
            </w:r>
            <w:r w:rsidRPr="00363A83">
              <w:rPr>
                <w:rFonts w:ascii="宋体" w:hAnsi="宋体" w:hint="eastAsia"/>
                <w:bCs/>
                <w:sz w:val="24"/>
              </w:rPr>
              <w:t xml:space="preserve">0%÷当年天数 </w:t>
            </w:r>
          </w:p>
          <w:p w14:paraId="1C7F91FE"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hint="eastAsia"/>
                <w:bCs/>
                <w:sz w:val="24"/>
              </w:rPr>
              <w:t>H为C类基金份额每日应计提的销售服务费</w:t>
            </w:r>
          </w:p>
          <w:p w14:paraId="6510861A"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hint="eastAsia"/>
                <w:bCs/>
                <w:sz w:val="24"/>
              </w:rPr>
              <w:t>E为C类基金份额前一日基金资产净值</w:t>
            </w:r>
          </w:p>
          <w:p w14:paraId="45F58290" w14:textId="77777777" w:rsidR="00352CF5" w:rsidRPr="00363A83" w:rsidRDefault="00352CF5" w:rsidP="00352CF5">
            <w:pPr>
              <w:spacing w:line="360" w:lineRule="auto"/>
              <w:ind w:firstLineChars="200" w:firstLine="480"/>
              <w:rPr>
                <w:rFonts w:ascii="宋体" w:hAnsi="宋体"/>
                <w:bCs/>
                <w:sz w:val="24"/>
              </w:rPr>
            </w:pPr>
          </w:p>
          <w:p w14:paraId="769EB676"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hint="eastAsia"/>
                <w:bCs/>
                <w:sz w:val="24"/>
              </w:rPr>
              <w:t>上述“一、基金费用的种类中第4－1</w:t>
            </w:r>
            <w:r w:rsidRPr="00363A83">
              <w:rPr>
                <w:rFonts w:ascii="宋体" w:hAnsi="宋体"/>
                <w:bCs/>
                <w:sz w:val="24"/>
              </w:rPr>
              <w:t>1</w:t>
            </w:r>
            <w:r w:rsidRPr="00363A83">
              <w:rPr>
                <w:rFonts w:ascii="宋体" w:hAnsi="宋体" w:hint="eastAsia"/>
                <w:bCs/>
                <w:sz w:val="24"/>
              </w:rPr>
              <w:t>项费用”，根据有关法规及相应协议规定，按费用实际支出金额列入当期费用，由基金托管人从基金财产中支付。</w:t>
            </w:r>
          </w:p>
          <w:p w14:paraId="41CAB924" w14:textId="77777777" w:rsidR="00352CF5" w:rsidRDefault="00352CF5" w:rsidP="00352CF5">
            <w:pPr>
              <w:spacing w:line="360" w:lineRule="auto"/>
              <w:ind w:firstLineChars="200" w:firstLine="480"/>
              <w:rPr>
                <w:rFonts w:ascii="宋体" w:hAnsi="宋体"/>
                <w:bCs/>
                <w:sz w:val="24"/>
              </w:rPr>
            </w:pPr>
          </w:p>
          <w:p w14:paraId="192D5FB0" w14:textId="77777777" w:rsidR="00352CF5" w:rsidRDefault="00352CF5" w:rsidP="00352CF5">
            <w:pPr>
              <w:spacing w:line="360" w:lineRule="auto"/>
              <w:ind w:firstLineChars="200" w:firstLine="480"/>
              <w:rPr>
                <w:rFonts w:ascii="宋体" w:hAnsi="宋体"/>
                <w:bCs/>
                <w:sz w:val="24"/>
              </w:rPr>
            </w:pPr>
          </w:p>
          <w:p w14:paraId="7CBCB2F5" w14:textId="77777777" w:rsidR="00352CF5" w:rsidRDefault="00352CF5" w:rsidP="00352CF5">
            <w:pPr>
              <w:spacing w:line="360" w:lineRule="auto"/>
              <w:ind w:firstLineChars="200" w:firstLine="480"/>
              <w:rPr>
                <w:rFonts w:ascii="宋体" w:hAnsi="宋体"/>
                <w:bCs/>
                <w:sz w:val="24"/>
              </w:rPr>
            </w:pPr>
          </w:p>
          <w:p w14:paraId="6E2A60E7" w14:textId="77777777" w:rsidR="00352CF5" w:rsidRDefault="00352CF5" w:rsidP="00352CF5">
            <w:pPr>
              <w:spacing w:line="360" w:lineRule="auto"/>
              <w:ind w:firstLineChars="200" w:firstLine="480"/>
              <w:rPr>
                <w:rFonts w:ascii="宋体" w:hAnsi="宋体"/>
                <w:bCs/>
                <w:sz w:val="24"/>
              </w:rPr>
            </w:pPr>
          </w:p>
          <w:p w14:paraId="6AD48084" w14:textId="77777777" w:rsidR="00352CF5" w:rsidRDefault="00352CF5" w:rsidP="00352CF5">
            <w:pPr>
              <w:spacing w:line="360" w:lineRule="auto"/>
              <w:ind w:firstLineChars="200" w:firstLine="480"/>
              <w:rPr>
                <w:rFonts w:ascii="宋体" w:hAnsi="宋体"/>
                <w:bCs/>
                <w:sz w:val="24"/>
              </w:rPr>
            </w:pPr>
          </w:p>
          <w:p w14:paraId="755338DE" w14:textId="77777777" w:rsidR="00352CF5" w:rsidRDefault="00352CF5" w:rsidP="00352CF5">
            <w:pPr>
              <w:spacing w:line="360" w:lineRule="auto"/>
              <w:ind w:firstLineChars="200" w:firstLine="480"/>
              <w:rPr>
                <w:rFonts w:ascii="宋体" w:hAnsi="宋体"/>
                <w:bCs/>
                <w:sz w:val="24"/>
              </w:rPr>
            </w:pPr>
          </w:p>
          <w:p w14:paraId="14B992AA" w14:textId="77777777" w:rsidR="00352CF5" w:rsidRDefault="00352CF5" w:rsidP="00352CF5">
            <w:pPr>
              <w:spacing w:line="360" w:lineRule="auto"/>
              <w:ind w:firstLineChars="200" w:firstLine="480"/>
              <w:rPr>
                <w:rFonts w:ascii="宋体" w:hAnsi="宋体"/>
                <w:bCs/>
                <w:sz w:val="24"/>
              </w:rPr>
            </w:pPr>
          </w:p>
          <w:p w14:paraId="2E3C3A88" w14:textId="77777777" w:rsidR="00352CF5" w:rsidRDefault="00352CF5" w:rsidP="00352CF5">
            <w:pPr>
              <w:spacing w:line="360" w:lineRule="auto"/>
              <w:ind w:firstLineChars="200" w:firstLine="480"/>
              <w:rPr>
                <w:rFonts w:ascii="宋体" w:hAnsi="宋体"/>
                <w:bCs/>
                <w:sz w:val="24"/>
              </w:rPr>
            </w:pPr>
          </w:p>
          <w:p w14:paraId="579E44C7" w14:textId="77777777" w:rsidR="00352CF5" w:rsidRDefault="00352CF5" w:rsidP="00352CF5">
            <w:pPr>
              <w:spacing w:line="360" w:lineRule="auto"/>
              <w:ind w:firstLineChars="200" w:firstLine="480"/>
              <w:rPr>
                <w:rFonts w:ascii="宋体" w:hAnsi="宋体"/>
                <w:bCs/>
                <w:sz w:val="24"/>
              </w:rPr>
            </w:pPr>
          </w:p>
          <w:p w14:paraId="6DC16A2B"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三、不列入基金费用的项目</w:t>
            </w:r>
          </w:p>
          <w:p w14:paraId="3012F8B2"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下列费用不列入基金费用：</w:t>
            </w:r>
          </w:p>
          <w:p w14:paraId="62DB8EEB" w14:textId="77777777" w:rsidR="00352CF5" w:rsidRPr="00363A83" w:rsidRDefault="00352CF5" w:rsidP="00352CF5">
            <w:pPr>
              <w:spacing w:line="360" w:lineRule="auto"/>
              <w:ind w:firstLineChars="200" w:firstLine="480"/>
              <w:rPr>
                <w:rFonts w:ascii="宋体" w:hAnsi="宋体"/>
                <w:bCs/>
                <w:sz w:val="24"/>
              </w:rPr>
            </w:pPr>
          </w:p>
          <w:p w14:paraId="1C06A770"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3、基金合同生效前的相关费用</w:t>
            </w:r>
            <w:r w:rsidRPr="00363A83">
              <w:rPr>
                <w:rFonts w:ascii="宋体" w:hAnsi="宋体" w:hint="eastAsia"/>
                <w:bCs/>
                <w:sz w:val="24"/>
              </w:rPr>
              <w:t>（</w:t>
            </w:r>
            <w:r w:rsidRPr="00363A83">
              <w:rPr>
                <w:rFonts w:ascii="宋体" w:hAnsi="宋体"/>
                <w:bCs/>
                <w:sz w:val="24"/>
              </w:rPr>
              <w:t>根据《中欧睿达定期开放混合型发起式证券投资基金基金合同》的约定执行</w:t>
            </w:r>
            <w:r w:rsidRPr="00363A83">
              <w:rPr>
                <w:rFonts w:ascii="宋体" w:hAnsi="宋体" w:hint="eastAsia"/>
                <w:bCs/>
                <w:sz w:val="24"/>
              </w:rPr>
              <w:t>）</w:t>
            </w:r>
            <w:r w:rsidRPr="00363A83">
              <w:rPr>
                <w:rFonts w:ascii="宋体" w:hAnsi="宋体"/>
                <w:bCs/>
                <w:sz w:val="24"/>
              </w:rPr>
              <w:t>；</w:t>
            </w:r>
          </w:p>
          <w:p w14:paraId="465233E7" w14:textId="77777777" w:rsidR="00352CF5" w:rsidRPr="00363A83" w:rsidRDefault="00352CF5" w:rsidP="00352CF5">
            <w:pPr>
              <w:spacing w:line="360" w:lineRule="auto"/>
              <w:ind w:firstLineChars="200" w:firstLine="480"/>
              <w:rPr>
                <w:rFonts w:ascii="宋体" w:hAnsi="宋体"/>
                <w:bCs/>
                <w:sz w:val="24"/>
              </w:rPr>
            </w:pPr>
          </w:p>
          <w:p w14:paraId="5A9DF1F1"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bCs/>
                <w:sz w:val="24"/>
              </w:rPr>
              <w:t>四、</w:t>
            </w:r>
            <w:r w:rsidRPr="00363A83">
              <w:rPr>
                <w:rFonts w:ascii="宋体" w:hAnsi="宋体" w:hint="eastAsia"/>
                <w:bCs/>
                <w:sz w:val="24"/>
              </w:rPr>
              <w:t>实施侧袋机制期间的基金费用</w:t>
            </w:r>
          </w:p>
          <w:p w14:paraId="7857A043"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54AC11E4" w14:textId="77777777" w:rsidR="00352CF5" w:rsidRPr="00363A83" w:rsidRDefault="00352CF5" w:rsidP="00352CF5">
            <w:pPr>
              <w:spacing w:line="360" w:lineRule="auto"/>
              <w:ind w:firstLineChars="200" w:firstLine="480"/>
              <w:rPr>
                <w:rFonts w:ascii="宋体" w:hAnsi="宋体"/>
                <w:bCs/>
                <w:sz w:val="24"/>
              </w:rPr>
            </w:pPr>
            <w:r w:rsidRPr="00363A83">
              <w:rPr>
                <w:rFonts w:ascii="宋体" w:hAnsi="宋体" w:hint="eastAsia"/>
                <w:bCs/>
                <w:sz w:val="24"/>
              </w:rPr>
              <w:t>五、</w:t>
            </w:r>
            <w:r w:rsidRPr="00363A83">
              <w:rPr>
                <w:rFonts w:ascii="宋体" w:hAnsi="宋体"/>
                <w:bCs/>
                <w:sz w:val="24"/>
              </w:rPr>
              <w:t>基金税收</w:t>
            </w:r>
          </w:p>
          <w:p w14:paraId="683732DD" w14:textId="77777777" w:rsidR="00352CF5" w:rsidRPr="00A50A88" w:rsidRDefault="00352CF5" w:rsidP="00352CF5">
            <w:pPr>
              <w:spacing w:line="360" w:lineRule="auto"/>
              <w:rPr>
                <w:rFonts w:ascii="Arial" w:hAnsi="Arial"/>
                <w:bCs/>
                <w:szCs w:val="21"/>
              </w:rPr>
            </w:pPr>
            <w:r w:rsidRPr="00363A83">
              <w:rPr>
                <w:rFonts w:ascii="宋体" w:hAnsi="宋体"/>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tc>
      </w:tr>
      <w:tr w:rsidR="00352CF5" w:rsidRPr="00A50A88" w14:paraId="04C1E1AF" w14:textId="77777777" w:rsidTr="00144426">
        <w:tc>
          <w:tcPr>
            <w:tcW w:w="1361" w:type="dxa"/>
          </w:tcPr>
          <w:p w14:paraId="32D16963" w14:textId="77777777" w:rsidR="00352CF5" w:rsidRDefault="00352CF5" w:rsidP="00352CF5">
            <w:pPr>
              <w:spacing w:line="360" w:lineRule="auto"/>
              <w:rPr>
                <w:rFonts w:ascii="宋体" w:hAnsi="宋体"/>
                <w:bCs/>
                <w:sz w:val="24"/>
              </w:rPr>
            </w:pPr>
            <w:r w:rsidRPr="00EE3FEE">
              <w:rPr>
                <w:rFonts w:ascii="宋体" w:hAnsi="宋体" w:hint="eastAsia"/>
                <w:bCs/>
                <w:sz w:val="24"/>
              </w:rPr>
              <w:t>第十五部分 基金的收益与分配</w:t>
            </w:r>
          </w:p>
          <w:p w14:paraId="26C4CF30" w14:textId="77777777" w:rsidR="00352CF5" w:rsidRPr="00A50A88" w:rsidRDefault="00352CF5" w:rsidP="00352CF5">
            <w:pPr>
              <w:spacing w:line="360" w:lineRule="auto"/>
              <w:jc w:val="left"/>
              <w:rPr>
                <w:rFonts w:ascii="Arial" w:hAnsi="Arial"/>
                <w:b/>
                <w:bCs/>
                <w:szCs w:val="21"/>
              </w:rPr>
            </w:pPr>
          </w:p>
        </w:tc>
        <w:tc>
          <w:tcPr>
            <w:tcW w:w="4252" w:type="dxa"/>
          </w:tcPr>
          <w:p w14:paraId="674D1E35" w14:textId="77777777" w:rsidR="00352CF5" w:rsidRPr="00EE3FEE" w:rsidRDefault="00352CF5" w:rsidP="00352CF5">
            <w:pPr>
              <w:spacing w:line="360" w:lineRule="auto"/>
              <w:ind w:firstLine="480"/>
              <w:jc w:val="center"/>
              <w:rPr>
                <w:rFonts w:ascii="宋体" w:hAnsi="宋体"/>
                <w:bCs/>
                <w:sz w:val="24"/>
              </w:rPr>
            </w:pPr>
            <w:r w:rsidRPr="00EE3FEE">
              <w:rPr>
                <w:rFonts w:ascii="宋体" w:hAnsi="宋体" w:hint="eastAsia"/>
                <w:bCs/>
                <w:sz w:val="24"/>
              </w:rPr>
              <w:t>第十六部分 基金的收益与分配</w:t>
            </w:r>
          </w:p>
          <w:p w14:paraId="148CB2D2" w14:textId="77777777" w:rsidR="00352CF5" w:rsidRPr="00C51C6D" w:rsidRDefault="00352CF5" w:rsidP="00352CF5">
            <w:pPr>
              <w:spacing w:line="360" w:lineRule="auto"/>
              <w:ind w:firstLineChars="225" w:firstLine="540"/>
              <w:rPr>
                <w:rFonts w:ascii="宋体" w:hAnsi="宋体"/>
                <w:bCs/>
                <w:sz w:val="24"/>
              </w:rPr>
            </w:pPr>
          </w:p>
          <w:p w14:paraId="74B4D46A" w14:textId="77777777" w:rsidR="00352CF5" w:rsidRPr="00C51C6D" w:rsidRDefault="00352CF5" w:rsidP="00352CF5">
            <w:pPr>
              <w:spacing w:line="360" w:lineRule="auto"/>
              <w:ind w:firstLineChars="225" w:firstLine="540"/>
              <w:rPr>
                <w:rFonts w:ascii="宋体" w:hAnsi="宋体"/>
                <w:bCs/>
                <w:sz w:val="24"/>
              </w:rPr>
            </w:pPr>
            <w:r w:rsidRPr="00C51C6D">
              <w:rPr>
                <w:rFonts w:ascii="宋体" w:hAnsi="宋体"/>
                <w:bCs/>
                <w:sz w:val="24"/>
              </w:rPr>
              <w:t>五、收益分配方案的确定、公告与实施</w:t>
            </w:r>
          </w:p>
          <w:p w14:paraId="5845D434" w14:textId="77777777" w:rsidR="00352CF5" w:rsidRPr="00C51C6D" w:rsidRDefault="00352CF5" w:rsidP="00352CF5">
            <w:pPr>
              <w:spacing w:line="360" w:lineRule="auto"/>
              <w:ind w:firstLineChars="225" w:firstLine="540"/>
              <w:rPr>
                <w:rFonts w:ascii="宋体" w:hAnsi="宋体"/>
                <w:bCs/>
                <w:sz w:val="24"/>
              </w:rPr>
            </w:pPr>
            <w:r w:rsidRPr="00C51C6D">
              <w:rPr>
                <w:rFonts w:ascii="宋体" w:hAnsi="宋体"/>
                <w:bCs/>
                <w:sz w:val="24"/>
              </w:rPr>
              <w:t>本基金收益分配方案由基金管理人拟定，</w:t>
            </w:r>
            <w:r w:rsidRPr="00C51C6D">
              <w:rPr>
                <w:rFonts w:ascii="宋体" w:hAnsi="宋体" w:hint="eastAsia"/>
                <w:bCs/>
                <w:sz w:val="24"/>
              </w:rPr>
              <w:t>并由基金托管人复核，依照《信息披露办法》的有关规定在指定媒介公告。</w:t>
            </w:r>
          </w:p>
          <w:p w14:paraId="09EAA5BC" w14:textId="77777777" w:rsidR="00352CF5" w:rsidRPr="00C51C6D" w:rsidRDefault="00352CF5" w:rsidP="00352CF5">
            <w:pPr>
              <w:spacing w:line="360" w:lineRule="auto"/>
              <w:ind w:firstLineChars="225" w:firstLine="540"/>
              <w:rPr>
                <w:rFonts w:ascii="宋体" w:hAnsi="宋体"/>
                <w:bCs/>
                <w:sz w:val="24"/>
              </w:rPr>
            </w:pPr>
            <w:r w:rsidRPr="00C51C6D">
              <w:rPr>
                <w:rFonts w:ascii="宋体" w:hAnsi="宋体"/>
                <w:bCs/>
                <w:sz w:val="24"/>
              </w:rPr>
              <w:t>基金红利发放日距离收益分配基准日（即可供分配利润计算截止日）的时间不得超过15个工作日。</w:t>
            </w:r>
          </w:p>
          <w:p w14:paraId="09E4E4C8" w14:textId="77777777" w:rsidR="00352CF5" w:rsidRPr="00A50A88" w:rsidRDefault="00352CF5" w:rsidP="00352CF5">
            <w:pPr>
              <w:spacing w:line="360" w:lineRule="auto"/>
              <w:rPr>
                <w:rFonts w:ascii="Arial" w:hAnsi="Arial"/>
                <w:bCs/>
                <w:szCs w:val="21"/>
              </w:rPr>
            </w:pPr>
          </w:p>
        </w:tc>
        <w:tc>
          <w:tcPr>
            <w:tcW w:w="4252" w:type="dxa"/>
          </w:tcPr>
          <w:p w14:paraId="2D298B13" w14:textId="77777777" w:rsidR="00352CF5" w:rsidRDefault="00352CF5" w:rsidP="00352CF5">
            <w:pPr>
              <w:spacing w:line="360" w:lineRule="auto"/>
              <w:ind w:firstLine="480"/>
              <w:jc w:val="center"/>
              <w:rPr>
                <w:rFonts w:ascii="宋体" w:hAnsi="宋体"/>
                <w:bCs/>
                <w:sz w:val="24"/>
              </w:rPr>
            </w:pPr>
            <w:r w:rsidRPr="00EE3FEE">
              <w:rPr>
                <w:rFonts w:ascii="宋体" w:hAnsi="宋体" w:hint="eastAsia"/>
                <w:bCs/>
                <w:sz w:val="24"/>
              </w:rPr>
              <w:t>第十五部分 基金的收益与分配</w:t>
            </w:r>
          </w:p>
          <w:p w14:paraId="2DC91725" w14:textId="77777777" w:rsidR="00352CF5" w:rsidRPr="00EE3FEE" w:rsidRDefault="00352CF5" w:rsidP="00352CF5">
            <w:pPr>
              <w:spacing w:line="360" w:lineRule="auto"/>
              <w:ind w:firstLineChars="225" w:firstLine="540"/>
              <w:rPr>
                <w:rFonts w:ascii="宋体" w:hAnsi="宋体"/>
                <w:bCs/>
                <w:sz w:val="24"/>
              </w:rPr>
            </w:pPr>
          </w:p>
          <w:p w14:paraId="1689A59C" w14:textId="77777777" w:rsidR="00352CF5" w:rsidRPr="00EE3FEE" w:rsidRDefault="00352CF5" w:rsidP="00352CF5">
            <w:pPr>
              <w:spacing w:line="360" w:lineRule="auto"/>
              <w:ind w:firstLineChars="225" w:firstLine="540"/>
              <w:rPr>
                <w:rFonts w:ascii="宋体" w:hAnsi="宋体"/>
                <w:bCs/>
                <w:sz w:val="24"/>
              </w:rPr>
            </w:pPr>
            <w:r w:rsidRPr="00EE3FEE">
              <w:rPr>
                <w:rFonts w:ascii="宋体" w:hAnsi="宋体"/>
                <w:bCs/>
                <w:sz w:val="24"/>
              </w:rPr>
              <w:t>五、收益分配方案的确定、公告与实施</w:t>
            </w:r>
          </w:p>
          <w:p w14:paraId="39A309DE" w14:textId="77777777" w:rsidR="00352CF5" w:rsidRPr="00EE3FEE" w:rsidRDefault="00352CF5" w:rsidP="00352CF5">
            <w:pPr>
              <w:spacing w:line="360" w:lineRule="auto"/>
              <w:ind w:firstLineChars="225" w:firstLine="540"/>
              <w:rPr>
                <w:rFonts w:ascii="宋体" w:hAnsi="宋体"/>
                <w:bCs/>
                <w:sz w:val="24"/>
              </w:rPr>
            </w:pPr>
            <w:r w:rsidRPr="00EE3FEE">
              <w:rPr>
                <w:rFonts w:ascii="宋体" w:hAnsi="宋体"/>
                <w:bCs/>
                <w:sz w:val="24"/>
              </w:rPr>
              <w:t>本基金收益分配方案由基金管理人拟定，</w:t>
            </w:r>
            <w:r w:rsidRPr="00EE3FEE">
              <w:rPr>
                <w:rFonts w:ascii="宋体" w:hAnsi="宋体" w:hint="eastAsia"/>
                <w:bCs/>
                <w:sz w:val="24"/>
              </w:rPr>
              <w:t>并由基金托管人复核，依照《信息披露办法》的有关规定在规定媒介公告。</w:t>
            </w:r>
          </w:p>
          <w:p w14:paraId="3EBE6C54" w14:textId="77777777" w:rsidR="00352CF5" w:rsidRPr="00EE3FEE" w:rsidRDefault="00352CF5" w:rsidP="00352CF5">
            <w:pPr>
              <w:spacing w:line="360" w:lineRule="auto"/>
              <w:ind w:firstLineChars="225" w:firstLine="540"/>
              <w:rPr>
                <w:rFonts w:ascii="宋体" w:hAnsi="宋体"/>
                <w:bCs/>
                <w:sz w:val="24"/>
              </w:rPr>
            </w:pPr>
          </w:p>
          <w:p w14:paraId="2ED2CCF8" w14:textId="77777777" w:rsidR="00352CF5" w:rsidRPr="00EE3FEE" w:rsidRDefault="00352CF5" w:rsidP="00352CF5">
            <w:pPr>
              <w:spacing w:line="360" w:lineRule="auto"/>
              <w:ind w:firstLineChars="225" w:firstLine="540"/>
              <w:rPr>
                <w:rFonts w:ascii="宋体" w:hAnsi="宋体"/>
                <w:bCs/>
                <w:sz w:val="24"/>
              </w:rPr>
            </w:pPr>
          </w:p>
          <w:p w14:paraId="680E184A" w14:textId="77777777" w:rsidR="00352CF5" w:rsidRPr="00EE3FEE" w:rsidRDefault="00352CF5" w:rsidP="00352CF5">
            <w:pPr>
              <w:spacing w:line="360" w:lineRule="auto"/>
              <w:ind w:firstLineChars="225" w:firstLine="540"/>
              <w:rPr>
                <w:rFonts w:ascii="宋体" w:hAnsi="宋体"/>
                <w:bCs/>
                <w:sz w:val="24"/>
              </w:rPr>
            </w:pPr>
            <w:r w:rsidRPr="00EE3FEE">
              <w:rPr>
                <w:rFonts w:ascii="宋体" w:hAnsi="宋体" w:hint="eastAsia"/>
                <w:bCs/>
                <w:sz w:val="24"/>
              </w:rPr>
              <w:t>七、实施侧袋机制期间的收益分配</w:t>
            </w:r>
          </w:p>
          <w:p w14:paraId="7FC6B2AF" w14:textId="77777777" w:rsidR="00352CF5" w:rsidRPr="00A50A88" w:rsidRDefault="00352CF5" w:rsidP="00352CF5">
            <w:pPr>
              <w:spacing w:line="360" w:lineRule="auto"/>
              <w:rPr>
                <w:rFonts w:ascii="Arial" w:hAnsi="Arial"/>
                <w:szCs w:val="21"/>
              </w:rPr>
            </w:pPr>
            <w:r w:rsidRPr="00EE3FEE">
              <w:rPr>
                <w:rFonts w:ascii="宋体" w:hAnsi="宋体" w:hint="eastAsia"/>
                <w:bCs/>
                <w:sz w:val="24"/>
              </w:rPr>
              <w:t>本基金实施侧袋机制的，侧袋账户不进行收益分配，详见招募说明书的规定。</w:t>
            </w:r>
          </w:p>
        </w:tc>
      </w:tr>
      <w:tr w:rsidR="00352CF5" w:rsidRPr="00A50A88" w14:paraId="2C17755E" w14:textId="77777777" w:rsidTr="00144426">
        <w:tc>
          <w:tcPr>
            <w:tcW w:w="1361" w:type="dxa"/>
          </w:tcPr>
          <w:p w14:paraId="1CFB9EAA" w14:textId="77777777" w:rsidR="00352CF5" w:rsidRDefault="00352CF5" w:rsidP="00352CF5">
            <w:pPr>
              <w:spacing w:line="360" w:lineRule="auto"/>
              <w:rPr>
                <w:rFonts w:ascii="宋体" w:hAnsi="宋体"/>
                <w:bCs/>
                <w:sz w:val="24"/>
              </w:rPr>
            </w:pPr>
            <w:r>
              <w:rPr>
                <w:rFonts w:ascii="宋体" w:hAnsi="宋体" w:hint="eastAsia"/>
                <w:bCs/>
                <w:sz w:val="24"/>
              </w:rPr>
              <w:t>第十六部分 基金的会计与审计</w:t>
            </w:r>
          </w:p>
          <w:p w14:paraId="7C029A0C" w14:textId="77777777" w:rsidR="00352CF5" w:rsidRPr="00A50A88" w:rsidRDefault="00352CF5" w:rsidP="00352CF5">
            <w:pPr>
              <w:spacing w:line="360" w:lineRule="auto"/>
              <w:jc w:val="left"/>
              <w:rPr>
                <w:rFonts w:ascii="Arial" w:hAnsi="Arial"/>
                <w:b/>
                <w:bCs/>
                <w:szCs w:val="21"/>
              </w:rPr>
            </w:pPr>
          </w:p>
        </w:tc>
        <w:tc>
          <w:tcPr>
            <w:tcW w:w="4252" w:type="dxa"/>
          </w:tcPr>
          <w:p w14:paraId="0ADCCAB4" w14:textId="77777777" w:rsidR="00352CF5" w:rsidRPr="00EE3FEE" w:rsidRDefault="00352CF5" w:rsidP="00352CF5">
            <w:pPr>
              <w:spacing w:line="360" w:lineRule="auto"/>
              <w:ind w:firstLine="480"/>
              <w:jc w:val="center"/>
              <w:rPr>
                <w:rFonts w:ascii="宋体" w:hAnsi="宋体"/>
                <w:bCs/>
                <w:sz w:val="24"/>
              </w:rPr>
            </w:pPr>
            <w:r w:rsidRPr="00EE3FEE">
              <w:rPr>
                <w:rFonts w:ascii="宋体" w:hAnsi="宋体" w:hint="eastAsia"/>
                <w:bCs/>
                <w:sz w:val="24"/>
              </w:rPr>
              <w:t>第十七部分 基金的会计与审计</w:t>
            </w:r>
          </w:p>
          <w:p w14:paraId="5359171C"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一、基金会计政策</w:t>
            </w:r>
          </w:p>
          <w:p w14:paraId="1BD85E19" w14:textId="77777777" w:rsidR="00352CF5" w:rsidRPr="00C51C6D" w:rsidRDefault="00352CF5" w:rsidP="00352CF5">
            <w:pPr>
              <w:spacing w:line="360" w:lineRule="auto"/>
              <w:ind w:firstLineChars="200" w:firstLine="480"/>
              <w:rPr>
                <w:rFonts w:ascii="宋体" w:hAnsi="宋体"/>
                <w:bCs/>
                <w:sz w:val="24"/>
              </w:rPr>
            </w:pPr>
          </w:p>
          <w:p w14:paraId="569E9F2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2、基金的会计年度为公历年度的1月1日至12月31日；基金首次募集的会计年度按如下原则：如果基金合同生效少于2个月，可以并入下一个会计年度；</w:t>
            </w:r>
          </w:p>
          <w:p w14:paraId="1E4C6C3E" w14:textId="77777777" w:rsidR="00352CF5" w:rsidRPr="00C51C6D" w:rsidRDefault="00352CF5" w:rsidP="00352CF5">
            <w:pPr>
              <w:spacing w:line="360" w:lineRule="auto"/>
              <w:ind w:firstLineChars="200" w:firstLine="480"/>
              <w:rPr>
                <w:rFonts w:ascii="宋体" w:hAnsi="宋体"/>
                <w:bCs/>
                <w:sz w:val="24"/>
              </w:rPr>
            </w:pPr>
          </w:p>
          <w:p w14:paraId="74E14E8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二、基金的年度审计</w:t>
            </w:r>
          </w:p>
          <w:p w14:paraId="2FDA6CEB" w14:textId="719EB73B" w:rsidR="00352CF5" w:rsidRDefault="00352CF5">
            <w:pPr>
              <w:spacing w:line="360" w:lineRule="auto"/>
              <w:ind w:firstLineChars="200" w:firstLine="480"/>
              <w:rPr>
                <w:rFonts w:ascii="宋体" w:hAnsi="宋体"/>
                <w:bCs/>
                <w:sz w:val="24"/>
              </w:rPr>
            </w:pPr>
            <w:r w:rsidRPr="00C51C6D">
              <w:rPr>
                <w:rFonts w:ascii="宋体" w:hAnsi="宋体"/>
                <w:bCs/>
                <w:sz w:val="24"/>
              </w:rPr>
              <w:t>1、基金管理人聘请与基金管理人、基金托管人相互独立的具有</w:t>
            </w:r>
            <w:r w:rsidRPr="00C51C6D">
              <w:rPr>
                <w:rFonts w:ascii="宋体" w:hAnsi="宋体" w:hint="eastAsia"/>
                <w:bCs/>
                <w:sz w:val="24"/>
              </w:rPr>
              <w:t>证券、期货相关从业资格</w:t>
            </w:r>
            <w:r w:rsidRPr="00C51C6D">
              <w:rPr>
                <w:rFonts w:ascii="宋体" w:hAnsi="宋体"/>
                <w:bCs/>
                <w:sz w:val="24"/>
              </w:rPr>
              <w:t>的会计师事务所及其注册会计师对本基金的年度财务报表进行审计。</w:t>
            </w:r>
          </w:p>
          <w:p w14:paraId="69913529" w14:textId="77777777" w:rsidR="00352CF5" w:rsidRPr="00C51C6D" w:rsidRDefault="00352CF5" w:rsidP="00352CF5">
            <w:pPr>
              <w:spacing w:line="360" w:lineRule="auto"/>
              <w:ind w:firstLineChars="200" w:firstLine="480"/>
              <w:rPr>
                <w:rFonts w:ascii="宋体" w:hAnsi="宋体"/>
                <w:bCs/>
                <w:sz w:val="24"/>
              </w:rPr>
            </w:pPr>
          </w:p>
          <w:p w14:paraId="02B142CF" w14:textId="77777777" w:rsidR="00352CF5" w:rsidRPr="00A50A88" w:rsidRDefault="00352CF5" w:rsidP="00352CF5">
            <w:pPr>
              <w:spacing w:line="360" w:lineRule="auto"/>
              <w:rPr>
                <w:rFonts w:ascii="Arial" w:hAnsi="Arial"/>
                <w:bCs/>
                <w:szCs w:val="21"/>
              </w:rPr>
            </w:pPr>
            <w:r w:rsidRPr="00C51C6D">
              <w:rPr>
                <w:rFonts w:ascii="宋体" w:hAnsi="宋体"/>
                <w:bCs/>
                <w:sz w:val="24"/>
              </w:rPr>
              <w:t>3、</w:t>
            </w:r>
            <w:bookmarkStart w:id="45" w:name="_Hlt4221115"/>
            <w:bookmarkEnd w:id="45"/>
            <w:r w:rsidRPr="00C51C6D">
              <w:rPr>
                <w:rFonts w:ascii="宋体" w:hAnsi="宋体"/>
                <w:bCs/>
                <w:sz w:val="24"/>
              </w:rPr>
              <w:t>基金管理人认为有充足理由更换会计师事务所，须通报基金托管人。</w:t>
            </w:r>
            <w:r w:rsidRPr="00C51C6D">
              <w:rPr>
                <w:rFonts w:ascii="宋体" w:hAnsi="宋体" w:hint="eastAsia"/>
                <w:bCs/>
                <w:sz w:val="24"/>
              </w:rPr>
              <w:t>更换会计师事务所需按照《信息披露办法》的有关规定在指定媒介公告</w:t>
            </w:r>
            <w:r w:rsidRPr="00C51C6D">
              <w:rPr>
                <w:rFonts w:ascii="宋体" w:hAnsi="宋体"/>
                <w:bCs/>
                <w:sz w:val="24"/>
              </w:rPr>
              <w:t>。</w:t>
            </w:r>
          </w:p>
        </w:tc>
        <w:tc>
          <w:tcPr>
            <w:tcW w:w="4252" w:type="dxa"/>
          </w:tcPr>
          <w:p w14:paraId="655CBBAA" w14:textId="77777777" w:rsidR="00352CF5" w:rsidRDefault="00352CF5" w:rsidP="00352CF5">
            <w:pPr>
              <w:spacing w:line="360" w:lineRule="auto"/>
              <w:ind w:firstLine="480"/>
              <w:jc w:val="center"/>
              <w:rPr>
                <w:rFonts w:ascii="宋体" w:hAnsi="宋体"/>
                <w:bCs/>
                <w:sz w:val="24"/>
              </w:rPr>
            </w:pPr>
            <w:r>
              <w:rPr>
                <w:rFonts w:ascii="宋体" w:hAnsi="宋体" w:hint="eastAsia"/>
                <w:bCs/>
                <w:sz w:val="24"/>
              </w:rPr>
              <w:t>第十六部分 基金的会计与审计</w:t>
            </w:r>
          </w:p>
          <w:p w14:paraId="31985901"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一、基金会计政策</w:t>
            </w:r>
          </w:p>
          <w:p w14:paraId="3C9B4997" w14:textId="77777777" w:rsidR="00352CF5" w:rsidRPr="00EE3FEE" w:rsidRDefault="00352CF5" w:rsidP="00352CF5">
            <w:pPr>
              <w:spacing w:line="360" w:lineRule="auto"/>
              <w:ind w:firstLineChars="200" w:firstLine="480"/>
              <w:rPr>
                <w:rFonts w:ascii="宋体" w:hAnsi="宋体"/>
                <w:bCs/>
                <w:sz w:val="24"/>
              </w:rPr>
            </w:pPr>
          </w:p>
          <w:p w14:paraId="2C62F19C"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2、基金的会计年度为公历年度的1月1日至12月31日；</w:t>
            </w:r>
          </w:p>
          <w:p w14:paraId="6ADBB9A6" w14:textId="77777777" w:rsidR="00352CF5" w:rsidRDefault="00352CF5" w:rsidP="00352CF5">
            <w:pPr>
              <w:spacing w:line="360" w:lineRule="auto"/>
              <w:ind w:firstLineChars="200" w:firstLine="480"/>
              <w:rPr>
                <w:rFonts w:ascii="宋体" w:hAnsi="宋体"/>
                <w:bCs/>
                <w:sz w:val="24"/>
              </w:rPr>
            </w:pPr>
          </w:p>
          <w:p w14:paraId="0A6DF631" w14:textId="77777777" w:rsidR="00352CF5" w:rsidRDefault="00352CF5" w:rsidP="00352CF5">
            <w:pPr>
              <w:spacing w:line="360" w:lineRule="auto"/>
              <w:ind w:firstLineChars="200" w:firstLine="480"/>
              <w:rPr>
                <w:rFonts w:ascii="宋体" w:hAnsi="宋体"/>
                <w:bCs/>
                <w:sz w:val="24"/>
              </w:rPr>
            </w:pPr>
          </w:p>
          <w:p w14:paraId="378A6408" w14:textId="77777777" w:rsidR="00352CF5" w:rsidRDefault="00352CF5" w:rsidP="00352CF5">
            <w:pPr>
              <w:spacing w:line="360" w:lineRule="auto"/>
              <w:ind w:firstLineChars="200" w:firstLine="480"/>
              <w:rPr>
                <w:rFonts w:ascii="宋体" w:hAnsi="宋体"/>
                <w:bCs/>
                <w:sz w:val="24"/>
              </w:rPr>
            </w:pPr>
          </w:p>
          <w:p w14:paraId="532C6384" w14:textId="77777777" w:rsidR="00352CF5" w:rsidRDefault="00352CF5" w:rsidP="00352CF5">
            <w:pPr>
              <w:spacing w:line="360" w:lineRule="auto"/>
              <w:ind w:firstLineChars="200" w:firstLine="480"/>
              <w:rPr>
                <w:rFonts w:ascii="宋体" w:hAnsi="宋体"/>
                <w:bCs/>
                <w:sz w:val="24"/>
              </w:rPr>
            </w:pPr>
          </w:p>
          <w:p w14:paraId="68F2AC45"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二、基金的年度审计</w:t>
            </w:r>
          </w:p>
          <w:p w14:paraId="40C7D3CB"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1、基金管理人聘请与基金管理人、基金托管人相互独立的符合《中华人民共和国证券法》规定的会计师事务所及其注册会计师对本基金的年度财务报表进行审计。</w:t>
            </w:r>
          </w:p>
          <w:p w14:paraId="4D14EED5" w14:textId="77777777" w:rsidR="00352CF5" w:rsidRPr="00EE3FEE" w:rsidRDefault="00352CF5" w:rsidP="00352CF5">
            <w:pPr>
              <w:spacing w:line="360" w:lineRule="auto"/>
              <w:ind w:firstLineChars="200" w:firstLine="480"/>
              <w:rPr>
                <w:rFonts w:ascii="宋体" w:hAnsi="宋体"/>
                <w:bCs/>
                <w:sz w:val="24"/>
              </w:rPr>
            </w:pPr>
          </w:p>
          <w:p w14:paraId="371B4449" w14:textId="77777777" w:rsidR="00352CF5" w:rsidRPr="00A50A88" w:rsidRDefault="00352CF5" w:rsidP="00352CF5">
            <w:pPr>
              <w:spacing w:line="360" w:lineRule="auto"/>
              <w:rPr>
                <w:rFonts w:ascii="Arial" w:hAnsi="Arial"/>
                <w:szCs w:val="21"/>
              </w:rPr>
            </w:pPr>
            <w:r w:rsidRPr="00EE3FEE">
              <w:rPr>
                <w:rFonts w:ascii="宋体" w:hAnsi="宋体"/>
                <w:bCs/>
                <w:sz w:val="24"/>
              </w:rPr>
              <w:t>3、基金管理人认为有充足理由更换会计师事务所，须通报基金托管人。</w:t>
            </w:r>
            <w:r w:rsidRPr="00EE3FEE">
              <w:rPr>
                <w:rFonts w:ascii="宋体" w:hAnsi="宋体" w:hint="eastAsia"/>
                <w:bCs/>
                <w:sz w:val="24"/>
              </w:rPr>
              <w:t>更换会计师事务所需按照《信息披露办法》的有关规定在规定媒介公告</w:t>
            </w:r>
            <w:r w:rsidRPr="00EE3FEE">
              <w:rPr>
                <w:rFonts w:ascii="宋体" w:hAnsi="宋体"/>
                <w:bCs/>
                <w:sz w:val="24"/>
              </w:rPr>
              <w:t>。</w:t>
            </w:r>
          </w:p>
        </w:tc>
      </w:tr>
      <w:tr w:rsidR="00352CF5" w:rsidRPr="00A50A88" w14:paraId="77715156" w14:textId="77777777" w:rsidTr="00144426">
        <w:tc>
          <w:tcPr>
            <w:tcW w:w="1361" w:type="dxa"/>
          </w:tcPr>
          <w:p w14:paraId="1AFE709E" w14:textId="77777777" w:rsidR="00352CF5" w:rsidRDefault="00352CF5" w:rsidP="00352CF5">
            <w:pPr>
              <w:spacing w:line="360" w:lineRule="auto"/>
              <w:rPr>
                <w:rFonts w:ascii="宋体" w:hAnsi="宋体"/>
                <w:bCs/>
                <w:sz w:val="24"/>
              </w:rPr>
            </w:pPr>
            <w:r>
              <w:rPr>
                <w:rFonts w:ascii="宋体" w:hAnsi="宋体" w:hint="eastAsia"/>
                <w:bCs/>
                <w:sz w:val="24"/>
              </w:rPr>
              <w:t>第十七部分 基金的信息披露</w:t>
            </w:r>
          </w:p>
          <w:p w14:paraId="2E330C3B" w14:textId="77777777" w:rsidR="00352CF5" w:rsidRPr="00A50A88" w:rsidRDefault="00352CF5" w:rsidP="00352CF5">
            <w:pPr>
              <w:spacing w:line="360" w:lineRule="auto"/>
              <w:jc w:val="left"/>
              <w:rPr>
                <w:rFonts w:ascii="Arial" w:hAnsi="Arial"/>
                <w:b/>
                <w:bCs/>
                <w:szCs w:val="21"/>
              </w:rPr>
            </w:pPr>
          </w:p>
        </w:tc>
        <w:tc>
          <w:tcPr>
            <w:tcW w:w="4252" w:type="dxa"/>
          </w:tcPr>
          <w:p w14:paraId="7768FB10"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hint="eastAsia"/>
                <w:bCs/>
                <w:sz w:val="24"/>
              </w:rPr>
              <w:t>第十八部分 基金的信息披露</w:t>
            </w:r>
          </w:p>
          <w:p w14:paraId="11748788"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一、本基金的信息披露应符合《基金法》、《运作办法》、《信息披露办法》、</w:t>
            </w:r>
            <w:r w:rsidRPr="00C51C6D">
              <w:rPr>
                <w:rFonts w:ascii="宋体" w:hAnsi="宋体" w:hint="eastAsia"/>
                <w:bCs/>
                <w:sz w:val="24"/>
              </w:rPr>
              <w:t>《流动性风险管理规定》、</w:t>
            </w:r>
            <w:r w:rsidRPr="00C51C6D">
              <w:rPr>
                <w:rFonts w:ascii="宋体" w:hAnsi="宋体"/>
                <w:bCs/>
                <w:sz w:val="24"/>
              </w:rPr>
              <w:t>基金合同及其他有关规定。</w:t>
            </w:r>
          </w:p>
          <w:p w14:paraId="3E80237B" w14:textId="77777777" w:rsidR="00352CF5" w:rsidRDefault="00352CF5" w:rsidP="00352CF5">
            <w:pPr>
              <w:spacing w:line="360" w:lineRule="auto"/>
              <w:ind w:firstLineChars="200" w:firstLine="480"/>
              <w:rPr>
                <w:rFonts w:ascii="宋体" w:hAnsi="宋体"/>
                <w:bCs/>
                <w:sz w:val="24"/>
              </w:rPr>
            </w:pPr>
          </w:p>
          <w:p w14:paraId="54DDEC91" w14:textId="77777777" w:rsidR="00352CF5" w:rsidRDefault="00352CF5" w:rsidP="00352CF5">
            <w:pPr>
              <w:spacing w:line="360" w:lineRule="auto"/>
              <w:ind w:firstLineChars="200" w:firstLine="480"/>
              <w:rPr>
                <w:rFonts w:ascii="宋体" w:hAnsi="宋体"/>
                <w:bCs/>
                <w:sz w:val="24"/>
              </w:rPr>
            </w:pPr>
          </w:p>
          <w:p w14:paraId="60C94A12" w14:textId="77777777" w:rsidR="00352CF5" w:rsidRDefault="00352CF5" w:rsidP="00352CF5">
            <w:pPr>
              <w:spacing w:line="360" w:lineRule="auto"/>
              <w:ind w:firstLineChars="200" w:firstLine="480"/>
              <w:rPr>
                <w:rFonts w:ascii="宋体" w:hAnsi="宋体"/>
                <w:bCs/>
                <w:sz w:val="24"/>
              </w:rPr>
            </w:pPr>
          </w:p>
          <w:p w14:paraId="252B74C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二、信息披露义务人</w:t>
            </w:r>
          </w:p>
          <w:p w14:paraId="0F2AA5EC" w14:textId="77777777" w:rsidR="00352CF5" w:rsidRPr="00C51C6D" w:rsidRDefault="00352CF5" w:rsidP="00352CF5">
            <w:pPr>
              <w:spacing w:line="360" w:lineRule="auto"/>
              <w:ind w:firstLineChars="200" w:firstLine="480"/>
              <w:rPr>
                <w:rFonts w:ascii="宋体" w:hAnsi="宋体"/>
                <w:bCs/>
                <w:sz w:val="24"/>
              </w:rPr>
            </w:pPr>
          </w:p>
          <w:p w14:paraId="722BFCBD"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本基金信息披露义务人应当在中国证监会规定时间内，将应予披露的基金信息通过中国证监会指定的报刊（以下简称“指定报刊”）和基金管理人、基金托管人的互联网网站（以下简称“网站”）等媒介披露，并保证基金投资人能够按照基金合同约定的时间和方式查阅或者复制公开披露的信息资料。</w:t>
            </w:r>
          </w:p>
          <w:p w14:paraId="1C8BCCBB" w14:textId="77777777" w:rsidR="00352CF5" w:rsidRDefault="00352CF5" w:rsidP="00352CF5">
            <w:pPr>
              <w:spacing w:line="360" w:lineRule="auto"/>
              <w:ind w:firstLineChars="200" w:firstLine="480"/>
              <w:rPr>
                <w:rFonts w:ascii="宋体" w:hAnsi="宋体"/>
                <w:bCs/>
                <w:sz w:val="24"/>
              </w:rPr>
            </w:pPr>
          </w:p>
          <w:p w14:paraId="3A39F554" w14:textId="77777777" w:rsidR="00352CF5" w:rsidRPr="00C51C6D" w:rsidRDefault="00352CF5" w:rsidP="00352CF5">
            <w:pPr>
              <w:spacing w:line="360" w:lineRule="auto"/>
              <w:ind w:firstLineChars="200" w:firstLine="480"/>
              <w:rPr>
                <w:rFonts w:ascii="宋体" w:hAnsi="宋体"/>
                <w:bCs/>
                <w:sz w:val="24"/>
              </w:rPr>
            </w:pPr>
          </w:p>
          <w:p w14:paraId="5C8577B9"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五、公开披露的基金信息</w:t>
            </w:r>
          </w:p>
          <w:p w14:paraId="074ED6BE"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公开披露的基金信息包括：</w:t>
            </w:r>
          </w:p>
          <w:p w14:paraId="7690E50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（一）基金招募说明书、基金合同、基金托管协议</w:t>
            </w:r>
          </w:p>
          <w:p w14:paraId="2FAF2B9D" w14:textId="77777777" w:rsidR="00352CF5" w:rsidRDefault="00352CF5" w:rsidP="00352CF5">
            <w:pPr>
              <w:spacing w:line="360" w:lineRule="auto"/>
              <w:ind w:firstLineChars="200" w:firstLine="480"/>
              <w:rPr>
                <w:rFonts w:ascii="宋体" w:hAnsi="宋体"/>
                <w:bCs/>
                <w:sz w:val="24"/>
              </w:rPr>
            </w:pPr>
          </w:p>
          <w:p w14:paraId="6E28F96E" w14:textId="77777777" w:rsidR="00352CF5" w:rsidRPr="00C51C6D" w:rsidRDefault="00352CF5" w:rsidP="00352CF5">
            <w:pPr>
              <w:spacing w:line="360" w:lineRule="auto"/>
              <w:ind w:firstLineChars="200" w:firstLine="480"/>
              <w:rPr>
                <w:rFonts w:ascii="宋体" w:hAnsi="宋体"/>
                <w:bCs/>
                <w:sz w:val="24"/>
              </w:rPr>
            </w:pPr>
          </w:p>
          <w:p w14:paraId="34F5D12B"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2、基金招募说明书应当最大限度地披露影响基金投资者决策的全部事项，说明基金认购、申购和赎回安排、基金投资、基金产品特性、风险揭示、信息披露及基金份额持有人服务等内容。基金合同生效后，</w:t>
            </w:r>
            <w:r w:rsidRPr="00C51C6D">
              <w:rPr>
                <w:rFonts w:ascii="宋体" w:hAnsi="宋体"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55664127" w14:textId="77777777" w:rsidR="00352CF5" w:rsidRPr="00C51C6D" w:rsidRDefault="00352CF5" w:rsidP="00352CF5">
            <w:pPr>
              <w:spacing w:line="360" w:lineRule="auto"/>
              <w:ind w:firstLineChars="200" w:firstLine="480"/>
              <w:rPr>
                <w:rFonts w:ascii="宋体" w:hAnsi="宋体"/>
                <w:bCs/>
                <w:sz w:val="24"/>
              </w:rPr>
            </w:pPr>
          </w:p>
          <w:p w14:paraId="4EDE4989"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40B7FAD7"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基金募集申请经中国证监会</w:t>
            </w:r>
            <w:r w:rsidRPr="00C51C6D">
              <w:rPr>
                <w:rFonts w:ascii="宋体" w:hAnsi="宋体" w:hint="eastAsia"/>
                <w:bCs/>
                <w:sz w:val="24"/>
              </w:rPr>
              <w:t>注册</w:t>
            </w:r>
            <w:r w:rsidRPr="00C51C6D">
              <w:rPr>
                <w:rFonts w:ascii="宋体" w:hAnsi="宋体"/>
                <w:bCs/>
                <w:sz w:val="24"/>
              </w:rPr>
              <w:t>后，基金管理人在基金份额发售的3日前，将基金招募说明书、基金合同摘要登载在指定</w:t>
            </w:r>
            <w:r w:rsidRPr="00C51C6D">
              <w:rPr>
                <w:rFonts w:ascii="宋体" w:hAnsi="宋体" w:hint="eastAsia"/>
                <w:bCs/>
                <w:sz w:val="24"/>
              </w:rPr>
              <w:t>报刊和网站</w:t>
            </w:r>
            <w:r w:rsidRPr="00C51C6D">
              <w:rPr>
                <w:rFonts w:ascii="宋体" w:hAnsi="宋体"/>
                <w:bCs/>
                <w:sz w:val="24"/>
              </w:rPr>
              <w:t>上；基金管理人、基金托管人应当将基金合同、基金托管协议登载在网站上。</w:t>
            </w:r>
          </w:p>
          <w:p w14:paraId="6D1EDD6C"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（二）基金份额发售公告</w:t>
            </w:r>
          </w:p>
          <w:p w14:paraId="542177D6"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基金管理人应当就基金份额发售的具体事宜编制基金份额发售公告，并在披露招募说明书的当日登载于指定</w:t>
            </w:r>
            <w:r w:rsidRPr="00C51C6D">
              <w:rPr>
                <w:rFonts w:ascii="宋体" w:hAnsi="宋体" w:hint="eastAsia"/>
                <w:bCs/>
                <w:sz w:val="24"/>
              </w:rPr>
              <w:t>报刊和网站</w:t>
            </w:r>
            <w:r w:rsidRPr="00C51C6D">
              <w:rPr>
                <w:rFonts w:ascii="宋体" w:hAnsi="宋体"/>
                <w:bCs/>
                <w:sz w:val="24"/>
              </w:rPr>
              <w:t>上。</w:t>
            </w:r>
          </w:p>
          <w:p w14:paraId="22FF3379"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（三）基金合同生效公告</w:t>
            </w:r>
          </w:p>
          <w:p w14:paraId="33665D8F"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基金管理人应当在收到中国证监会确认文件的次日在指定</w:t>
            </w:r>
            <w:r w:rsidRPr="00C51C6D">
              <w:rPr>
                <w:rFonts w:ascii="宋体" w:hAnsi="宋体" w:hint="eastAsia"/>
                <w:bCs/>
                <w:sz w:val="24"/>
              </w:rPr>
              <w:t>媒介</w:t>
            </w:r>
            <w:r w:rsidRPr="00C51C6D">
              <w:rPr>
                <w:rFonts w:ascii="宋体" w:hAnsi="宋体"/>
                <w:bCs/>
                <w:sz w:val="24"/>
              </w:rPr>
              <w:t>上登载基金合同生效公告。</w:t>
            </w:r>
          </w:p>
          <w:p w14:paraId="791FFE0E"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（四）</w:t>
            </w:r>
            <w:r w:rsidRPr="00C51C6D">
              <w:rPr>
                <w:rFonts w:ascii="宋体" w:hAnsi="宋体" w:hint="eastAsia"/>
                <w:bCs/>
                <w:sz w:val="24"/>
              </w:rPr>
              <w:t>基金净值信息</w:t>
            </w:r>
          </w:p>
          <w:p w14:paraId="5B624763"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基金合同生效后的封闭期期间，基金管理人应当至少每周公告一次各类基金份额的基金份额净值</w:t>
            </w:r>
            <w:r w:rsidRPr="00C51C6D">
              <w:rPr>
                <w:rFonts w:ascii="宋体" w:hAnsi="宋体"/>
                <w:bCs/>
                <w:sz w:val="24"/>
              </w:rPr>
              <w:t>和</w:t>
            </w:r>
            <w:bookmarkStart w:id="46" w:name="_Hlk25140116"/>
            <w:r w:rsidRPr="00C51C6D">
              <w:rPr>
                <w:rFonts w:ascii="宋体" w:hAnsi="宋体" w:hint="eastAsia"/>
                <w:bCs/>
                <w:sz w:val="24"/>
              </w:rPr>
              <w:t>基金份额累计净值</w:t>
            </w:r>
            <w:bookmarkEnd w:id="46"/>
            <w:r w:rsidRPr="00C51C6D">
              <w:rPr>
                <w:rFonts w:ascii="宋体" w:hAnsi="宋体" w:hint="eastAsia"/>
                <w:bCs/>
                <w:sz w:val="24"/>
              </w:rPr>
              <w:t>。</w:t>
            </w:r>
          </w:p>
          <w:p w14:paraId="645974CF"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在基金开放期期间，基金管理人应当在不晚于每个开放日的次日，通过指定网站、基金销售机构网站或者营业网点披露开放日各类基金份额的基金份额净值和基金份额累计净值。</w:t>
            </w:r>
          </w:p>
          <w:p w14:paraId="56E30CDA" w14:textId="77777777" w:rsidR="00352CF5" w:rsidRDefault="00352CF5" w:rsidP="00352CF5">
            <w:pPr>
              <w:spacing w:line="360" w:lineRule="auto"/>
              <w:ind w:firstLineChars="200" w:firstLine="480"/>
              <w:rPr>
                <w:rFonts w:ascii="宋体" w:hAnsi="宋体"/>
                <w:sz w:val="24"/>
              </w:rPr>
            </w:pPr>
          </w:p>
          <w:p w14:paraId="5F70F75D" w14:textId="77777777" w:rsidR="00352CF5" w:rsidRDefault="00352CF5" w:rsidP="00352CF5">
            <w:pPr>
              <w:spacing w:line="360" w:lineRule="auto"/>
              <w:ind w:firstLineChars="200" w:firstLine="480"/>
              <w:rPr>
                <w:rFonts w:ascii="宋体" w:hAnsi="宋体"/>
                <w:sz w:val="24"/>
              </w:rPr>
            </w:pPr>
          </w:p>
          <w:p w14:paraId="0BCE8168" w14:textId="77777777" w:rsidR="00352CF5" w:rsidRDefault="00352CF5" w:rsidP="00352CF5">
            <w:pPr>
              <w:spacing w:line="360" w:lineRule="auto"/>
              <w:ind w:firstLineChars="200" w:firstLine="480"/>
              <w:rPr>
                <w:rFonts w:ascii="宋体" w:hAnsi="宋体"/>
                <w:sz w:val="24"/>
              </w:rPr>
            </w:pPr>
          </w:p>
          <w:p w14:paraId="0C47255D"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sz w:val="24"/>
              </w:rPr>
              <w:t>基金管理人</w:t>
            </w:r>
            <w:r w:rsidRPr="00C51C6D">
              <w:rPr>
                <w:rFonts w:ascii="宋体" w:hAnsi="宋体"/>
                <w:bCs/>
                <w:sz w:val="24"/>
              </w:rPr>
              <w:t>应</w:t>
            </w:r>
            <w:bookmarkStart w:id="47" w:name="_Hlk25140145"/>
            <w:r w:rsidRPr="00C51C6D">
              <w:rPr>
                <w:rFonts w:ascii="宋体" w:hAnsi="宋体" w:hint="eastAsia"/>
                <w:bCs/>
                <w:sz w:val="24"/>
              </w:rPr>
              <w:t>在</w:t>
            </w:r>
            <w:r w:rsidRPr="00C51C6D">
              <w:rPr>
                <w:rFonts w:ascii="宋体" w:hAnsi="宋体" w:hint="eastAsia"/>
                <w:sz w:val="24"/>
              </w:rPr>
              <w:t>不晚于半年度和年度最后一日的次日，在指定网站披露半年度和年度最后一日</w:t>
            </w:r>
            <w:r w:rsidRPr="00C51C6D">
              <w:rPr>
                <w:rFonts w:ascii="宋体" w:hAnsi="宋体" w:hint="eastAsia"/>
                <w:bCs/>
                <w:sz w:val="24"/>
              </w:rPr>
              <w:t>的各类基金份额</w:t>
            </w:r>
            <w:r w:rsidRPr="00C51C6D">
              <w:rPr>
                <w:rFonts w:ascii="宋体" w:hAnsi="宋体" w:hint="eastAsia"/>
                <w:sz w:val="24"/>
              </w:rPr>
              <w:t>的基金份额净值和基金份额累计净值</w:t>
            </w:r>
            <w:bookmarkEnd w:id="47"/>
            <w:r w:rsidRPr="00C51C6D">
              <w:rPr>
                <w:rFonts w:ascii="宋体" w:hAnsi="宋体"/>
                <w:sz w:val="24"/>
              </w:rPr>
              <w:t>。</w:t>
            </w:r>
          </w:p>
          <w:p w14:paraId="20710534" w14:textId="77777777" w:rsidR="00352CF5" w:rsidRPr="00C51C6D" w:rsidRDefault="00352CF5" w:rsidP="00352CF5">
            <w:pPr>
              <w:spacing w:line="360" w:lineRule="auto"/>
              <w:ind w:firstLineChars="200" w:firstLine="480"/>
              <w:rPr>
                <w:rFonts w:ascii="宋体" w:hAnsi="宋体"/>
                <w:bCs/>
                <w:sz w:val="24"/>
              </w:rPr>
            </w:pPr>
          </w:p>
          <w:p w14:paraId="2AE15A02"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（六）基金定期报告，包括基金年度报告、基金</w:t>
            </w:r>
            <w:r w:rsidRPr="00C51C6D">
              <w:rPr>
                <w:rFonts w:ascii="宋体" w:hAnsi="宋体" w:hint="eastAsia"/>
                <w:bCs/>
                <w:sz w:val="24"/>
              </w:rPr>
              <w:t>中期报告</w:t>
            </w:r>
            <w:r w:rsidRPr="00C51C6D">
              <w:rPr>
                <w:rFonts w:ascii="宋体" w:hAnsi="宋体"/>
                <w:bCs/>
                <w:sz w:val="24"/>
              </w:rPr>
              <w:t>和基金季度报告</w:t>
            </w:r>
          </w:p>
          <w:p w14:paraId="2246C875"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基金管理人应当在每年结束之日起</w:t>
            </w:r>
            <w:r w:rsidRPr="00C51C6D">
              <w:rPr>
                <w:rFonts w:ascii="宋体" w:hAnsi="宋体" w:hint="eastAsia"/>
                <w:bCs/>
                <w:sz w:val="24"/>
              </w:rPr>
              <w:t>三个月</w:t>
            </w:r>
            <w:r w:rsidRPr="00C51C6D">
              <w:rPr>
                <w:rFonts w:ascii="宋体" w:hAnsi="宋体"/>
                <w:bCs/>
                <w:sz w:val="24"/>
              </w:rPr>
              <w:t>内，编制完成基金年度报告，</w:t>
            </w:r>
            <w:bookmarkStart w:id="48" w:name="_Hlk25140191"/>
            <w:r w:rsidRPr="00C51C6D">
              <w:rPr>
                <w:rFonts w:ascii="宋体" w:hAnsi="宋体" w:hint="eastAsia"/>
                <w:bCs/>
                <w:sz w:val="24"/>
              </w:rPr>
              <w:t>将年度报告登载在指定网站上，并将年度报告提示性公告登载在指定报刊上</w:t>
            </w:r>
            <w:bookmarkEnd w:id="48"/>
            <w:r w:rsidRPr="00C51C6D">
              <w:rPr>
                <w:rFonts w:ascii="宋体" w:hAnsi="宋体"/>
                <w:bCs/>
                <w:sz w:val="24"/>
              </w:rPr>
              <w:t>。基金年度报告</w:t>
            </w:r>
            <w:r w:rsidRPr="00C51C6D">
              <w:rPr>
                <w:rFonts w:ascii="宋体" w:hAnsi="宋体" w:hint="eastAsia"/>
                <w:bCs/>
                <w:sz w:val="24"/>
              </w:rPr>
              <w:t>中</w:t>
            </w:r>
            <w:r w:rsidRPr="00C51C6D">
              <w:rPr>
                <w:rFonts w:ascii="宋体" w:hAnsi="宋体"/>
                <w:bCs/>
                <w:sz w:val="24"/>
              </w:rPr>
              <w:t>的财务会计报告应当经过</w:t>
            </w:r>
            <w:bookmarkStart w:id="49" w:name="_Hlk25140207"/>
            <w:r w:rsidRPr="00C51C6D">
              <w:rPr>
                <w:rFonts w:ascii="宋体" w:hAnsi="宋体" w:hint="eastAsia"/>
                <w:bCs/>
                <w:sz w:val="24"/>
              </w:rPr>
              <w:t>具有证券、期货相关业务资格的会计师事务所</w:t>
            </w:r>
            <w:bookmarkEnd w:id="49"/>
            <w:r w:rsidRPr="00C51C6D">
              <w:rPr>
                <w:rFonts w:ascii="宋体" w:hAnsi="宋体"/>
                <w:bCs/>
                <w:sz w:val="24"/>
              </w:rPr>
              <w:t>审计。</w:t>
            </w:r>
          </w:p>
          <w:p w14:paraId="10850028"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基金管理人应当在上半年结束之日起</w:t>
            </w:r>
            <w:r w:rsidRPr="00C51C6D">
              <w:rPr>
                <w:rFonts w:ascii="宋体" w:hAnsi="宋体" w:hint="eastAsia"/>
                <w:bCs/>
                <w:sz w:val="24"/>
              </w:rPr>
              <w:t>两个月</w:t>
            </w:r>
            <w:r w:rsidRPr="00C51C6D">
              <w:rPr>
                <w:rFonts w:ascii="宋体" w:hAnsi="宋体"/>
                <w:bCs/>
                <w:sz w:val="24"/>
              </w:rPr>
              <w:t>内，编制完成基金</w:t>
            </w:r>
            <w:r w:rsidRPr="00C51C6D">
              <w:rPr>
                <w:rFonts w:ascii="宋体" w:hAnsi="宋体" w:hint="eastAsia"/>
                <w:bCs/>
                <w:sz w:val="24"/>
              </w:rPr>
              <w:t>中期报告</w:t>
            </w:r>
            <w:r w:rsidRPr="00C51C6D">
              <w:rPr>
                <w:rFonts w:ascii="宋体" w:hAnsi="宋体"/>
                <w:bCs/>
                <w:sz w:val="24"/>
              </w:rPr>
              <w:t>，</w:t>
            </w:r>
            <w:bookmarkStart w:id="50" w:name="_Hlk25140232"/>
            <w:r w:rsidRPr="00C51C6D">
              <w:rPr>
                <w:rFonts w:ascii="宋体" w:hAnsi="宋体" w:hint="eastAsia"/>
                <w:bCs/>
                <w:sz w:val="24"/>
              </w:rPr>
              <w:t>将中期报告登载在指定网站上，并将中期报告提示性公告登载在指定报刊上</w:t>
            </w:r>
            <w:bookmarkEnd w:id="50"/>
            <w:r w:rsidRPr="00C51C6D">
              <w:rPr>
                <w:rFonts w:ascii="宋体" w:hAnsi="宋体"/>
                <w:bCs/>
                <w:sz w:val="24"/>
              </w:rPr>
              <w:t>。</w:t>
            </w:r>
          </w:p>
          <w:p w14:paraId="5963B53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基金管理人应当在每个季度结束之日起15个工作日内，编制完成基金季度报告，</w:t>
            </w:r>
            <w:bookmarkStart w:id="51" w:name="_Hlk25140241"/>
            <w:r w:rsidRPr="00C51C6D">
              <w:rPr>
                <w:rFonts w:ascii="宋体" w:hAnsi="宋体" w:hint="eastAsia"/>
                <w:bCs/>
                <w:sz w:val="24"/>
              </w:rPr>
              <w:t>将季度报告登载在指定网站上，</w:t>
            </w:r>
            <w:bookmarkEnd w:id="51"/>
            <w:r w:rsidRPr="00C51C6D">
              <w:rPr>
                <w:rFonts w:ascii="宋体" w:hAnsi="宋体"/>
                <w:bCs/>
                <w:sz w:val="24"/>
              </w:rPr>
              <w:t>并将季度报告</w:t>
            </w:r>
            <w:r w:rsidRPr="00C51C6D">
              <w:rPr>
                <w:rFonts w:ascii="宋体" w:hAnsi="宋体" w:hint="eastAsia"/>
                <w:bCs/>
                <w:sz w:val="24"/>
              </w:rPr>
              <w:t>提示性公告</w:t>
            </w:r>
            <w:r w:rsidRPr="00C51C6D">
              <w:rPr>
                <w:rFonts w:ascii="宋体" w:hAnsi="宋体"/>
                <w:bCs/>
                <w:sz w:val="24"/>
              </w:rPr>
              <w:t>登载在</w:t>
            </w:r>
            <w:r w:rsidRPr="00C51C6D">
              <w:rPr>
                <w:rFonts w:ascii="宋体" w:hAnsi="宋体" w:hint="eastAsia"/>
                <w:bCs/>
                <w:sz w:val="24"/>
              </w:rPr>
              <w:t>指定报刊</w:t>
            </w:r>
            <w:r w:rsidRPr="00C51C6D">
              <w:rPr>
                <w:rFonts w:ascii="宋体" w:hAnsi="宋体"/>
                <w:bCs/>
                <w:sz w:val="24"/>
              </w:rPr>
              <w:t>上。</w:t>
            </w:r>
          </w:p>
          <w:p w14:paraId="612C62D6" w14:textId="77777777" w:rsidR="00352CF5" w:rsidRDefault="00352CF5" w:rsidP="00352CF5">
            <w:pPr>
              <w:spacing w:line="360" w:lineRule="auto"/>
              <w:ind w:firstLineChars="200" w:firstLine="480"/>
              <w:rPr>
                <w:rFonts w:ascii="宋体" w:hAnsi="宋体"/>
                <w:bCs/>
                <w:sz w:val="24"/>
              </w:rPr>
            </w:pPr>
          </w:p>
          <w:p w14:paraId="7ED893BD"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（七）临时报告</w:t>
            </w:r>
          </w:p>
          <w:p w14:paraId="55A8BE5B"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本基金发生重大事件，有关信息披露义务人应当在2日内编制临时报告书，</w:t>
            </w:r>
            <w:r w:rsidRPr="00C51C6D">
              <w:rPr>
                <w:rFonts w:ascii="宋体" w:hAnsi="宋体" w:hint="eastAsia"/>
                <w:bCs/>
                <w:sz w:val="24"/>
              </w:rPr>
              <w:t>并登载在指定报刊和指定网站上。</w:t>
            </w:r>
          </w:p>
          <w:p w14:paraId="459B9D46"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前款所称重大事件，是指可能对基金份额持有人权益或者基金份额的价格产生重大影响的下列事件：</w:t>
            </w:r>
          </w:p>
          <w:p w14:paraId="7DED55B3" w14:textId="77777777" w:rsidR="00352CF5" w:rsidRPr="00C51C6D" w:rsidRDefault="00352CF5" w:rsidP="00352CF5">
            <w:pPr>
              <w:spacing w:line="360" w:lineRule="auto"/>
              <w:ind w:firstLineChars="200" w:firstLine="480"/>
              <w:rPr>
                <w:rFonts w:ascii="宋体" w:hAnsi="宋体"/>
                <w:bCs/>
                <w:sz w:val="24"/>
              </w:rPr>
            </w:pPr>
          </w:p>
          <w:p w14:paraId="14FDBAFA"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8、基金募集期延长或提前结束募集；</w:t>
            </w:r>
          </w:p>
          <w:p w14:paraId="64FAC18A" w14:textId="77777777" w:rsidR="00352CF5" w:rsidRDefault="00352CF5" w:rsidP="00352CF5">
            <w:pPr>
              <w:spacing w:line="360" w:lineRule="auto"/>
              <w:ind w:firstLineChars="200" w:firstLine="480"/>
              <w:rPr>
                <w:rFonts w:ascii="宋体" w:hAnsi="宋体"/>
                <w:bCs/>
                <w:sz w:val="24"/>
              </w:rPr>
            </w:pPr>
          </w:p>
          <w:p w14:paraId="02DFB83C"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17、本基金</w:t>
            </w:r>
            <w:r w:rsidRPr="00C51C6D">
              <w:rPr>
                <w:rFonts w:ascii="宋体" w:hAnsi="宋体" w:hint="eastAsia"/>
                <w:bCs/>
                <w:sz w:val="24"/>
              </w:rPr>
              <w:t>进入开放期</w:t>
            </w:r>
            <w:r w:rsidRPr="00C51C6D">
              <w:rPr>
                <w:rFonts w:ascii="宋体" w:hAnsi="宋体"/>
                <w:bCs/>
                <w:sz w:val="24"/>
              </w:rPr>
              <w:t>；</w:t>
            </w:r>
          </w:p>
          <w:p w14:paraId="5BAB74E4"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18</w:t>
            </w:r>
            <w:r w:rsidRPr="00C51C6D">
              <w:rPr>
                <w:rFonts w:ascii="宋体" w:hAnsi="宋体" w:hint="eastAsia"/>
                <w:bCs/>
                <w:sz w:val="24"/>
              </w:rPr>
              <w:t>、调整本基金份额类别设置；</w:t>
            </w:r>
          </w:p>
          <w:p w14:paraId="5BB03747" w14:textId="77777777" w:rsidR="00352CF5" w:rsidRDefault="00352CF5" w:rsidP="00352CF5">
            <w:pPr>
              <w:spacing w:line="360" w:lineRule="auto"/>
              <w:ind w:firstLineChars="200" w:firstLine="480"/>
              <w:rPr>
                <w:rFonts w:ascii="宋体" w:hAnsi="宋体"/>
                <w:bCs/>
                <w:sz w:val="24"/>
              </w:rPr>
            </w:pPr>
          </w:p>
          <w:p w14:paraId="12459795"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19、本基金</w:t>
            </w:r>
            <w:r w:rsidRPr="00C51C6D">
              <w:rPr>
                <w:rFonts w:ascii="宋体" w:hAnsi="宋体" w:hint="eastAsia"/>
                <w:bCs/>
                <w:sz w:val="24"/>
              </w:rPr>
              <w:t>在开放期内</w:t>
            </w:r>
            <w:r w:rsidRPr="00C51C6D">
              <w:rPr>
                <w:rFonts w:ascii="宋体" w:hAnsi="宋体"/>
                <w:bCs/>
                <w:sz w:val="24"/>
              </w:rPr>
              <w:t>发生巨额赎回并延</w:t>
            </w:r>
            <w:r w:rsidRPr="00C51C6D">
              <w:rPr>
                <w:rFonts w:ascii="宋体" w:hAnsi="宋体" w:hint="eastAsia"/>
                <w:bCs/>
                <w:sz w:val="24"/>
              </w:rPr>
              <w:t>缓</w:t>
            </w:r>
            <w:r w:rsidRPr="00C51C6D">
              <w:rPr>
                <w:rFonts w:ascii="宋体" w:hAnsi="宋体"/>
                <w:bCs/>
                <w:sz w:val="24"/>
              </w:rPr>
              <w:t>支付</w:t>
            </w:r>
            <w:r w:rsidRPr="00C51C6D">
              <w:rPr>
                <w:rFonts w:ascii="宋体" w:hAnsi="宋体" w:hint="eastAsia"/>
                <w:bCs/>
                <w:sz w:val="24"/>
              </w:rPr>
              <w:t>赎回款项</w:t>
            </w:r>
            <w:r w:rsidRPr="00C51C6D">
              <w:rPr>
                <w:rFonts w:ascii="宋体" w:hAnsi="宋体"/>
                <w:bCs/>
                <w:sz w:val="24"/>
              </w:rPr>
              <w:t>；</w:t>
            </w:r>
          </w:p>
          <w:p w14:paraId="12D4DB1D" w14:textId="77777777" w:rsidR="00352CF5" w:rsidRDefault="00352CF5" w:rsidP="00352CF5">
            <w:pPr>
              <w:spacing w:line="360" w:lineRule="auto"/>
              <w:ind w:firstLineChars="200" w:firstLine="480"/>
              <w:rPr>
                <w:rFonts w:ascii="宋体" w:hAnsi="宋体"/>
                <w:bCs/>
                <w:sz w:val="24"/>
              </w:rPr>
            </w:pPr>
          </w:p>
          <w:p w14:paraId="0AE6B2EB"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20</w:t>
            </w:r>
            <w:r w:rsidRPr="00C51C6D">
              <w:rPr>
                <w:rFonts w:ascii="宋体" w:hAnsi="宋体" w:hint="eastAsia"/>
                <w:bCs/>
                <w:sz w:val="24"/>
              </w:rPr>
              <w:t>、</w:t>
            </w:r>
            <w:r w:rsidRPr="00C51C6D">
              <w:rPr>
                <w:rFonts w:ascii="宋体" w:hAnsi="宋体"/>
                <w:bCs/>
                <w:sz w:val="24"/>
              </w:rPr>
              <w:t>本基金暂停接受申购、赎回申请</w:t>
            </w:r>
            <w:r w:rsidRPr="00C51C6D">
              <w:rPr>
                <w:rFonts w:ascii="宋体" w:hAnsi="宋体" w:hint="eastAsia"/>
                <w:bCs/>
                <w:sz w:val="24"/>
              </w:rPr>
              <w:t>；</w:t>
            </w:r>
          </w:p>
          <w:p w14:paraId="4F6A8A82"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21、</w:t>
            </w:r>
            <w:r w:rsidRPr="00C51C6D">
              <w:rPr>
                <w:rFonts w:ascii="宋体" w:hAnsi="宋体" w:hint="eastAsia"/>
                <w:bCs/>
                <w:sz w:val="24"/>
              </w:rPr>
              <w:t>本基金暂停接受申购、赎回申请或重新接受申购、赎回申请；</w:t>
            </w:r>
          </w:p>
          <w:p w14:paraId="45506C5A" w14:textId="77777777" w:rsidR="00352CF5" w:rsidRPr="00C51C6D" w:rsidRDefault="00352CF5" w:rsidP="00352CF5">
            <w:pPr>
              <w:spacing w:line="360" w:lineRule="auto"/>
              <w:rPr>
                <w:rFonts w:ascii="宋体" w:hAnsi="宋体"/>
                <w:bCs/>
                <w:sz w:val="24"/>
              </w:rPr>
            </w:pPr>
          </w:p>
          <w:p w14:paraId="39598B58"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23、</w:t>
            </w:r>
            <w:r w:rsidRPr="00C51C6D">
              <w:rPr>
                <w:rFonts w:ascii="宋体" w:hAnsi="宋体" w:hint="eastAsia"/>
                <w:bCs/>
                <w:sz w:val="24"/>
              </w:rPr>
              <w:t>法律法规、</w:t>
            </w:r>
            <w:r w:rsidRPr="00C51C6D">
              <w:rPr>
                <w:rFonts w:ascii="宋体" w:hAnsi="宋体"/>
                <w:bCs/>
                <w:sz w:val="24"/>
              </w:rPr>
              <w:t>中国证监会规定</w:t>
            </w:r>
            <w:r w:rsidRPr="00C51C6D">
              <w:rPr>
                <w:rFonts w:ascii="宋体" w:hAnsi="宋体" w:hint="eastAsia"/>
                <w:bCs/>
                <w:sz w:val="24"/>
              </w:rPr>
              <w:t>及本基金合同约定</w:t>
            </w:r>
            <w:r w:rsidRPr="00C51C6D">
              <w:rPr>
                <w:rFonts w:ascii="宋体" w:hAnsi="宋体"/>
                <w:bCs/>
                <w:sz w:val="24"/>
              </w:rPr>
              <w:t>的其他事项。</w:t>
            </w:r>
          </w:p>
          <w:p w14:paraId="3B436FDB" w14:textId="77777777" w:rsidR="00352CF5" w:rsidRDefault="00352CF5" w:rsidP="00352CF5">
            <w:pPr>
              <w:spacing w:line="360" w:lineRule="auto"/>
              <w:ind w:firstLineChars="200" w:firstLine="480"/>
              <w:rPr>
                <w:rFonts w:ascii="宋体" w:hAnsi="宋体"/>
                <w:bCs/>
                <w:sz w:val="24"/>
              </w:rPr>
            </w:pPr>
          </w:p>
          <w:p w14:paraId="252709F0" w14:textId="77777777" w:rsidR="00352CF5" w:rsidRDefault="00352CF5" w:rsidP="00352CF5">
            <w:pPr>
              <w:spacing w:line="360" w:lineRule="auto"/>
              <w:ind w:firstLineChars="200" w:firstLine="480"/>
              <w:rPr>
                <w:rFonts w:ascii="宋体" w:hAnsi="宋体"/>
                <w:bCs/>
                <w:sz w:val="24"/>
              </w:rPr>
            </w:pPr>
          </w:p>
          <w:p w14:paraId="65B50CCF" w14:textId="77777777" w:rsidR="00352CF5" w:rsidRDefault="00352CF5" w:rsidP="00352CF5">
            <w:pPr>
              <w:spacing w:line="360" w:lineRule="auto"/>
              <w:ind w:firstLineChars="200" w:firstLine="480"/>
              <w:rPr>
                <w:rFonts w:ascii="宋体" w:hAnsi="宋体"/>
                <w:bCs/>
                <w:sz w:val="24"/>
              </w:rPr>
            </w:pPr>
          </w:p>
          <w:p w14:paraId="6DB94C1F" w14:textId="77777777" w:rsidR="00352CF5" w:rsidRDefault="00352CF5" w:rsidP="00352CF5">
            <w:pPr>
              <w:spacing w:line="360" w:lineRule="auto"/>
              <w:ind w:firstLineChars="200" w:firstLine="480"/>
              <w:rPr>
                <w:rFonts w:ascii="宋体" w:hAnsi="宋体"/>
                <w:bCs/>
                <w:sz w:val="24"/>
              </w:rPr>
            </w:pPr>
          </w:p>
          <w:p w14:paraId="78AA22D1" w14:textId="77777777" w:rsidR="00352CF5" w:rsidRDefault="00352CF5" w:rsidP="00352CF5">
            <w:pPr>
              <w:spacing w:line="360" w:lineRule="auto"/>
              <w:ind w:firstLineChars="200" w:firstLine="480"/>
              <w:rPr>
                <w:rFonts w:ascii="宋体" w:hAnsi="宋体"/>
                <w:bCs/>
                <w:sz w:val="24"/>
              </w:rPr>
            </w:pPr>
          </w:p>
          <w:p w14:paraId="320698F3" w14:textId="77777777" w:rsidR="00352CF5" w:rsidRDefault="00352CF5" w:rsidP="00352CF5">
            <w:pPr>
              <w:spacing w:line="360" w:lineRule="auto"/>
              <w:ind w:firstLineChars="200" w:firstLine="480"/>
              <w:rPr>
                <w:rFonts w:ascii="宋体" w:hAnsi="宋体"/>
                <w:bCs/>
                <w:sz w:val="24"/>
              </w:rPr>
            </w:pPr>
          </w:p>
          <w:p w14:paraId="422660D8" w14:textId="77777777" w:rsidR="00352CF5" w:rsidRDefault="00352CF5" w:rsidP="00352CF5">
            <w:pPr>
              <w:spacing w:line="360" w:lineRule="auto"/>
              <w:ind w:firstLineChars="200" w:firstLine="480"/>
              <w:rPr>
                <w:rFonts w:ascii="宋体" w:hAnsi="宋体"/>
                <w:bCs/>
                <w:sz w:val="24"/>
              </w:rPr>
            </w:pPr>
          </w:p>
          <w:p w14:paraId="555E0BA5" w14:textId="77777777" w:rsidR="00352CF5" w:rsidRDefault="00352CF5" w:rsidP="00352CF5">
            <w:pPr>
              <w:spacing w:line="360" w:lineRule="auto"/>
              <w:ind w:firstLineChars="200" w:firstLine="480"/>
              <w:rPr>
                <w:rFonts w:ascii="宋体" w:hAnsi="宋体"/>
                <w:bCs/>
                <w:sz w:val="24"/>
              </w:rPr>
            </w:pPr>
          </w:p>
          <w:p w14:paraId="13F1963B" w14:textId="77777777" w:rsidR="00352CF5" w:rsidRDefault="00352CF5" w:rsidP="00352CF5">
            <w:pPr>
              <w:spacing w:line="360" w:lineRule="auto"/>
              <w:ind w:firstLineChars="200" w:firstLine="480"/>
              <w:rPr>
                <w:rFonts w:ascii="宋体" w:hAnsi="宋体"/>
                <w:bCs/>
                <w:sz w:val="24"/>
              </w:rPr>
            </w:pPr>
          </w:p>
          <w:p w14:paraId="361D0E61"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（八）澄清公告</w:t>
            </w:r>
          </w:p>
          <w:p w14:paraId="13BD7AE1"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671FC2D5" w14:textId="77777777" w:rsidR="00352CF5" w:rsidRDefault="00352CF5" w:rsidP="00352CF5">
            <w:pPr>
              <w:spacing w:line="360" w:lineRule="auto"/>
              <w:ind w:firstLineChars="200" w:firstLine="480"/>
              <w:rPr>
                <w:rFonts w:ascii="宋体" w:hAnsi="宋体"/>
                <w:bCs/>
                <w:sz w:val="24"/>
              </w:rPr>
            </w:pPr>
          </w:p>
          <w:p w14:paraId="48824EF4" w14:textId="77777777" w:rsidR="00352CF5" w:rsidRDefault="00352CF5" w:rsidP="00352CF5">
            <w:pPr>
              <w:spacing w:line="360" w:lineRule="auto"/>
              <w:ind w:firstLineChars="200" w:firstLine="480"/>
              <w:rPr>
                <w:rFonts w:ascii="宋体" w:hAnsi="宋体"/>
                <w:bCs/>
                <w:sz w:val="24"/>
              </w:rPr>
            </w:pPr>
          </w:p>
          <w:p w14:paraId="4A1BBDDB" w14:textId="77777777" w:rsidR="00352CF5" w:rsidRDefault="00352CF5" w:rsidP="00352CF5">
            <w:pPr>
              <w:spacing w:line="360" w:lineRule="auto"/>
              <w:ind w:firstLineChars="200" w:firstLine="480"/>
              <w:rPr>
                <w:rFonts w:ascii="宋体" w:hAnsi="宋体"/>
                <w:bCs/>
                <w:sz w:val="24"/>
              </w:rPr>
            </w:pPr>
          </w:p>
          <w:p w14:paraId="254F64E2" w14:textId="77777777" w:rsidR="00352CF5" w:rsidRDefault="00352CF5" w:rsidP="00352CF5">
            <w:pPr>
              <w:spacing w:line="360" w:lineRule="auto"/>
              <w:ind w:firstLineChars="200" w:firstLine="480"/>
              <w:rPr>
                <w:rFonts w:ascii="宋体" w:hAnsi="宋体"/>
                <w:bCs/>
                <w:sz w:val="24"/>
              </w:rPr>
            </w:pPr>
          </w:p>
          <w:p w14:paraId="71DE0246" w14:textId="77777777" w:rsidR="00352CF5" w:rsidRDefault="00352CF5" w:rsidP="00352CF5">
            <w:pPr>
              <w:spacing w:line="360" w:lineRule="auto"/>
              <w:ind w:firstLineChars="200" w:firstLine="480"/>
              <w:rPr>
                <w:rFonts w:ascii="宋体" w:hAnsi="宋体"/>
                <w:bCs/>
                <w:sz w:val="24"/>
              </w:rPr>
            </w:pPr>
          </w:p>
          <w:p w14:paraId="6D0A1EE7" w14:textId="77777777" w:rsidR="00352CF5" w:rsidRDefault="00352CF5" w:rsidP="00352CF5">
            <w:pPr>
              <w:spacing w:line="360" w:lineRule="auto"/>
              <w:ind w:firstLineChars="200" w:firstLine="480"/>
              <w:rPr>
                <w:rFonts w:ascii="宋体" w:hAnsi="宋体"/>
                <w:bCs/>
                <w:sz w:val="24"/>
              </w:rPr>
            </w:pPr>
          </w:p>
          <w:p w14:paraId="38507E47" w14:textId="77777777" w:rsidR="00352CF5" w:rsidRDefault="00352CF5" w:rsidP="00352CF5">
            <w:pPr>
              <w:spacing w:line="360" w:lineRule="auto"/>
              <w:ind w:firstLineChars="200" w:firstLine="480"/>
              <w:rPr>
                <w:rFonts w:ascii="宋体" w:hAnsi="宋体"/>
                <w:bCs/>
                <w:sz w:val="24"/>
              </w:rPr>
            </w:pPr>
          </w:p>
          <w:p w14:paraId="0309351A" w14:textId="77777777" w:rsidR="00352CF5" w:rsidRDefault="00352CF5" w:rsidP="00352CF5">
            <w:pPr>
              <w:spacing w:line="360" w:lineRule="auto"/>
              <w:ind w:firstLineChars="200" w:firstLine="480"/>
              <w:rPr>
                <w:rFonts w:ascii="宋体" w:hAnsi="宋体"/>
                <w:bCs/>
                <w:sz w:val="24"/>
              </w:rPr>
            </w:pPr>
          </w:p>
          <w:p w14:paraId="1346C89E" w14:textId="77777777" w:rsidR="00352CF5" w:rsidRPr="00C51C6D" w:rsidRDefault="00352CF5" w:rsidP="00352CF5">
            <w:pPr>
              <w:spacing w:line="360" w:lineRule="auto"/>
              <w:ind w:firstLineChars="200" w:firstLine="480"/>
              <w:rPr>
                <w:rFonts w:ascii="宋体" w:hAnsi="宋体"/>
                <w:bCs/>
                <w:sz w:val="24"/>
              </w:rPr>
            </w:pPr>
          </w:p>
          <w:p w14:paraId="1D8B0249"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（十）中小企业私募债券的投资情况</w:t>
            </w:r>
          </w:p>
          <w:p w14:paraId="78E36D6D"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本基金投资中小企业私募债券后两个交易日内，基金管理人应在中国证监会指定媒介披露所投资中小企业私募债券的名称、数量、期限、收益率等信息，并在季度报告、中期报告、年度报告等定期报告和招募说明书（更新）等文件中披露中小企业私募债券的投资情况。</w:t>
            </w:r>
          </w:p>
          <w:p w14:paraId="47E9F6AB"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（十一）股指期货的投资情况</w:t>
            </w:r>
          </w:p>
          <w:p w14:paraId="75A8D290"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基金管理人应当在基金季度报告、基金中期报告、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8A2D359" w14:textId="77777777" w:rsidR="00352CF5" w:rsidRDefault="00352CF5" w:rsidP="00352CF5">
            <w:pPr>
              <w:spacing w:line="360" w:lineRule="auto"/>
              <w:ind w:firstLineChars="200" w:firstLine="480"/>
              <w:rPr>
                <w:rFonts w:ascii="宋体" w:hAnsi="宋体"/>
                <w:bCs/>
                <w:sz w:val="24"/>
              </w:rPr>
            </w:pPr>
          </w:p>
          <w:p w14:paraId="4992F30B" w14:textId="77777777" w:rsidR="00352CF5" w:rsidRDefault="00352CF5" w:rsidP="00352CF5">
            <w:pPr>
              <w:spacing w:line="360" w:lineRule="auto"/>
              <w:ind w:firstLineChars="200" w:firstLine="480"/>
              <w:rPr>
                <w:rFonts w:ascii="宋体" w:hAnsi="宋体"/>
                <w:bCs/>
                <w:sz w:val="24"/>
              </w:rPr>
            </w:pPr>
          </w:p>
          <w:p w14:paraId="2582D48D" w14:textId="77777777" w:rsidR="00352CF5" w:rsidRDefault="00352CF5" w:rsidP="00352CF5">
            <w:pPr>
              <w:spacing w:line="360" w:lineRule="auto"/>
              <w:ind w:firstLineChars="200" w:firstLine="480"/>
              <w:rPr>
                <w:rFonts w:ascii="宋体" w:hAnsi="宋体"/>
                <w:bCs/>
                <w:sz w:val="24"/>
              </w:rPr>
            </w:pPr>
          </w:p>
          <w:p w14:paraId="2720D9C0" w14:textId="77777777" w:rsidR="00352CF5" w:rsidRDefault="00352CF5" w:rsidP="00352CF5">
            <w:pPr>
              <w:spacing w:line="360" w:lineRule="auto"/>
              <w:ind w:firstLineChars="200" w:firstLine="480"/>
              <w:rPr>
                <w:rFonts w:ascii="宋体" w:hAnsi="宋体"/>
                <w:bCs/>
                <w:sz w:val="24"/>
              </w:rPr>
            </w:pPr>
          </w:p>
          <w:p w14:paraId="324E5AE4" w14:textId="77777777" w:rsidR="00352CF5" w:rsidRDefault="00352CF5" w:rsidP="00352CF5">
            <w:pPr>
              <w:spacing w:line="360" w:lineRule="auto"/>
              <w:ind w:firstLineChars="200" w:firstLine="480"/>
              <w:rPr>
                <w:rFonts w:ascii="宋体" w:hAnsi="宋体"/>
                <w:bCs/>
                <w:sz w:val="24"/>
              </w:rPr>
            </w:pPr>
          </w:p>
          <w:p w14:paraId="0301A2E4" w14:textId="77777777" w:rsidR="00352CF5" w:rsidRDefault="00352CF5" w:rsidP="00352CF5">
            <w:pPr>
              <w:spacing w:line="360" w:lineRule="auto"/>
              <w:ind w:firstLineChars="200" w:firstLine="480"/>
              <w:rPr>
                <w:rFonts w:ascii="宋体" w:hAnsi="宋体"/>
                <w:bCs/>
                <w:sz w:val="24"/>
              </w:rPr>
            </w:pPr>
          </w:p>
          <w:p w14:paraId="70D2B1EF" w14:textId="77777777" w:rsidR="00352CF5" w:rsidRDefault="00352CF5" w:rsidP="00352CF5">
            <w:pPr>
              <w:spacing w:line="360" w:lineRule="auto"/>
              <w:ind w:firstLineChars="200" w:firstLine="480"/>
              <w:rPr>
                <w:rFonts w:ascii="宋体" w:hAnsi="宋体"/>
                <w:bCs/>
                <w:sz w:val="24"/>
              </w:rPr>
            </w:pPr>
          </w:p>
          <w:p w14:paraId="5E010500" w14:textId="77777777" w:rsidR="00352CF5" w:rsidRDefault="00352CF5" w:rsidP="00352CF5">
            <w:pPr>
              <w:spacing w:line="360" w:lineRule="auto"/>
              <w:ind w:firstLineChars="200" w:firstLine="480"/>
              <w:rPr>
                <w:rFonts w:ascii="宋体" w:hAnsi="宋体"/>
                <w:bCs/>
                <w:sz w:val="24"/>
              </w:rPr>
            </w:pPr>
          </w:p>
          <w:p w14:paraId="6829C669" w14:textId="77777777" w:rsidR="00352CF5" w:rsidRDefault="00352CF5" w:rsidP="00352CF5">
            <w:pPr>
              <w:spacing w:line="360" w:lineRule="auto"/>
              <w:ind w:firstLineChars="200" w:firstLine="480"/>
              <w:rPr>
                <w:rFonts w:ascii="宋体" w:hAnsi="宋体"/>
                <w:bCs/>
                <w:sz w:val="24"/>
              </w:rPr>
            </w:pPr>
          </w:p>
          <w:p w14:paraId="25AD9C30" w14:textId="77777777" w:rsidR="00352CF5" w:rsidRDefault="00352CF5" w:rsidP="00352CF5">
            <w:pPr>
              <w:spacing w:line="360" w:lineRule="auto"/>
              <w:ind w:firstLineChars="200" w:firstLine="480"/>
              <w:rPr>
                <w:rFonts w:ascii="宋体" w:hAnsi="宋体"/>
                <w:bCs/>
                <w:sz w:val="24"/>
              </w:rPr>
            </w:pPr>
          </w:p>
          <w:p w14:paraId="104DA273" w14:textId="77777777" w:rsidR="00352CF5" w:rsidRDefault="00352CF5" w:rsidP="00352CF5">
            <w:pPr>
              <w:spacing w:line="360" w:lineRule="auto"/>
              <w:ind w:firstLineChars="200" w:firstLine="480"/>
              <w:rPr>
                <w:rFonts w:ascii="宋体" w:hAnsi="宋体"/>
                <w:bCs/>
                <w:sz w:val="24"/>
              </w:rPr>
            </w:pPr>
          </w:p>
          <w:p w14:paraId="0D5DD46C" w14:textId="77777777" w:rsidR="00352CF5" w:rsidRDefault="00352CF5" w:rsidP="00352CF5">
            <w:pPr>
              <w:spacing w:line="360" w:lineRule="auto"/>
              <w:ind w:firstLineChars="200" w:firstLine="480"/>
              <w:rPr>
                <w:rFonts w:ascii="宋体" w:hAnsi="宋体"/>
                <w:bCs/>
                <w:sz w:val="24"/>
              </w:rPr>
            </w:pPr>
          </w:p>
          <w:p w14:paraId="63AAE104" w14:textId="77777777" w:rsidR="00352CF5" w:rsidRDefault="00352CF5" w:rsidP="00352CF5">
            <w:pPr>
              <w:spacing w:line="360" w:lineRule="auto"/>
              <w:ind w:firstLineChars="200" w:firstLine="480"/>
              <w:rPr>
                <w:rFonts w:ascii="宋体" w:hAnsi="宋体"/>
                <w:bCs/>
                <w:sz w:val="24"/>
              </w:rPr>
            </w:pPr>
          </w:p>
          <w:p w14:paraId="2D872F9F" w14:textId="77777777" w:rsidR="00352CF5" w:rsidRDefault="00352CF5" w:rsidP="00352CF5">
            <w:pPr>
              <w:spacing w:line="360" w:lineRule="auto"/>
              <w:ind w:firstLineChars="200" w:firstLine="480"/>
              <w:rPr>
                <w:rFonts w:ascii="宋体" w:hAnsi="宋体"/>
                <w:bCs/>
                <w:sz w:val="24"/>
              </w:rPr>
            </w:pPr>
          </w:p>
          <w:p w14:paraId="363AA015" w14:textId="77777777" w:rsidR="00352CF5" w:rsidRDefault="00352CF5" w:rsidP="00352CF5">
            <w:pPr>
              <w:spacing w:line="360" w:lineRule="auto"/>
              <w:ind w:firstLineChars="200" w:firstLine="480"/>
              <w:rPr>
                <w:rFonts w:ascii="宋体" w:hAnsi="宋体"/>
                <w:bCs/>
                <w:sz w:val="24"/>
              </w:rPr>
            </w:pPr>
          </w:p>
          <w:p w14:paraId="021C1DC0" w14:textId="77777777" w:rsidR="00352CF5" w:rsidRDefault="00352CF5" w:rsidP="00352CF5">
            <w:pPr>
              <w:spacing w:line="360" w:lineRule="auto"/>
              <w:ind w:firstLineChars="200" w:firstLine="480"/>
              <w:rPr>
                <w:rFonts w:ascii="宋体" w:hAnsi="宋体"/>
                <w:bCs/>
                <w:sz w:val="24"/>
              </w:rPr>
            </w:pPr>
          </w:p>
          <w:p w14:paraId="0BADF33E" w14:textId="77777777" w:rsidR="00352CF5" w:rsidRDefault="00352CF5" w:rsidP="00352CF5">
            <w:pPr>
              <w:spacing w:line="360" w:lineRule="auto"/>
              <w:ind w:firstLineChars="200" w:firstLine="480"/>
              <w:rPr>
                <w:rFonts w:ascii="宋体" w:hAnsi="宋体"/>
                <w:bCs/>
                <w:sz w:val="24"/>
              </w:rPr>
            </w:pPr>
          </w:p>
          <w:p w14:paraId="2B59569C" w14:textId="77777777" w:rsidR="00352CF5" w:rsidRDefault="00352CF5" w:rsidP="00352CF5">
            <w:pPr>
              <w:spacing w:line="360" w:lineRule="auto"/>
              <w:ind w:firstLineChars="200" w:firstLine="480"/>
              <w:rPr>
                <w:rFonts w:ascii="宋体" w:hAnsi="宋体"/>
                <w:bCs/>
                <w:sz w:val="24"/>
              </w:rPr>
            </w:pPr>
          </w:p>
          <w:p w14:paraId="1D5C7B47" w14:textId="77777777" w:rsidR="00352CF5" w:rsidRDefault="00352CF5" w:rsidP="00352CF5">
            <w:pPr>
              <w:spacing w:line="360" w:lineRule="auto"/>
              <w:ind w:firstLineChars="200" w:firstLine="480"/>
              <w:rPr>
                <w:rFonts w:ascii="宋体" w:hAnsi="宋体"/>
                <w:bCs/>
                <w:sz w:val="24"/>
              </w:rPr>
            </w:pPr>
          </w:p>
          <w:p w14:paraId="7FF20A80" w14:textId="77777777" w:rsidR="00352CF5" w:rsidRDefault="00352CF5" w:rsidP="00352CF5">
            <w:pPr>
              <w:spacing w:line="360" w:lineRule="auto"/>
              <w:ind w:firstLineChars="200" w:firstLine="480"/>
              <w:rPr>
                <w:rFonts w:ascii="宋体" w:hAnsi="宋体"/>
                <w:bCs/>
                <w:sz w:val="24"/>
              </w:rPr>
            </w:pPr>
          </w:p>
          <w:p w14:paraId="0389BF6F" w14:textId="77777777" w:rsidR="00352CF5" w:rsidRDefault="00352CF5" w:rsidP="00352CF5">
            <w:pPr>
              <w:spacing w:line="360" w:lineRule="auto"/>
              <w:ind w:firstLineChars="200" w:firstLine="480"/>
              <w:rPr>
                <w:rFonts w:ascii="宋体" w:hAnsi="宋体"/>
                <w:bCs/>
                <w:sz w:val="24"/>
              </w:rPr>
            </w:pPr>
          </w:p>
          <w:p w14:paraId="5681C8FC" w14:textId="77777777" w:rsidR="00352CF5" w:rsidRDefault="00352CF5" w:rsidP="00352CF5">
            <w:pPr>
              <w:spacing w:line="360" w:lineRule="auto"/>
              <w:ind w:firstLineChars="200" w:firstLine="480"/>
              <w:rPr>
                <w:rFonts w:ascii="宋体" w:hAnsi="宋体"/>
                <w:bCs/>
                <w:sz w:val="24"/>
              </w:rPr>
            </w:pPr>
          </w:p>
          <w:p w14:paraId="4C084636" w14:textId="77777777" w:rsidR="00352CF5" w:rsidRDefault="00352CF5" w:rsidP="00352CF5">
            <w:pPr>
              <w:spacing w:line="360" w:lineRule="auto"/>
              <w:ind w:firstLineChars="200" w:firstLine="480"/>
              <w:rPr>
                <w:rFonts w:ascii="宋体" w:hAnsi="宋体"/>
                <w:bCs/>
                <w:sz w:val="24"/>
              </w:rPr>
            </w:pPr>
          </w:p>
          <w:p w14:paraId="747A5736" w14:textId="77777777" w:rsidR="00352CF5" w:rsidRDefault="00352CF5" w:rsidP="00352CF5">
            <w:pPr>
              <w:spacing w:line="360" w:lineRule="auto"/>
              <w:ind w:firstLineChars="200" w:firstLine="480"/>
              <w:rPr>
                <w:rFonts w:ascii="宋体" w:hAnsi="宋体"/>
                <w:bCs/>
                <w:sz w:val="24"/>
              </w:rPr>
            </w:pPr>
          </w:p>
          <w:p w14:paraId="1470AB68" w14:textId="77777777" w:rsidR="00352CF5" w:rsidRDefault="00352CF5" w:rsidP="00352CF5">
            <w:pPr>
              <w:spacing w:line="360" w:lineRule="auto"/>
              <w:ind w:firstLineChars="200" w:firstLine="480"/>
              <w:rPr>
                <w:rFonts w:ascii="宋体" w:hAnsi="宋体"/>
                <w:bCs/>
                <w:sz w:val="24"/>
              </w:rPr>
            </w:pPr>
          </w:p>
          <w:p w14:paraId="416C60C4" w14:textId="77777777" w:rsidR="00352CF5" w:rsidRDefault="00352CF5" w:rsidP="00352CF5">
            <w:pPr>
              <w:spacing w:line="360" w:lineRule="auto"/>
              <w:ind w:firstLineChars="200" w:firstLine="480"/>
              <w:rPr>
                <w:rFonts w:ascii="宋体" w:hAnsi="宋体"/>
                <w:bCs/>
                <w:sz w:val="24"/>
              </w:rPr>
            </w:pPr>
          </w:p>
          <w:p w14:paraId="75C90A94" w14:textId="77777777" w:rsidR="00352CF5" w:rsidRDefault="00352CF5" w:rsidP="00352CF5">
            <w:pPr>
              <w:spacing w:line="360" w:lineRule="auto"/>
              <w:ind w:firstLineChars="200" w:firstLine="480"/>
              <w:rPr>
                <w:rFonts w:ascii="宋体" w:hAnsi="宋体"/>
                <w:bCs/>
                <w:sz w:val="24"/>
              </w:rPr>
            </w:pPr>
          </w:p>
          <w:p w14:paraId="3CA7C5A1" w14:textId="77777777" w:rsidR="00352CF5" w:rsidRDefault="00352CF5" w:rsidP="00352CF5">
            <w:pPr>
              <w:spacing w:line="360" w:lineRule="auto"/>
              <w:ind w:firstLineChars="200" w:firstLine="480"/>
              <w:rPr>
                <w:rFonts w:ascii="宋体" w:hAnsi="宋体"/>
                <w:bCs/>
                <w:sz w:val="24"/>
              </w:rPr>
            </w:pPr>
          </w:p>
          <w:p w14:paraId="0B5580B1" w14:textId="77777777" w:rsidR="00352CF5" w:rsidRDefault="00352CF5" w:rsidP="00352CF5">
            <w:pPr>
              <w:spacing w:line="360" w:lineRule="auto"/>
              <w:ind w:firstLineChars="200" w:firstLine="480"/>
              <w:rPr>
                <w:rFonts w:ascii="宋体" w:hAnsi="宋体"/>
                <w:bCs/>
                <w:sz w:val="24"/>
              </w:rPr>
            </w:pPr>
          </w:p>
          <w:p w14:paraId="6A36B98D" w14:textId="77777777" w:rsidR="00352CF5" w:rsidRDefault="00352CF5" w:rsidP="00352CF5">
            <w:pPr>
              <w:spacing w:line="360" w:lineRule="auto"/>
              <w:ind w:firstLineChars="200" w:firstLine="480"/>
              <w:rPr>
                <w:rFonts w:ascii="宋体" w:hAnsi="宋体"/>
                <w:bCs/>
                <w:sz w:val="24"/>
              </w:rPr>
            </w:pPr>
          </w:p>
          <w:p w14:paraId="5079395A" w14:textId="77777777" w:rsidR="00352CF5" w:rsidRDefault="00352CF5" w:rsidP="00352CF5">
            <w:pPr>
              <w:spacing w:line="360" w:lineRule="auto"/>
              <w:ind w:firstLineChars="200" w:firstLine="480"/>
              <w:rPr>
                <w:rFonts w:ascii="宋体" w:hAnsi="宋体"/>
                <w:bCs/>
                <w:sz w:val="24"/>
              </w:rPr>
            </w:pPr>
          </w:p>
          <w:p w14:paraId="559A1772" w14:textId="77777777" w:rsidR="00352CF5" w:rsidRDefault="00352CF5" w:rsidP="00352CF5">
            <w:pPr>
              <w:spacing w:line="360" w:lineRule="auto"/>
              <w:ind w:firstLineChars="200" w:firstLine="480"/>
              <w:rPr>
                <w:rFonts w:ascii="宋体" w:hAnsi="宋体"/>
                <w:bCs/>
                <w:sz w:val="24"/>
              </w:rPr>
            </w:pPr>
          </w:p>
          <w:p w14:paraId="138263E2" w14:textId="77777777" w:rsidR="00352CF5" w:rsidRDefault="00352CF5" w:rsidP="00352CF5">
            <w:pPr>
              <w:spacing w:line="360" w:lineRule="auto"/>
              <w:ind w:firstLineChars="200" w:firstLine="480"/>
              <w:rPr>
                <w:rFonts w:ascii="宋体" w:hAnsi="宋体"/>
                <w:bCs/>
                <w:sz w:val="24"/>
              </w:rPr>
            </w:pPr>
          </w:p>
          <w:p w14:paraId="0C3E850F" w14:textId="77777777" w:rsidR="00352CF5" w:rsidRDefault="00352CF5" w:rsidP="00352CF5">
            <w:pPr>
              <w:spacing w:line="360" w:lineRule="auto"/>
              <w:ind w:firstLineChars="200" w:firstLine="480"/>
              <w:rPr>
                <w:rFonts w:ascii="宋体" w:hAnsi="宋体"/>
                <w:bCs/>
                <w:sz w:val="24"/>
              </w:rPr>
            </w:pPr>
          </w:p>
          <w:p w14:paraId="55834D84" w14:textId="77777777" w:rsidR="00352CF5" w:rsidRDefault="00352CF5" w:rsidP="00352CF5">
            <w:pPr>
              <w:spacing w:line="360" w:lineRule="auto"/>
              <w:ind w:firstLineChars="200" w:firstLine="480"/>
              <w:rPr>
                <w:rFonts w:ascii="宋体" w:hAnsi="宋体"/>
                <w:bCs/>
                <w:sz w:val="24"/>
              </w:rPr>
            </w:pPr>
          </w:p>
          <w:p w14:paraId="29419C38" w14:textId="77777777" w:rsidR="00352CF5" w:rsidRDefault="00352CF5" w:rsidP="00352CF5">
            <w:pPr>
              <w:spacing w:line="360" w:lineRule="auto"/>
              <w:ind w:firstLineChars="200" w:firstLine="480"/>
              <w:rPr>
                <w:rFonts w:ascii="宋体" w:hAnsi="宋体"/>
                <w:bCs/>
                <w:sz w:val="24"/>
              </w:rPr>
            </w:pPr>
          </w:p>
          <w:p w14:paraId="5512CCF6" w14:textId="4ABF6673" w:rsidR="00352CF5" w:rsidRDefault="00352CF5" w:rsidP="00352CF5">
            <w:pPr>
              <w:spacing w:line="360" w:lineRule="auto"/>
              <w:ind w:firstLineChars="200" w:firstLine="480"/>
              <w:rPr>
                <w:rFonts w:ascii="宋体" w:hAnsi="宋体"/>
                <w:bCs/>
                <w:sz w:val="24"/>
              </w:rPr>
            </w:pPr>
          </w:p>
          <w:p w14:paraId="2BCA3035" w14:textId="06A82059" w:rsidR="00E20E46" w:rsidRDefault="00E20E46" w:rsidP="00352CF5">
            <w:pPr>
              <w:spacing w:line="360" w:lineRule="auto"/>
              <w:ind w:firstLineChars="200" w:firstLine="480"/>
              <w:rPr>
                <w:rFonts w:ascii="宋体" w:hAnsi="宋体"/>
                <w:bCs/>
                <w:sz w:val="24"/>
              </w:rPr>
            </w:pPr>
          </w:p>
          <w:p w14:paraId="5E34FC9F" w14:textId="31CC5673" w:rsidR="00E20E46" w:rsidRDefault="00E20E46" w:rsidP="00352CF5">
            <w:pPr>
              <w:spacing w:line="360" w:lineRule="auto"/>
              <w:ind w:firstLineChars="200" w:firstLine="480"/>
              <w:rPr>
                <w:rFonts w:ascii="宋体" w:hAnsi="宋体"/>
                <w:bCs/>
                <w:sz w:val="24"/>
              </w:rPr>
            </w:pPr>
          </w:p>
          <w:p w14:paraId="071D48D5" w14:textId="097FB8B2" w:rsidR="00E20E46" w:rsidRDefault="00E20E46" w:rsidP="00352CF5">
            <w:pPr>
              <w:spacing w:line="360" w:lineRule="auto"/>
              <w:ind w:firstLineChars="200" w:firstLine="480"/>
              <w:rPr>
                <w:rFonts w:ascii="宋体" w:hAnsi="宋体"/>
                <w:bCs/>
                <w:sz w:val="24"/>
              </w:rPr>
            </w:pPr>
          </w:p>
          <w:p w14:paraId="03DD49AD" w14:textId="5B60307D" w:rsidR="00E20E46" w:rsidRDefault="00E20E46" w:rsidP="00352CF5">
            <w:pPr>
              <w:spacing w:line="360" w:lineRule="auto"/>
              <w:ind w:firstLineChars="200" w:firstLine="480"/>
              <w:rPr>
                <w:rFonts w:ascii="宋体" w:hAnsi="宋体"/>
                <w:bCs/>
                <w:sz w:val="24"/>
              </w:rPr>
            </w:pPr>
          </w:p>
          <w:p w14:paraId="1430FF8F" w14:textId="0BAD3DDB" w:rsidR="00E20E46" w:rsidRDefault="00E20E46" w:rsidP="00352CF5">
            <w:pPr>
              <w:spacing w:line="360" w:lineRule="auto"/>
              <w:ind w:firstLineChars="200" w:firstLine="480"/>
              <w:rPr>
                <w:rFonts w:ascii="宋体" w:hAnsi="宋体"/>
                <w:bCs/>
                <w:sz w:val="24"/>
              </w:rPr>
            </w:pPr>
          </w:p>
          <w:p w14:paraId="102ABD53" w14:textId="52ADC68F" w:rsidR="00CC75E1" w:rsidRDefault="00CC75E1" w:rsidP="00352CF5">
            <w:pPr>
              <w:spacing w:line="360" w:lineRule="auto"/>
              <w:ind w:firstLineChars="200" w:firstLine="480"/>
              <w:rPr>
                <w:rFonts w:ascii="宋体" w:hAnsi="宋体"/>
                <w:bCs/>
                <w:sz w:val="24"/>
              </w:rPr>
            </w:pPr>
          </w:p>
          <w:p w14:paraId="51DEC3C2"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六、信息披露事务管理</w:t>
            </w:r>
          </w:p>
          <w:p w14:paraId="6A08CA95" w14:textId="77777777" w:rsidR="00352CF5" w:rsidRPr="00C51C6D" w:rsidRDefault="00352CF5" w:rsidP="00352CF5">
            <w:pPr>
              <w:spacing w:line="360" w:lineRule="auto"/>
              <w:ind w:firstLineChars="200" w:firstLine="480"/>
              <w:rPr>
                <w:rFonts w:ascii="宋体" w:hAnsi="宋体"/>
                <w:bCs/>
                <w:sz w:val="24"/>
              </w:rPr>
            </w:pPr>
          </w:p>
          <w:p w14:paraId="6E509F8D"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2605D3DE"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基金管理人、基金托管人除依法在指定</w:t>
            </w:r>
            <w:r w:rsidRPr="00C51C6D">
              <w:rPr>
                <w:rFonts w:ascii="宋体" w:hAnsi="宋体" w:hint="eastAsia"/>
                <w:bCs/>
                <w:sz w:val="24"/>
              </w:rPr>
              <w:t>报刊和网站</w:t>
            </w:r>
            <w:r w:rsidRPr="00C51C6D">
              <w:rPr>
                <w:rFonts w:ascii="宋体" w:hAnsi="宋体"/>
                <w:bCs/>
                <w:sz w:val="24"/>
              </w:rPr>
              <w:t>上披露信息外，还可以根据需要在其他公共媒介披露信息，但是其他公共媒介不得早于指定媒介披露信息，并且在不同媒介上披露同一信息的内容应当一致。</w:t>
            </w:r>
          </w:p>
          <w:p w14:paraId="489DB800" w14:textId="77777777" w:rsidR="00352CF5" w:rsidRPr="00C51C6D" w:rsidRDefault="00352CF5" w:rsidP="00352CF5">
            <w:pPr>
              <w:spacing w:line="360" w:lineRule="auto"/>
              <w:rPr>
                <w:rFonts w:ascii="宋体" w:hAnsi="宋体"/>
                <w:bCs/>
                <w:sz w:val="24"/>
              </w:rPr>
            </w:pPr>
          </w:p>
          <w:p w14:paraId="65A8B55C" w14:textId="77777777" w:rsidR="00352CF5" w:rsidRPr="00A50A88" w:rsidRDefault="00352CF5" w:rsidP="00352CF5">
            <w:pPr>
              <w:spacing w:line="360" w:lineRule="auto"/>
              <w:rPr>
                <w:rFonts w:ascii="Arial" w:hAnsi="Arial"/>
                <w:szCs w:val="21"/>
              </w:rPr>
            </w:pPr>
            <w:r w:rsidRPr="00C51C6D">
              <w:rPr>
                <w:rFonts w:ascii="宋体" w:hAnsi="宋体" w:hint="eastAsia"/>
                <w:bCs/>
                <w:sz w:val="24"/>
              </w:rPr>
              <w:t>八、本基金信息披露事项以法律法规规定及本章节约定的内容为准。</w:t>
            </w:r>
          </w:p>
        </w:tc>
        <w:tc>
          <w:tcPr>
            <w:tcW w:w="4252" w:type="dxa"/>
          </w:tcPr>
          <w:p w14:paraId="144270B4" w14:textId="77777777" w:rsidR="00352CF5" w:rsidRDefault="00352CF5" w:rsidP="00352CF5">
            <w:pPr>
              <w:spacing w:line="360" w:lineRule="auto"/>
              <w:ind w:firstLineChars="200" w:firstLine="480"/>
              <w:rPr>
                <w:rFonts w:ascii="宋体" w:hAnsi="宋体"/>
                <w:bCs/>
                <w:sz w:val="24"/>
              </w:rPr>
            </w:pPr>
            <w:r>
              <w:rPr>
                <w:rFonts w:ascii="宋体" w:hAnsi="宋体" w:hint="eastAsia"/>
                <w:bCs/>
                <w:sz w:val="24"/>
              </w:rPr>
              <w:t>第十七部分 基金的信息披露</w:t>
            </w:r>
          </w:p>
          <w:p w14:paraId="53EA5A8B"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一、本基金的信息披露应符合《基金法》、《运作办法》、《信息披露办法》、</w:t>
            </w:r>
            <w:r w:rsidRPr="00EE3FEE">
              <w:rPr>
                <w:rFonts w:ascii="宋体" w:hAnsi="宋体" w:hint="eastAsia"/>
                <w:bCs/>
                <w:sz w:val="24"/>
              </w:rPr>
              <w:t>《流动性风险管理规定》、</w:t>
            </w:r>
            <w:r w:rsidRPr="00EE3FEE">
              <w:rPr>
                <w:rFonts w:ascii="宋体" w:hAnsi="宋体"/>
                <w:bCs/>
                <w:sz w:val="24"/>
              </w:rPr>
              <w:t>基金合同及其他有关规定。</w:t>
            </w:r>
            <w:r w:rsidRPr="00EE3FEE">
              <w:rPr>
                <w:rFonts w:ascii="宋体" w:hAnsi="宋体" w:hint="eastAsia"/>
                <w:bCs/>
                <w:sz w:val="24"/>
              </w:rPr>
              <w:t>相关法律法规关于信息披露的规定发生变化时，本基金从其最新规定。</w:t>
            </w:r>
          </w:p>
          <w:p w14:paraId="60A06654"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二、信息披露义务人</w:t>
            </w:r>
          </w:p>
          <w:p w14:paraId="04828A92" w14:textId="77777777" w:rsidR="00352CF5" w:rsidRPr="00EE3FEE" w:rsidRDefault="00352CF5" w:rsidP="00352CF5">
            <w:pPr>
              <w:spacing w:line="360" w:lineRule="auto"/>
              <w:ind w:firstLineChars="200" w:firstLine="480"/>
              <w:rPr>
                <w:rFonts w:ascii="宋体" w:hAnsi="宋体"/>
                <w:bCs/>
                <w:sz w:val="24"/>
              </w:rPr>
            </w:pPr>
          </w:p>
          <w:p w14:paraId="1F0AC5A7"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hint="eastAsia"/>
                <w:bCs/>
                <w:sz w:val="24"/>
              </w:rPr>
              <w:t>本基金信息披露义务人应当在中国证监会规定时间内，将应予披露的基金信息通过符合中国证监会规定条件的全国性报刊（以下简称“规定报刊”）和《信息披露办法》规定的互联网网站（以下简称“规定网站”）等媒介披露，并保证基金投资人能够按照基金合同约定的时间和方式查阅或者复制公开披露的信息资料。</w:t>
            </w:r>
          </w:p>
          <w:p w14:paraId="7B4D5D7F" w14:textId="77777777" w:rsidR="00352CF5" w:rsidRPr="00EE3FEE" w:rsidRDefault="00352CF5" w:rsidP="00352CF5">
            <w:pPr>
              <w:spacing w:line="360" w:lineRule="auto"/>
              <w:ind w:firstLineChars="200" w:firstLine="480"/>
              <w:rPr>
                <w:rFonts w:ascii="宋体" w:hAnsi="宋体"/>
                <w:bCs/>
                <w:sz w:val="24"/>
              </w:rPr>
            </w:pPr>
          </w:p>
          <w:p w14:paraId="6208DC6D" w14:textId="77777777" w:rsidR="00352CF5" w:rsidRPr="00EE3FEE" w:rsidRDefault="00352CF5" w:rsidP="00352CF5">
            <w:pPr>
              <w:spacing w:line="360" w:lineRule="auto"/>
              <w:ind w:firstLineChars="200" w:firstLine="480"/>
              <w:rPr>
                <w:rFonts w:ascii="宋体" w:hAnsi="宋体"/>
                <w:bCs/>
                <w:sz w:val="24"/>
              </w:rPr>
            </w:pPr>
            <w:bookmarkStart w:id="52" w:name="_Hlk25140027"/>
            <w:r w:rsidRPr="00EE3FEE">
              <w:rPr>
                <w:rFonts w:ascii="宋体" w:hAnsi="宋体"/>
                <w:bCs/>
                <w:sz w:val="24"/>
              </w:rPr>
              <w:t>五、公开披露的基金信息</w:t>
            </w:r>
          </w:p>
          <w:p w14:paraId="08FD3537"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公开披露的基金信息包括：</w:t>
            </w:r>
          </w:p>
          <w:p w14:paraId="74EF3CDE"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（一）基金招募说明书、基金合同、基金托管协议、基金产品资料概要</w:t>
            </w:r>
          </w:p>
          <w:p w14:paraId="18FF1234" w14:textId="77777777" w:rsidR="00352CF5" w:rsidRPr="00EE3FEE" w:rsidRDefault="00352CF5" w:rsidP="00352CF5">
            <w:pPr>
              <w:spacing w:line="360" w:lineRule="auto"/>
              <w:ind w:firstLineChars="200" w:firstLine="480"/>
              <w:rPr>
                <w:rFonts w:ascii="宋体" w:hAnsi="宋体"/>
                <w:bCs/>
                <w:sz w:val="24"/>
              </w:rPr>
            </w:pPr>
          </w:p>
          <w:p w14:paraId="0C6A0A9E"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2、基金招募说明书应当最大限度地披露影响基金投资者决策的全部事项，说明基金申购和赎回安排、基金投资、基金产品特性、风险揭示、信息披露及基金份额持有人服务等内容。基金合同生效后，</w:t>
            </w:r>
            <w:r w:rsidRPr="00EE3FEE">
              <w:rPr>
                <w:rFonts w:ascii="宋体" w:hAnsi="宋体"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5B260BF0" w14:textId="77777777" w:rsidR="00352CF5" w:rsidRPr="00EE3FEE" w:rsidRDefault="00352CF5" w:rsidP="00352CF5">
            <w:pPr>
              <w:spacing w:line="360" w:lineRule="auto"/>
              <w:ind w:firstLineChars="200" w:firstLine="480"/>
              <w:rPr>
                <w:rFonts w:ascii="宋体" w:hAnsi="宋体"/>
                <w:bCs/>
                <w:sz w:val="24"/>
              </w:rPr>
            </w:pPr>
          </w:p>
          <w:p w14:paraId="5DA4ED66"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hint="eastAsia"/>
                <w:bCs/>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bookmarkEnd w:id="52"/>
          <w:p w14:paraId="1B343B86"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hint="eastAsia"/>
                <w:bCs/>
                <w:sz w:val="24"/>
              </w:rPr>
              <w:t>关于审议《关于中欧睿达定期开放混合型发起式证券投资基金转型及基金合同修改等有关事项的议案》的基金份额持有人大会决议生效后，基金管理人将按照《信息披露办法》的规定将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3DDC3283" w14:textId="77777777" w:rsidR="00352CF5" w:rsidRDefault="00352CF5" w:rsidP="00352CF5">
            <w:pPr>
              <w:spacing w:line="360" w:lineRule="auto"/>
              <w:ind w:firstLineChars="200" w:firstLine="480"/>
              <w:rPr>
                <w:rFonts w:ascii="宋体" w:hAnsi="宋体"/>
                <w:bCs/>
                <w:sz w:val="24"/>
              </w:rPr>
            </w:pPr>
          </w:p>
          <w:p w14:paraId="438A9339" w14:textId="77777777" w:rsidR="00352CF5" w:rsidRDefault="00352CF5" w:rsidP="00352CF5">
            <w:pPr>
              <w:spacing w:line="360" w:lineRule="auto"/>
              <w:ind w:firstLineChars="200" w:firstLine="480"/>
              <w:rPr>
                <w:rFonts w:ascii="宋体" w:hAnsi="宋体"/>
                <w:bCs/>
                <w:sz w:val="24"/>
              </w:rPr>
            </w:pPr>
          </w:p>
          <w:p w14:paraId="363EBE0F" w14:textId="77777777" w:rsidR="00352CF5" w:rsidRDefault="00352CF5" w:rsidP="00352CF5">
            <w:pPr>
              <w:spacing w:line="360" w:lineRule="auto"/>
              <w:ind w:firstLineChars="200" w:firstLine="480"/>
              <w:rPr>
                <w:rFonts w:ascii="宋体" w:hAnsi="宋体"/>
                <w:bCs/>
                <w:sz w:val="24"/>
              </w:rPr>
            </w:pPr>
          </w:p>
          <w:p w14:paraId="200E22D0"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（二）基金</w:t>
            </w:r>
            <w:r w:rsidRPr="00EE3FEE">
              <w:rPr>
                <w:rFonts w:ascii="宋体" w:hAnsi="宋体" w:hint="eastAsia"/>
                <w:bCs/>
                <w:sz w:val="24"/>
              </w:rPr>
              <w:t>净值信息</w:t>
            </w:r>
          </w:p>
          <w:p w14:paraId="595A457A"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《基金合同》生效后，在开始办理基金份额申购或者赎回前，基金管理人应当至少每周</w:t>
            </w:r>
            <w:bookmarkStart w:id="53" w:name="_Hlk25140104"/>
            <w:r w:rsidRPr="00EE3FEE">
              <w:rPr>
                <w:rFonts w:ascii="宋体" w:hAnsi="宋体" w:hint="eastAsia"/>
                <w:bCs/>
                <w:sz w:val="24"/>
              </w:rPr>
              <w:t>在规定网站披露</w:t>
            </w:r>
            <w:bookmarkEnd w:id="53"/>
            <w:r w:rsidRPr="00EE3FEE">
              <w:rPr>
                <w:rFonts w:ascii="宋体" w:hAnsi="宋体"/>
                <w:bCs/>
                <w:sz w:val="24"/>
              </w:rPr>
              <w:t>一次</w:t>
            </w:r>
            <w:r w:rsidRPr="00EE3FEE">
              <w:rPr>
                <w:rFonts w:ascii="宋体" w:hAnsi="宋体" w:hint="eastAsia"/>
                <w:bCs/>
                <w:sz w:val="24"/>
              </w:rPr>
              <w:t>各类基金份额的</w:t>
            </w:r>
            <w:r w:rsidRPr="00EE3FEE">
              <w:rPr>
                <w:rFonts w:ascii="宋体" w:hAnsi="宋体"/>
                <w:bCs/>
                <w:sz w:val="24"/>
              </w:rPr>
              <w:t>基金</w:t>
            </w:r>
            <w:r w:rsidRPr="00EE3FEE">
              <w:rPr>
                <w:rFonts w:ascii="宋体" w:hAnsi="宋体" w:hint="eastAsia"/>
                <w:bCs/>
                <w:sz w:val="24"/>
              </w:rPr>
              <w:t>份额</w:t>
            </w:r>
            <w:r w:rsidRPr="00EE3FEE">
              <w:rPr>
                <w:rFonts w:ascii="宋体" w:hAnsi="宋体"/>
                <w:bCs/>
                <w:sz w:val="24"/>
              </w:rPr>
              <w:t>净值和</w:t>
            </w:r>
            <w:r w:rsidRPr="00EE3FEE">
              <w:rPr>
                <w:rFonts w:ascii="宋体" w:hAnsi="宋体" w:hint="eastAsia"/>
                <w:bCs/>
                <w:sz w:val="24"/>
              </w:rPr>
              <w:t>基金份额累计净值</w:t>
            </w:r>
            <w:r w:rsidRPr="00EE3FEE">
              <w:rPr>
                <w:rFonts w:ascii="宋体" w:hAnsi="宋体"/>
                <w:bCs/>
                <w:sz w:val="24"/>
              </w:rPr>
              <w:t>。</w:t>
            </w:r>
          </w:p>
          <w:p w14:paraId="772830D5"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在开始办理基金份额申购或者赎回后，</w:t>
            </w:r>
            <w:r w:rsidRPr="00EE3FEE">
              <w:rPr>
                <w:rFonts w:ascii="宋体" w:hAnsi="宋体" w:hint="eastAsia"/>
                <w:bCs/>
                <w:sz w:val="24"/>
              </w:rPr>
              <w:t>基金管理人应当在不晚于每个开放日的次日，通过规定网站、基金销售机构网站或者营业网点披露开放日各类基金份额的基金份额净值和基金份额累计净值。</w:t>
            </w:r>
          </w:p>
          <w:p w14:paraId="5BE66193"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基金管理人应</w:t>
            </w:r>
            <w:r w:rsidRPr="00EE3FEE">
              <w:rPr>
                <w:rFonts w:ascii="宋体" w:hAnsi="宋体" w:hint="eastAsia"/>
                <w:bCs/>
                <w:sz w:val="24"/>
              </w:rPr>
              <w:t>在不晚于半年度和年度最后一日的次日，在规定网站披露半年度和年度最后一日的各类基金份额的基金份额净值和基金份额累计净值</w:t>
            </w:r>
            <w:r w:rsidRPr="00EE3FEE">
              <w:rPr>
                <w:rFonts w:ascii="宋体" w:hAnsi="宋体"/>
                <w:bCs/>
                <w:sz w:val="24"/>
              </w:rPr>
              <w:t>。</w:t>
            </w:r>
          </w:p>
          <w:p w14:paraId="303A2A88" w14:textId="77777777" w:rsidR="00352CF5" w:rsidRPr="00EE3FEE" w:rsidRDefault="00352CF5" w:rsidP="00352CF5">
            <w:pPr>
              <w:spacing w:line="360" w:lineRule="auto"/>
              <w:ind w:firstLineChars="200" w:firstLine="480"/>
              <w:rPr>
                <w:rFonts w:ascii="宋体" w:hAnsi="宋体"/>
                <w:bCs/>
                <w:sz w:val="24"/>
              </w:rPr>
            </w:pPr>
          </w:p>
          <w:p w14:paraId="427E6CFC"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w:t>
            </w:r>
            <w:r w:rsidRPr="00EE3FEE">
              <w:rPr>
                <w:rFonts w:ascii="宋体" w:hAnsi="宋体" w:hint="eastAsia"/>
                <w:bCs/>
                <w:sz w:val="24"/>
              </w:rPr>
              <w:t>四</w:t>
            </w:r>
            <w:r w:rsidRPr="00EE3FEE">
              <w:rPr>
                <w:rFonts w:ascii="宋体" w:hAnsi="宋体"/>
                <w:bCs/>
                <w:sz w:val="24"/>
              </w:rPr>
              <w:t>）基金定期报告，包括基金年度报告、基金</w:t>
            </w:r>
            <w:bookmarkStart w:id="54" w:name="_Hlk25140173"/>
            <w:r w:rsidRPr="00EE3FEE">
              <w:rPr>
                <w:rFonts w:ascii="宋体" w:hAnsi="宋体" w:hint="eastAsia"/>
                <w:bCs/>
                <w:sz w:val="24"/>
              </w:rPr>
              <w:t>中期报告</w:t>
            </w:r>
            <w:bookmarkEnd w:id="54"/>
            <w:r w:rsidRPr="00EE3FEE">
              <w:rPr>
                <w:rFonts w:ascii="宋体" w:hAnsi="宋体"/>
                <w:bCs/>
                <w:sz w:val="24"/>
              </w:rPr>
              <w:t>和基金季度报告</w:t>
            </w:r>
          </w:p>
          <w:p w14:paraId="0727E7A0"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基金管理人应当在每年结束之日起</w:t>
            </w:r>
            <w:r w:rsidRPr="00EE3FEE">
              <w:rPr>
                <w:rFonts w:ascii="宋体" w:hAnsi="宋体" w:hint="eastAsia"/>
                <w:bCs/>
                <w:sz w:val="24"/>
              </w:rPr>
              <w:t>三个月</w:t>
            </w:r>
            <w:r w:rsidRPr="00EE3FEE">
              <w:rPr>
                <w:rFonts w:ascii="宋体" w:hAnsi="宋体"/>
                <w:bCs/>
                <w:sz w:val="24"/>
              </w:rPr>
              <w:t>内，编制完成基金年度报告，</w:t>
            </w:r>
            <w:r w:rsidRPr="00EE3FEE">
              <w:rPr>
                <w:rFonts w:ascii="宋体" w:hAnsi="宋体" w:hint="eastAsia"/>
                <w:bCs/>
                <w:sz w:val="24"/>
              </w:rPr>
              <w:t>将年度报告登载在规定网站上，并将年度报告提示性公告登载在规定报刊上</w:t>
            </w:r>
            <w:r w:rsidRPr="00EE3FEE">
              <w:rPr>
                <w:rFonts w:ascii="宋体" w:hAnsi="宋体"/>
                <w:bCs/>
                <w:sz w:val="24"/>
              </w:rPr>
              <w:t>。基金年度报告</w:t>
            </w:r>
            <w:r w:rsidRPr="00EE3FEE">
              <w:rPr>
                <w:rFonts w:ascii="宋体" w:hAnsi="宋体" w:hint="eastAsia"/>
                <w:bCs/>
                <w:sz w:val="24"/>
              </w:rPr>
              <w:t>中</w:t>
            </w:r>
            <w:r w:rsidRPr="00EE3FEE">
              <w:rPr>
                <w:rFonts w:ascii="宋体" w:hAnsi="宋体"/>
                <w:bCs/>
                <w:sz w:val="24"/>
              </w:rPr>
              <w:t>的财务会计报告应当经过符合《中华人民共和国证券法》规定</w:t>
            </w:r>
            <w:r w:rsidRPr="00EE3FEE">
              <w:rPr>
                <w:rFonts w:ascii="宋体" w:hAnsi="宋体" w:hint="eastAsia"/>
                <w:bCs/>
                <w:sz w:val="24"/>
              </w:rPr>
              <w:t>的会计师事务所</w:t>
            </w:r>
            <w:r w:rsidRPr="00EE3FEE">
              <w:rPr>
                <w:rFonts w:ascii="宋体" w:hAnsi="宋体"/>
                <w:bCs/>
                <w:sz w:val="24"/>
              </w:rPr>
              <w:t>审计。</w:t>
            </w:r>
          </w:p>
          <w:p w14:paraId="20EDA411"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基金管理人应当在上半年结束之日起</w:t>
            </w:r>
            <w:r w:rsidRPr="00EE3FEE">
              <w:rPr>
                <w:rFonts w:ascii="宋体" w:hAnsi="宋体" w:hint="eastAsia"/>
                <w:bCs/>
                <w:sz w:val="24"/>
              </w:rPr>
              <w:t>两个月</w:t>
            </w:r>
            <w:r w:rsidRPr="00EE3FEE">
              <w:rPr>
                <w:rFonts w:ascii="宋体" w:hAnsi="宋体"/>
                <w:bCs/>
                <w:sz w:val="24"/>
              </w:rPr>
              <w:t>内，编制完成基金</w:t>
            </w:r>
            <w:r w:rsidRPr="00EE3FEE">
              <w:rPr>
                <w:rFonts w:ascii="宋体" w:hAnsi="宋体" w:hint="eastAsia"/>
                <w:bCs/>
                <w:sz w:val="24"/>
              </w:rPr>
              <w:t>中期报告</w:t>
            </w:r>
            <w:r w:rsidRPr="00EE3FEE">
              <w:rPr>
                <w:rFonts w:ascii="宋体" w:hAnsi="宋体"/>
                <w:bCs/>
                <w:sz w:val="24"/>
              </w:rPr>
              <w:t>，</w:t>
            </w:r>
            <w:r w:rsidRPr="00EE3FEE">
              <w:rPr>
                <w:rFonts w:ascii="宋体" w:hAnsi="宋体" w:hint="eastAsia"/>
                <w:bCs/>
                <w:sz w:val="24"/>
              </w:rPr>
              <w:t>将中期报告登载在规定网站上，并将中期报告提示性公告登载在规定报刊上</w:t>
            </w:r>
            <w:r w:rsidRPr="00EE3FEE">
              <w:rPr>
                <w:rFonts w:ascii="宋体" w:hAnsi="宋体"/>
                <w:bCs/>
                <w:sz w:val="24"/>
              </w:rPr>
              <w:t>。</w:t>
            </w:r>
          </w:p>
          <w:p w14:paraId="57BBE9D4"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基金管理人应当在每个季度结束之日起15个工作日内，编制完成基金季度报告，</w:t>
            </w:r>
            <w:r w:rsidRPr="00EE3FEE">
              <w:rPr>
                <w:rFonts w:ascii="宋体" w:hAnsi="宋体" w:hint="eastAsia"/>
                <w:bCs/>
                <w:sz w:val="24"/>
              </w:rPr>
              <w:t>将季度报告登载在规定网站上，</w:t>
            </w:r>
            <w:r w:rsidRPr="00EE3FEE">
              <w:rPr>
                <w:rFonts w:ascii="宋体" w:hAnsi="宋体"/>
                <w:bCs/>
                <w:sz w:val="24"/>
              </w:rPr>
              <w:t>并将季度报告</w:t>
            </w:r>
            <w:r w:rsidRPr="00EE3FEE">
              <w:rPr>
                <w:rFonts w:ascii="宋体" w:hAnsi="宋体" w:hint="eastAsia"/>
                <w:bCs/>
                <w:sz w:val="24"/>
              </w:rPr>
              <w:t>提示性公告</w:t>
            </w:r>
            <w:r w:rsidRPr="00EE3FEE">
              <w:rPr>
                <w:rFonts w:ascii="宋体" w:hAnsi="宋体"/>
                <w:bCs/>
                <w:sz w:val="24"/>
              </w:rPr>
              <w:t>登载在</w:t>
            </w:r>
            <w:r w:rsidRPr="00EE3FEE">
              <w:rPr>
                <w:rFonts w:ascii="宋体" w:hAnsi="宋体" w:hint="eastAsia"/>
                <w:bCs/>
                <w:sz w:val="24"/>
              </w:rPr>
              <w:t>规定报刊</w:t>
            </w:r>
            <w:r w:rsidRPr="00EE3FEE">
              <w:rPr>
                <w:rFonts w:ascii="宋体" w:hAnsi="宋体"/>
                <w:bCs/>
                <w:sz w:val="24"/>
              </w:rPr>
              <w:t>上。</w:t>
            </w:r>
          </w:p>
          <w:p w14:paraId="5F06590F" w14:textId="77777777" w:rsidR="00352CF5" w:rsidRPr="00EE3FEE" w:rsidRDefault="00352CF5" w:rsidP="00352CF5">
            <w:pPr>
              <w:spacing w:line="360" w:lineRule="auto"/>
              <w:ind w:firstLineChars="200" w:firstLine="480"/>
              <w:rPr>
                <w:rFonts w:ascii="宋体" w:hAnsi="宋体"/>
                <w:bCs/>
                <w:sz w:val="24"/>
              </w:rPr>
            </w:pPr>
          </w:p>
          <w:p w14:paraId="119375A2"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w:t>
            </w:r>
            <w:r w:rsidRPr="00EE3FEE">
              <w:rPr>
                <w:rFonts w:ascii="宋体" w:hAnsi="宋体" w:hint="eastAsia"/>
                <w:bCs/>
                <w:sz w:val="24"/>
              </w:rPr>
              <w:t>五</w:t>
            </w:r>
            <w:r w:rsidRPr="00EE3FEE">
              <w:rPr>
                <w:rFonts w:ascii="宋体" w:hAnsi="宋体"/>
                <w:bCs/>
                <w:sz w:val="24"/>
              </w:rPr>
              <w:t>）临时报告</w:t>
            </w:r>
          </w:p>
          <w:p w14:paraId="611491E1"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本基金发生重大事件，有关信息披露义务人应当在2日内编制临时报告书，</w:t>
            </w:r>
            <w:r w:rsidRPr="00EE3FEE">
              <w:rPr>
                <w:rFonts w:ascii="宋体" w:hAnsi="宋体" w:hint="eastAsia"/>
                <w:bCs/>
                <w:sz w:val="24"/>
              </w:rPr>
              <w:t>并登载在规定报刊和规定网站上。</w:t>
            </w:r>
          </w:p>
          <w:p w14:paraId="6D2D5042"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前款所称重大事件，是指可能对基金份额持有人权益或者基金份额的价格产生重大影响的下列事件：</w:t>
            </w:r>
          </w:p>
          <w:p w14:paraId="7E6CE6EA" w14:textId="77777777" w:rsidR="00352CF5" w:rsidRDefault="00352CF5" w:rsidP="00352CF5">
            <w:pPr>
              <w:spacing w:line="360" w:lineRule="auto"/>
              <w:rPr>
                <w:rFonts w:ascii="宋体" w:hAnsi="宋体"/>
                <w:bCs/>
                <w:sz w:val="24"/>
              </w:rPr>
            </w:pPr>
          </w:p>
          <w:p w14:paraId="32E3916D" w14:textId="77777777" w:rsidR="00352CF5" w:rsidRDefault="00352CF5" w:rsidP="00352CF5">
            <w:pPr>
              <w:spacing w:line="360" w:lineRule="auto"/>
              <w:ind w:firstLineChars="200" w:firstLine="480"/>
              <w:rPr>
                <w:rFonts w:ascii="宋体" w:hAnsi="宋体"/>
                <w:bCs/>
                <w:sz w:val="24"/>
              </w:rPr>
            </w:pPr>
          </w:p>
          <w:p w14:paraId="5F4EC429" w14:textId="77777777" w:rsidR="00352CF5" w:rsidRDefault="00352CF5" w:rsidP="00352CF5">
            <w:pPr>
              <w:spacing w:line="360" w:lineRule="auto"/>
              <w:ind w:firstLineChars="200" w:firstLine="480"/>
              <w:rPr>
                <w:rFonts w:ascii="宋体" w:hAnsi="宋体"/>
                <w:bCs/>
                <w:sz w:val="24"/>
              </w:rPr>
            </w:pPr>
          </w:p>
          <w:p w14:paraId="6BC83042" w14:textId="77777777" w:rsidR="00352CF5" w:rsidRDefault="00352CF5" w:rsidP="00352CF5">
            <w:pPr>
              <w:spacing w:line="360" w:lineRule="auto"/>
              <w:ind w:firstLineChars="200" w:firstLine="480"/>
              <w:rPr>
                <w:rFonts w:ascii="宋体" w:hAnsi="宋体"/>
                <w:bCs/>
                <w:sz w:val="24"/>
              </w:rPr>
            </w:pPr>
          </w:p>
          <w:p w14:paraId="79F04C3C"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16、本基金开始办理申购、赎回；</w:t>
            </w:r>
          </w:p>
          <w:p w14:paraId="12A9882B"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17、本基金发生巨额赎回并延期</w:t>
            </w:r>
            <w:r w:rsidRPr="00EE3FEE">
              <w:rPr>
                <w:rFonts w:ascii="宋体" w:hAnsi="宋体" w:hint="eastAsia"/>
                <w:bCs/>
                <w:sz w:val="24"/>
              </w:rPr>
              <w:t>办理</w:t>
            </w:r>
            <w:r w:rsidRPr="00EE3FEE">
              <w:rPr>
                <w:rFonts w:ascii="宋体" w:hAnsi="宋体"/>
                <w:bCs/>
                <w:sz w:val="24"/>
              </w:rPr>
              <w:t>；</w:t>
            </w:r>
          </w:p>
          <w:p w14:paraId="0CD9A288"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18、本基金连续发生巨额赎回并暂停接受赎回申请</w:t>
            </w:r>
            <w:bookmarkStart w:id="55" w:name="_Hlk25140512"/>
            <w:r w:rsidRPr="00EE3FEE">
              <w:rPr>
                <w:rFonts w:ascii="宋体" w:hAnsi="宋体" w:hint="eastAsia"/>
                <w:bCs/>
                <w:sz w:val="24"/>
              </w:rPr>
              <w:t>或延缓支付赎回款项</w:t>
            </w:r>
            <w:bookmarkEnd w:id="55"/>
            <w:r w:rsidRPr="00EE3FEE">
              <w:rPr>
                <w:rFonts w:ascii="宋体" w:hAnsi="宋体"/>
                <w:bCs/>
                <w:sz w:val="24"/>
              </w:rPr>
              <w:t>；</w:t>
            </w:r>
          </w:p>
          <w:p w14:paraId="143CE4C5"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19、本基金暂停接受申购、赎回申请</w:t>
            </w:r>
            <w:r w:rsidRPr="00EE3FEE">
              <w:rPr>
                <w:rFonts w:ascii="宋体" w:hAnsi="宋体" w:hint="eastAsia"/>
                <w:bCs/>
                <w:sz w:val="24"/>
              </w:rPr>
              <w:t>或</w:t>
            </w:r>
            <w:r w:rsidRPr="00EE3FEE">
              <w:rPr>
                <w:rFonts w:ascii="宋体" w:hAnsi="宋体"/>
                <w:bCs/>
                <w:sz w:val="24"/>
              </w:rPr>
              <w:t>重新接受申购、赎回</w:t>
            </w:r>
            <w:r w:rsidRPr="00EE3FEE">
              <w:rPr>
                <w:rFonts w:ascii="宋体" w:hAnsi="宋体" w:hint="eastAsia"/>
                <w:bCs/>
                <w:sz w:val="24"/>
              </w:rPr>
              <w:t>申请</w:t>
            </w:r>
            <w:r w:rsidRPr="00EE3FEE">
              <w:rPr>
                <w:rFonts w:ascii="宋体" w:hAnsi="宋体"/>
                <w:bCs/>
                <w:sz w:val="24"/>
              </w:rPr>
              <w:t>；</w:t>
            </w:r>
          </w:p>
          <w:p w14:paraId="7F21173B" w14:textId="77777777" w:rsidR="00352CF5" w:rsidRDefault="00352CF5" w:rsidP="00352CF5">
            <w:pPr>
              <w:spacing w:line="360" w:lineRule="auto"/>
              <w:ind w:firstLineChars="200" w:firstLine="480"/>
              <w:rPr>
                <w:rFonts w:ascii="宋体" w:hAnsi="宋体"/>
                <w:bCs/>
                <w:sz w:val="24"/>
              </w:rPr>
            </w:pPr>
            <w:r w:rsidRPr="00EE3FEE">
              <w:rPr>
                <w:rFonts w:ascii="宋体" w:hAnsi="宋体"/>
                <w:bCs/>
                <w:sz w:val="24"/>
              </w:rPr>
              <w:t>20</w:t>
            </w:r>
            <w:r w:rsidRPr="00EE3FEE">
              <w:rPr>
                <w:rFonts w:ascii="宋体" w:hAnsi="宋体" w:hint="eastAsia"/>
                <w:bCs/>
                <w:sz w:val="24"/>
              </w:rPr>
              <w:t>、调整本基金份额类别设置；</w:t>
            </w:r>
          </w:p>
          <w:p w14:paraId="33851F15" w14:textId="77777777" w:rsidR="00352CF5" w:rsidRPr="00EE3FEE" w:rsidRDefault="00352CF5" w:rsidP="00352CF5">
            <w:pPr>
              <w:spacing w:line="360" w:lineRule="auto"/>
              <w:ind w:firstLineChars="200" w:firstLine="480"/>
              <w:rPr>
                <w:rFonts w:ascii="宋体" w:hAnsi="宋体"/>
                <w:bCs/>
                <w:sz w:val="24"/>
              </w:rPr>
            </w:pPr>
          </w:p>
          <w:p w14:paraId="15062ACB"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22、基金管理人采用摆动定价机制进行估值</w:t>
            </w:r>
            <w:r w:rsidRPr="00EE3FEE">
              <w:rPr>
                <w:rFonts w:ascii="宋体" w:hAnsi="宋体" w:hint="eastAsia"/>
                <w:bCs/>
                <w:sz w:val="24"/>
              </w:rPr>
              <w:t>；</w:t>
            </w:r>
          </w:p>
          <w:p w14:paraId="28A47022"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23、</w:t>
            </w:r>
            <w:bookmarkStart w:id="56" w:name="_Hlk25140546"/>
            <w:r w:rsidRPr="00EE3FEE">
              <w:rPr>
                <w:rFonts w:ascii="宋体" w:hAnsi="宋体" w:hint="eastAsia"/>
                <w:bCs/>
                <w:sz w:val="24"/>
              </w:rPr>
              <w:t>基金合同生效后，连续30个工作日、40个工作日、45个工作日出现基金份额持有人数量不满200人或者基金资产净值低于5000万元情形的；</w:t>
            </w:r>
          </w:p>
          <w:p w14:paraId="476E9FA5"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hint="eastAsia"/>
                <w:bCs/>
                <w:sz w:val="24"/>
              </w:rPr>
              <w:t>2</w:t>
            </w:r>
            <w:r w:rsidRPr="00EE3FEE">
              <w:rPr>
                <w:rFonts w:ascii="宋体" w:hAnsi="宋体"/>
                <w:bCs/>
                <w:sz w:val="24"/>
              </w:rPr>
              <w:t>4</w:t>
            </w:r>
            <w:r w:rsidRPr="00EE3FEE">
              <w:rPr>
                <w:rFonts w:ascii="宋体" w:hAnsi="宋体" w:hint="eastAsia"/>
                <w:bCs/>
                <w:sz w:val="24"/>
              </w:rPr>
              <w:t>、基金信息披露义务人认为可能对基金份额持有人权益或者基金份额的价格产生重大影响的其他事项或</w:t>
            </w:r>
            <w:bookmarkEnd w:id="56"/>
            <w:r w:rsidRPr="00EE3FEE">
              <w:rPr>
                <w:rFonts w:ascii="宋体" w:hAnsi="宋体"/>
                <w:bCs/>
                <w:sz w:val="24"/>
              </w:rPr>
              <w:t>中国证监会规定的其他事项。</w:t>
            </w:r>
          </w:p>
          <w:p w14:paraId="79EF47DE"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w:t>
            </w:r>
            <w:r w:rsidRPr="00EE3FEE">
              <w:rPr>
                <w:rFonts w:ascii="宋体" w:hAnsi="宋体" w:hint="eastAsia"/>
                <w:bCs/>
                <w:sz w:val="24"/>
              </w:rPr>
              <w:t>六</w:t>
            </w:r>
            <w:r w:rsidRPr="00EE3FEE">
              <w:rPr>
                <w:rFonts w:ascii="宋体" w:hAnsi="宋体"/>
                <w:bCs/>
                <w:sz w:val="24"/>
              </w:rPr>
              <w:t>）澄清公告</w:t>
            </w:r>
          </w:p>
          <w:p w14:paraId="6BA50210"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344D07BD" w14:textId="77777777" w:rsidR="00352CF5" w:rsidRDefault="00352CF5" w:rsidP="00352CF5">
            <w:pPr>
              <w:spacing w:line="360" w:lineRule="auto"/>
              <w:ind w:firstLineChars="200" w:firstLine="480"/>
              <w:rPr>
                <w:rFonts w:ascii="宋体" w:hAnsi="宋体"/>
                <w:bCs/>
                <w:sz w:val="24"/>
              </w:rPr>
            </w:pPr>
            <w:bookmarkStart w:id="57" w:name="_Hlk25140645"/>
          </w:p>
          <w:p w14:paraId="0A2EB51B"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hint="eastAsia"/>
                <w:bCs/>
                <w:sz w:val="24"/>
              </w:rPr>
              <w:t>（七）清算报告</w:t>
            </w:r>
          </w:p>
          <w:p w14:paraId="3CE67F50"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hint="eastAsia"/>
                <w:bCs/>
                <w:sz w:val="24"/>
              </w:rPr>
              <w:t>基金合同终止情形发生后，基金管理人应当依法组织基金财产清算小组对基金财产进行清算并作出清算报告。基金财产清算小组应当将清算报告登载在规定网站上，并将清算报告提示性公告登载在规定报刊上。</w:t>
            </w:r>
          </w:p>
          <w:bookmarkEnd w:id="57"/>
          <w:p w14:paraId="71AEE3DF" w14:textId="77777777" w:rsidR="00352CF5" w:rsidRDefault="00352CF5" w:rsidP="00352CF5">
            <w:pPr>
              <w:spacing w:line="360" w:lineRule="auto"/>
              <w:ind w:firstLineChars="200" w:firstLine="480"/>
              <w:rPr>
                <w:rFonts w:ascii="宋体" w:hAnsi="宋体"/>
                <w:bCs/>
                <w:sz w:val="24"/>
              </w:rPr>
            </w:pPr>
          </w:p>
          <w:p w14:paraId="5D68CA9C"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w:t>
            </w:r>
            <w:r w:rsidRPr="00EE3FEE">
              <w:rPr>
                <w:rFonts w:ascii="宋体" w:hAnsi="宋体" w:hint="eastAsia"/>
                <w:bCs/>
                <w:sz w:val="24"/>
              </w:rPr>
              <w:t>九</w:t>
            </w:r>
            <w:r w:rsidRPr="00EE3FEE">
              <w:rPr>
                <w:rFonts w:ascii="宋体" w:hAnsi="宋体"/>
                <w:bCs/>
                <w:sz w:val="24"/>
              </w:rPr>
              <w:t>）股指期货的交易情况</w:t>
            </w:r>
          </w:p>
          <w:p w14:paraId="1831B265"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hint="eastAsia"/>
                <w:bCs/>
                <w:sz w:val="24"/>
              </w:rPr>
              <w:t>基金管理人应当在基金季度报告、基金中期报告、基金年度报告等定期报告和招募说明书（更新）等文件中披露股指期货交易情况，包括</w:t>
            </w:r>
            <w:r w:rsidRPr="00EE3FEE">
              <w:rPr>
                <w:rFonts w:ascii="宋体" w:hAnsi="宋体"/>
                <w:bCs/>
                <w:sz w:val="24"/>
              </w:rPr>
              <w:t>交易</w:t>
            </w:r>
            <w:r w:rsidRPr="00EE3FEE">
              <w:rPr>
                <w:rFonts w:ascii="宋体" w:hAnsi="宋体" w:hint="eastAsia"/>
                <w:bCs/>
                <w:sz w:val="24"/>
              </w:rPr>
              <w:t>政策、持仓情况、损益情况、风险指标等，并充分揭示股指期货交易对基金总体风险的影响以及是否符合既定的</w:t>
            </w:r>
            <w:r w:rsidRPr="00EE3FEE">
              <w:rPr>
                <w:rFonts w:ascii="宋体" w:hAnsi="宋体"/>
                <w:bCs/>
                <w:sz w:val="24"/>
              </w:rPr>
              <w:t>交易</w:t>
            </w:r>
            <w:r w:rsidRPr="00EE3FEE">
              <w:rPr>
                <w:rFonts w:ascii="宋体" w:hAnsi="宋体" w:hint="eastAsia"/>
                <w:bCs/>
                <w:sz w:val="24"/>
              </w:rPr>
              <w:t>政策和</w:t>
            </w:r>
            <w:r w:rsidRPr="00EE3FEE">
              <w:rPr>
                <w:rFonts w:ascii="宋体" w:hAnsi="宋体"/>
                <w:bCs/>
                <w:sz w:val="24"/>
              </w:rPr>
              <w:t>交易</w:t>
            </w:r>
            <w:r w:rsidRPr="00EE3FEE">
              <w:rPr>
                <w:rFonts w:ascii="宋体" w:hAnsi="宋体" w:hint="eastAsia"/>
                <w:bCs/>
                <w:sz w:val="24"/>
              </w:rPr>
              <w:t>目标等。</w:t>
            </w:r>
          </w:p>
          <w:p w14:paraId="45957980" w14:textId="77777777" w:rsidR="00352CF5" w:rsidRDefault="00352CF5" w:rsidP="00352CF5">
            <w:pPr>
              <w:spacing w:line="360" w:lineRule="auto"/>
              <w:ind w:firstLineChars="200" w:firstLine="480"/>
              <w:rPr>
                <w:rFonts w:ascii="宋体" w:hAnsi="宋体"/>
                <w:bCs/>
                <w:sz w:val="24"/>
              </w:rPr>
            </w:pPr>
          </w:p>
          <w:p w14:paraId="1262EECE"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（十）股票期权的投资情况</w:t>
            </w:r>
          </w:p>
          <w:p w14:paraId="78701D5D"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基金管理人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00237266"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（十</w:t>
            </w:r>
            <w:r w:rsidRPr="00EE3FEE">
              <w:rPr>
                <w:rFonts w:ascii="宋体" w:hAnsi="宋体" w:hint="eastAsia"/>
                <w:bCs/>
                <w:sz w:val="24"/>
              </w:rPr>
              <w:t>一</w:t>
            </w:r>
            <w:r w:rsidRPr="00EE3FEE">
              <w:rPr>
                <w:rFonts w:ascii="宋体" w:hAnsi="宋体"/>
                <w:bCs/>
                <w:sz w:val="24"/>
              </w:rPr>
              <w:t>）国债期货的交易情况</w:t>
            </w:r>
          </w:p>
          <w:p w14:paraId="6AE85F09"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基金管理人应当在季度报告、</w:t>
            </w:r>
            <w:r w:rsidRPr="00EE3FEE">
              <w:rPr>
                <w:rFonts w:ascii="宋体" w:hAnsi="宋体" w:hint="eastAsia"/>
                <w:bCs/>
                <w:sz w:val="24"/>
              </w:rPr>
              <w:t>中期</w:t>
            </w:r>
            <w:r w:rsidRPr="00EE3FEE">
              <w:rPr>
                <w:rFonts w:ascii="宋体" w:hAnsi="宋体"/>
                <w:bCs/>
                <w:sz w:val="24"/>
              </w:rPr>
              <w:t>报告、年度报告等定期报告和招募说明书（更新）等文件中披露国债期货交易情况，包括交易政策、持仓情况、损益情况、风险指标等，并充分揭示国债期货交易对基金总体风险的影响以及是否符合既定的交易政策和交易目标等。</w:t>
            </w:r>
          </w:p>
          <w:p w14:paraId="6F92CE02"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（十</w:t>
            </w:r>
            <w:r w:rsidRPr="00EE3FEE">
              <w:rPr>
                <w:rFonts w:ascii="宋体" w:hAnsi="宋体" w:hint="eastAsia"/>
                <w:bCs/>
                <w:sz w:val="24"/>
              </w:rPr>
              <w:t>二</w:t>
            </w:r>
            <w:r w:rsidRPr="00EE3FEE">
              <w:rPr>
                <w:rFonts w:ascii="宋体" w:hAnsi="宋体"/>
                <w:bCs/>
                <w:sz w:val="24"/>
              </w:rPr>
              <w:t>）资产支持证券的投资情况</w:t>
            </w:r>
          </w:p>
          <w:p w14:paraId="6DF626F9"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本基金投资资产支持证券，基金管理人应在基金年</w:t>
            </w:r>
            <w:r w:rsidRPr="00EE3FEE">
              <w:rPr>
                <w:rFonts w:ascii="宋体" w:hAnsi="宋体" w:hint="eastAsia"/>
                <w:bCs/>
                <w:sz w:val="24"/>
              </w:rPr>
              <w:t>度</w:t>
            </w:r>
            <w:r w:rsidRPr="00EE3FEE">
              <w:rPr>
                <w:rFonts w:ascii="宋体" w:hAnsi="宋体"/>
                <w:bCs/>
                <w:sz w:val="24"/>
              </w:rPr>
              <w:t>报</w:t>
            </w:r>
            <w:r w:rsidRPr="00EE3FEE">
              <w:rPr>
                <w:rFonts w:ascii="宋体" w:hAnsi="宋体" w:hint="eastAsia"/>
                <w:bCs/>
                <w:sz w:val="24"/>
              </w:rPr>
              <w:t>告</w:t>
            </w:r>
            <w:r w:rsidRPr="00EE3FEE">
              <w:rPr>
                <w:rFonts w:ascii="宋体" w:hAnsi="宋体"/>
                <w:bCs/>
                <w:sz w:val="24"/>
              </w:rPr>
              <w:t>及</w:t>
            </w:r>
            <w:r w:rsidRPr="00EE3FEE">
              <w:rPr>
                <w:rFonts w:ascii="宋体" w:hAnsi="宋体" w:hint="eastAsia"/>
                <w:bCs/>
                <w:sz w:val="24"/>
              </w:rPr>
              <w:t>中期报告</w:t>
            </w:r>
            <w:r w:rsidRPr="00EE3FEE">
              <w:rPr>
                <w:rFonts w:ascii="宋体" w:hAnsi="宋体"/>
                <w:bCs/>
                <w:sz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w:t>
            </w:r>
            <w:r w:rsidRPr="00EE3FEE">
              <w:rPr>
                <w:rFonts w:ascii="宋体" w:hAnsi="宋体" w:hint="eastAsia"/>
                <w:bCs/>
                <w:sz w:val="24"/>
              </w:rPr>
              <w:t>例大小排序的前1</w:t>
            </w:r>
            <w:r w:rsidRPr="00EE3FEE">
              <w:rPr>
                <w:rFonts w:ascii="宋体" w:hAnsi="宋体"/>
                <w:bCs/>
                <w:sz w:val="24"/>
              </w:rPr>
              <w:t>0</w:t>
            </w:r>
            <w:r w:rsidRPr="00EE3FEE">
              <w:rPr>
                <w:rFonts w:ascii="宋体" w:hAnsi="宋体" w:hint="eastAsia"/>
                <w:bCs/>
                <w:sz w:val="24"/>
              </w:rPr>
              <w:t>名资产支持证券明细。</w:t>
            </w:r>
          </w:p>
          <w:p w14:paraId="17420F3A"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hint="eastAsia"/>
                <w:bCs/>
                <w:sz w:val="24"/>
              </w:rPr>
              <w:t>（十三）港股通标的股票的投资情况</w:t>
            </w:r>
          </w:p>
          <w:p w14:paraId="5C4EE5C8"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hint="eastAsia"/>
                <w:bCs/>
                <w:sz w:val="24"/>
              </w:rPr>
              <w:t>基金管理人应当在基金年度报告、基金中期报告和基金季度报告等定期报告和招募说明书（更新）等文件中披露本基金参与港股通交易的相关情况。</w:t>
            </w:r>
          </w:p>
          <w:p w14:paraId="59D20EF5" w14:textId="77777777" w:rsidR="00352CF5" w:rsidRPr="00EE3FEE" w:rsidRDefault="00352CF5" w:rsidP="00352CF5">
            <w:pPr>
              <w:spacing w:line="360" w:lineRule="auto"/>
              <w:ind w:firstLineChars="200" w:firstLine="480"/>
              <w:rPr>
                <w:rFonts w:ascii="宋体" w:hAnsi="宋体"/>
                <w:bCs/>
                <w:sz w:val="24"/>
              </w:rPr>
            </w:pPr>
            <w:bookmarkStart w:id="58" w:name="_Hlk25140683"/>
            <w:r w:rsidRPr="00EE3FEE">
              <w:rPr>
                <w:rFonts w:ascii="宋体" w:hAnsi="宋体" w:hint="eastAsia"/>
                <w:bCs/>
                <w:sz w:val="24"/>
              </w:rPr>
              <w:t>（十四）参与融资交易的信息</w:t>
            </w:r>
          </w:p>
          <w:p w14:paraId="6A94BD05"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hint="eastAsia"/>
                <w:bCs/>
                <w:sz w:val="24"/>
              </w:rPr>
              <w:t>基金管理人应在基金季度报告、中期报告、年度报告等定期报告和招募说明书（更新）等文件中披露参与融资交易情况，包括投资策略、业务开展情况、损益情况、风险及其管理情况等。</w:t>
            </w:r>
          </w:p>
          <w:p w14:paraId="672457DC"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hint="eastAsia"/>
                <w:bCs/>
                <w:sz w:val="24"/>
              </w:rPr>
              <w:t>（十五）信用衍生品的投资情况</w:t>
            </w:r>
          </w:p>
          <w:p w14:paraId="784B741A"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hint="eastAsia"/>
                <w:bCs/>
                <w:sz w:val="24"/>
              </w:rPr>
              <w:t>基金管理人应当在季度报告、中期报告、年度报告等定期报告和招募说明书（更新）等文件中详细披露信用衍生品的投资情况，包括投资策略、持仓情况等，并充分揭示投资信用衍生品对基金总体风险的影响，以及是否符合既定的投资目标及策略。</w:t>
            </w:r>
          </w:p>
          <w:bookmarkEnd w:id="58"/>
          <w:p w14:paraId="01B1F9D8"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w:t>
            </w:r>
            <w:r w:rsidRPr="00EE3FEE">
              <w:rPr>
                <w:rFonts w:ascii="宋体" w:hAnsi="宋体" w:hint="eastAsia"/>
                <w:bCs/>
                <w:sz w:val="24"/>
              </w:rPr>
              <w:t>十六</w:t>
            </w:r>
            <w:r w:rsidRPr="00EE3FEE">
              <w:rPr>
                <w:rFonts w:ascii="宋体" w:hAnsi="宋体"/>
                <w:bCs/>
                <w:sz w:val="24"/>
              </w:rPr>
              <w:t>）</w:t>
            </w:r>
            <w:r w:rsidRPr="00EE3FEE">
              <w:rPr>
                <w:rFonts w:ascii="宋体" w:hAnsi="宋体" w:hint="eastAsia"/>
                <w:bCs/>
                <w:sz w:val="24"/>
              </w:rPr>
              <w:t>实施侧袋机制期间的信息披露</w:t>
            </w:r>
          </w:p>
          <w:p w14:paraId="23CA7244"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hint="eastAsia"/>
                <w:bCs/>
                <w:sz w:val="24"/>
              </w:rPr>
              <w:t>本基金实施侧袋机制的，相关信息披露义务人应当根据法律法规、基金合同和招募说明书的规定进行信息披露，详见招募说明书的规定。</w:t>
            </w:r>
          </w:p>
          <w:p w14:paraId="288E6749" w14:textId="77777777" w:rsidR="00352CF5" w:rsidRPr="00EE3FEE" w:rsidRDefault="00352CF5" w:rsidP="00352CF5">
            <w:pPr>
              <w:spacing w:line="360" w:lineRule="auto"/>
              <w:ind w:firstLineChars="200" w:firstLine="480"/>
              <w:rPr>
                <w:rFonts w:ascii="宋体" w:hAnsi="宋体"/>
                <w:bCs/>
                <w:sz w:val="24"/>
              </w:rPr>
            </w:pPr>
          </w:p>
          <w:p w14:paraId="7A1D180F"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六、信息披露事务管理</w:t>
            </w:r>
          </w:p>
          <w:p w14:paraId="4930EEA9" w14:textId="77777777" w:rsidR="00352CF5" w:rsidRPr="00EE3FEE" w:rsidRDefault="00352CF5" w:rsidP="00352CF5">
            <w:pPr>
              <w:spacing w:line="360" w:lineRule="auto"/>
              <w:ind w:firstLineChars="200" w:firstLine="480"/>
              <w:rPr>
                <w:rFonts w:ascii="宋体" w:hAnsi="宋体"/>
                <w:bCs/>
                <w:sz w:val="24"/>
              </w:rPr>
            </w:pPr>
          </w:p>
          <w:p w14:paraId="7540A2EE"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hint="eastAsia"/>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4BB786FC"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基金管理人、基金托管人除依法在规定报刊</w:t>
            </w:r>
            <w:r w:rsidRPr="00EE3FEE">
              <w:rPr>
                <w:rFonts w:ascii="宋体" w:hAnsi="宋体" w:hint="eastAsia"/>
                <w:bCs/>
                <w:sz w:val="24"/>
              </w:rPr>
              <w:t>和网站</w:t>
            </w:r>
            <w:r w:rsidRPr="00EE3FEE">
              <w:rPr>
                <w:rFonts w:ascii="宋体" w:hAnsi="宋体"/>
                <w:bCs/>
                <w:sz w:val="24"/>
              </w:rPr>
              <w:t>上披露信息外，还可以根据需要在其他公共媒介披露信息，但是其他公共媒介不得早于规定媒介披露信息，并且在不同媒介上披露同一信息的内容应当一致。</w:t>
            </w:r>
          </w:p>
          <w:p w14:paraId="5AC25B92" w14:textId="77777777" w:rsidR="00352CF5" w:rsidRPr="00EE3FEE" w:rsidRDefault="00352CF5" w:rsidP="00352CF5">
            <w:pPr>
              <w:spacing w:line="360" w:lineRule="auto"/>
              <w:rPr>
                <w:rFonts w:ascii="宋体" w:hAnsi="宋体"/>
                <w:bCs/>
                <w:sz w:val="24"/>
              </w:rPr>
            </w:pPr>
          </w:p>
          <w:p w14:paraId="6D3FCAB3"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hint="eastAsia"/>
                <w:bCs/>
                <w:sz w:val="24"/>
              </w:rPr>
              <w:t>八、当出现下述情况时，基金管理人和基金托管人可暂停或延迟披露基金相关信息：</w:t>
            </w:r>
          </w:p>
          <w:p w14:paraId="43502CFD"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1</w:t>
            </w:r>
            <w:r w:rsidRPr="00EE3FEE">
              <w:rPr>
                <w:rFonts w:ascii="宋体" w:hAnsi="宋体" w:hint="eastAsia"/>
                <w:bCs/>
                <w:sz w:val="24"/>
              </w:rPr>
              <w:t>、不可抗力；</w:t>
            </w:r>
          </w:p>
          <w:p w14:paraId="75DAB867"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2</w:t>
            </w:r>
            <w:r w:rsidRPr="00EE3FEE">
              <w:rPr>
                <w:rFonts w:ascii="宋体" w:hAnsi="宋体" w:hint="eastAsia"/>
                <w:bCs/>
                <w:sz w:val="24"/>
              </w:rPr>
              <w:t>、发生暂停估值的情形时；</w:t>
            </w:r>
          </w:p>
          <w:p w14:paraId="62E14718" w14:textId="77777777" w:rsidR="00352CF5" w:rsidRPr="00A50A88" w:rsidRDefault="00352CF5" w:rsidP="00352CF5">
            <w:pPr>
              <w:spacing w:line="360" w:lineRule="auto"/>
              <w:rPr>
                <w:rFonts w:ascii="Arial" w:hAnsi="Arial"/>
                <w:bCs/>
                <w:szCs w:val="21"/>
              </w:rPr>
            </w:pPr>
            <w:r w:rsidRPr="00EE3FEE">
              <w:rPr>
                <w:rFonts w:ascii="宋体" w:hAnsi="宋体"/>
                <w:bCs/>
                <w:sz w:val="24"/>
              </w:rPr>
              <w:t>3</w:t>
            </w:r>
            <w:r w:rsidRPr="00EE3FEE">
              <w:rPr>
                <w:rFonts w:ascii="宋体" w:hAnsi="宋体" w:hint="eastAsia"/>
                <w:bCs/>
                <w:sz w:val="24"/>
              </w:rPr>
              <w:t>、法律法规、基金合同或中国证监会规定的情况。</w:t>
            </w:r>
          </w:p>
        </w:tc>
      </w:tr>
      <w:tr w:rsidR="00352CF5" w:rsidRPr="00A50A88" w14:paraId="58F5A59C" w14:textId="77777777" w:rsidTr="00144426">
        <w:tc>
          <w:tcPr>
            <w:tcW w:w="1361" w:type="dxa"/>
          </w:tcPr>
          <w:p w14:paraId="514A467A" w14:textId="77777777" w:rsidR="00352CF5" w:rsidRPr="00A50A88" w:rsidRDefault="00352CF5" w:rsidP="00352CF5">
            <w:pPr>
              <w:spacing w:line="360" w:lineRule="auto"/>
              <w:jc w:val="left"/>
              <w:rPr>
                <w:rFonts w:ascii="Arial" w:hAnsi="Arial"/>
                <w:b/>
                <w:bCs/>
                <w:szCs w:val="21"/>
              </w:rPr>
            </w:pPr>
            <w:r w:rsidRPr="00EE3FEE">
              <w:rPr>
                <w:rFonts w:ascii="宋体" w:hAnsi="宋体" w:hint="eastAsia"/>
                <w:bCs/>
                <w:sz w:val="24"/>
              </w:rPr>
              <w:t>第十八部分 基金的合并、基金合同的变更、终止</w:t>
            </w:r>
          </w:p>
        </w:tc>
        <w:tc>
          <w:tcPr>
            <w:tcW w:w="4252" w:type="dxa"/>
          </w:tcPr>
          <w:p w14:paraId="297EA870" w14:textId="77777777" w:rsidR="00352CF5" w:rsidRPr="00EE3FEE" w:rsidRDefault="00352CF5" w:rsidP="00352CF5">
            <w:pPr>
              <w:spacing w:line="360" w:lineRule="auto"/>
              <w:ind w:firstLine="480"/>
              <w:jc w:val="center"/>
              <w:rPr>
                <w:rFonts w:ascii="宋体" w:hAnsi="宋体"/>
                <w:bCs/>
                <w:sz w:val="24"/>
              </w:rPr>
            </w:pPr>
            <w:r w:rsidRPr="00EE3FEE">
              <w:rPr>
                <w:rFonts w:ascii="宋体" w:hAnsi="宋体" w:hint="eastAsia"/>
                <w:bCs/>
                <w:sz w:val="24"/>
              </w:rPr>
              <w:t>第十九部分 基金的合并、基金合同的变更、终止与基金财产的清算</w:t>
            </w:r>
          </w:p>
          <w:p w14:paraId="7B109CA9" w14:textId="77777777" w:rsidR="00352CF5" w:rsidRPr="00C51C6D" w:rsidRDefault="00352CF5" w:rsidP="00352CF5">
            <w:pPr>
              <w:spacing w:line="360" w:lineRule="auto"/>
              <w:ind w:firstLine="480"/>
              <w:rPr>
                <w:rFonts w:ascii="宋体" w:hAnsi="宋体"/>
                <w:bCs/>
                <w:sz w:val="24"/>
              </w:rPr>
            </w:pPr>
            <w:r w:rsidRPr="00C51C6D">
              <w:rPr>
                <w:rFonts w:ascii="宋体" w:hAnsi="宋体" w:hint="eastAsia"/>
                <w:bCs/>
                <w:sz w:val="24"/>
              </w:rPr>
              <w:t>一、基金的合并</w:t>
            </w:r>
          </w:p>
          <w:p w14:paraId="475706A4" w14:textId="77777777" w:rsidR="00352CF5" w:rsidRPr="00C51C6D" w:rsidRDefault="00352CF5" w:rsidP="00352CF5">
            <w:pPr>
              <w:spacing w:line="360" w:lineRule="auto"/>
              <w:ind w:firstLine="480"/>
              <w:rPr>
                <w:rFonts w:ascii="宋体" w:hAnsi="宋体"/>
                <w:bCs/>
                <w:sz w:val="24"/>
              </w:rPr>
            </w:pPr>
            <w:r w:rsidRPr="00C51C6D">
              <w:rPr>
                <w:rFonts w:ascii="宋体" w:hAnsi="宋体" w:hint="eastAsia"/>
                <w:bCs/>
                <w:sz w:val="24"/>
              </w:rPr>
              <w:t>1、基金合并概述</w:t>
            </w:r>
          </w:p>
          <w:p w14:paraId="70A6962B" w14:textId="77777777" w:rsidR="00352CF5" w:rsidRPr="00C51C6D" w:rsidRDefault="00352CF5" w:rsidP="00352CF5">
            <w:pPr>
              <w:spacing w:line="360" w:lineRule="auto"/>
              <w:ind w:firstLine="480"/>
              <w:rPr>
                <w:rFonts w:ascii="宋体" w:hAnsi="宋体"/>
                <w:bCs/>
                <w:sz w:val="24"/>
              </w:rPr>
            </w:pPr>
            <w:r w:rsidRPr="00C51C6D">
              <w:rPr>
                <w:rFonts w:ascii="宋体" w:hAnsi="宋体" w:hint="eastAsia"/>
                <w:bCs/>
                <w:sz w:val="24"/>
              </w:rPr>
              <w:t>基金合同生效三年后继续存续的，基金的存续期间，如发生下列情形之一的，本基金将与基金管理人管理的其他同类别基金合并，而无需召开基金份额持有人大会审议。基金管理人应选择同一类别的基金进行合并：</w:t>
            </w:r>
          </w:p>
          <w:p w14:paraId="41DBF299" w14:textId="77777777" w:rsidR="00352CF5" w:rsidRPr="00C51C6D" w:rsidRDefault="00352CF5" w:rsidP="00352CF5">
            <w:pPr>
              <w:spacing w:line="360" w:lineRule="auto"/>
              <w:ind w:firstLine="480"/>
              <w:rPr>
                <w:rFonts w:ascii="宋体" w:hAnsi="宋体"/>
                <w:bCs/>
                <w:sz w:val="24"/>
              </w:rPr>
            </w:pPr>
            <w:r w:rsidRPr="00C51C6D">
              <w:rPr>
                <w:rFonts w:ascii="宋体" w:hAnsi="宋体" w:hint="eastAsia"/>
                <w:bCs/>
                <w:sz w:val="24"/>
              </w:rPr>
              <w:t>（1）连续60个工作日基金份额持有人数量不满200人的；</w:t>
            </w:r>
          </w:p>
          <w:p w14:paraId="2DF69E8A" w14:textId="77777777" w:rsidR="00352CF5" w:rsidRPr="00C51C6D" w:rsidRDefault="00352CF5" w:rsidP="00352CF5">
            <w:pPr>
              <w:spacing w:line="360" w:lineRule="auto"/>
              <w:ind w:firstLine="480"/>
              <w:rPr>
                <w:rFonts w:ascii="宋体" w:hAnsi="宋体"/>
                <w:bCs/>
                <w:sz w:val="24"/>
              </w:rPr>
            </w:pPr>
            <w:r w:rsidRPr="00C51C6D">
              <w:rPr>
                <w:rFonts w:ascii="宋体" w:hAnsi="宋体" w:hint="eastAsia"/>
                <w:bCs/>
                <w:sz w:val="24"/>
              </w:rPr>
              <w:t>（2）连续60个工作日基金资产净值低于5000万元的。</w:t>
            </w:r>
          </w:p>
          <w:p w14:paraId="692CEE7F" w14:textId="77777777" w:rsidR="00352CF5" w:rsidRPr="00C51C6D" w:rsidRDefault="00352CF5" w:rsidP="00352CF5">
            <w:pPr>
              <w:spacing w:line="360" w:lineRule="auto"/>
              <w:ind w:firstLine="480"/>
              <w:rPr>
                <w:rFonts w:ascii="宋体" w:hAnsi="宋体"/>
                <w:bCs/>
                <w:sz w:val="24"/>
              </w:rPr>
            </w:pPr>
            <w:r w:rsidRPr="00C51C6D">
              <w:rPr>
                <w:rFonts w:ascii="宋体" w:hAnsi="宋体" w:hint="eastAsia"/>
                <w:bCs/>
                <w:sz w:val="24"/>
              </w:rPr>
              <w:t>基金合并的方式包括但不限于本基金吸收合并其他基金、本基金被其他基金吸收合并等方式。本基金吸收合并其他基金时，其他基金终止，本基金存续；本基金被其他基金吸收合并时，其他基金存续，本基金终止。</w:t>
            </w:r>
          </w:p>
          <w:p w14:paraId="7BC65A38" w14:textId="77777777" w:rsidR="00352CF5" w:rsidRPr="00C51C6D" w:rsidRDefault="00352CF5" w:rsidP="00352CF5">
            <w:pPr>
              <w:spacing w:line="360" w:lineRule="auto"/>
              <w:ind w:firstLine="480"/>
              <w:rPr>
                <w:rFonts w:ascii="宋体" w:hAnsi="宋体"/>
                <w:bCs/>
                <w:sz w:val="24"/>
              </w:rPr>
            </w:pPr>
            <w:r w:rsidRPr="00C51C6D">
              <w:rPr>
                <w:rFonts w:ascii="宋体" w:hAnsi="宋体" w:hint="eastAsia"/>
                <w:bCs/>
                <w:sz w:val="24"/>
              </w:rPr>
              <w:t>2、基金合并导致本基金清算并终止时，由此产生的清算费用由本基金财产承担。</w:t>
            </w:r>
          </w:p>
          <w:p w14:paraId="03801F9E" w14:textId="77777777" w:rsidR="00352CF5" w:rsidRPr="00C51C6D" w:rsidRDefault="00352CF5" w:rsidP="00352CF5">
            <w:pPr>
              <w:spacing w:line="360" w:lineRule="auto"/>
              <w:ind w:firstLine="480"/>
              <w:rPr>
                <w:rFonts w:ascii="宋体" w:hAnsi="宋体"/>
                <w:bCs/>
                <w:sz w:val="24"/>
              </w:rPr>
            </w:pPr>
            <w:r w:rsidRPr="00C51C6D">
              <w:rPr>
                <w:rFonts w:ascii="宋体" w:hAnsi="宋体" w:hint="eastAsia"/>
                <w:bCs/>
                <w:sz w:val="24"/>
              </w:rPr>
              <w:t>3、基金合并后的投资管理</w:t>
            </w:r>
          </w:p>
          <w:p w14:paraId="65499AE1" w14:textId="77777777" w:rsidR="00352CF5" w:rsidRPr="00C51C6D" w:rsidRDefault="00352CF5" w:rsidP="00352CF5">
            <w:pPr>
              <w:spacing w:line="360" w:lineRule="auto"/>
              <w:ind w:firstLine="480"/>
              <w:rPr>
                <w:rFonts w:ascii="宋体" w:hAnsi="宋体"/>
                <w:bCs/>
                <w:sz w:val="24"/>
              </w:rPr>
            </w:pPr>
            <w:r w:rsidRPr="00C51C6D">
              <w:rPr>
                <w:rFonts w:ascii="宋体" w:hAnsi="宋体" w:hint="eastAsia"/>
                <w:bCs/>
                <w:sz w:val="24"/>
              </w:rPr>
              <w:t>本基金吸收合并其他基金的，本基金的投资管理将按本基金合同约定保持不变。</w:t>
            </w:r>
          </w:p>
          <w:p w14:paraId="53C7A991" w14:textId="77777777" w:rsidR="00352CF5" w:rsidRPr="00C51C6D" w:rsidRDefault="00352CF5" w:rsidP="00352CF5">
            <w:pPr>
              <w:spacing w:line="360" w:lineRule="auto"/>
              <w:ind w:firstLine="480"/>
              <w:rPr>
                <w:rFonts w:ascii="宋体" w:hAnsi="宋体"/>
                <w:bCs/>
                <w:sz w:val="24"/>
              </w:rPr>
            </w:pPr>
            <w:r w:rsidRPr="00C51C6D">
              <w:rPr>
                <w:rFonts w:ascii="宋体" w:hAnsi="宋体" w:hint="eastAsia"/>
                <w:bCs/>
                <w:sz w:val="24"/>
              </w:rPr>
              <w:t>本基金被其他基金吸收合并的，本基金的投资管理将按照其他基金基金合同的约定执行。</w:t>
            </w:r>
          </w:p>
          <w:p w14:paraId="2DC0F4DF" w14:textId="77777777" w:rsidR="00352CF5" w:rsidRPr="00C51C6D" w:rsidRDefault="00352CF5" w:rsidP="00352CF5">
            <w:pPr>
              <w:spacing w:line="360" w:lineRule="auto"/>
              <w:ind w:firstLine="480"/>
              <w:rPr>
                <w:rFonts w:ascii="宋体" w:hAnsi="宋体"/>
                <w:bCs/>
                <w:sz w:val="24"/>
              </w:rPr>
            </w:pPr>
            <w:r w:rsidRPr="00C51C6D">
              <w:rPr>
                <w:rFonts w:ascii="宋体" w:hAnsi="宋体" w:hint="eastAsia"/>
                <w:bCs/>
                <w:sz w:val="24"/>
              </w:rPr>
              <w:t>4、基金管理人与基金托管人应就基金合并事宜协商一致，并按照本基金合同的约定具体实施，且无需经基金份额持有人大会审议批准。</w:t>
            </w:r>
          </w:p>
          <w:p w14:paraId="5E7ED6A4" w14:textId="77777777" w:rsidR="00352CF5" w:rsidRPr="00C51C6D" w:rsidRDefault="00352CF5" w:rsidP="00352CF5">
            <w:pPr>
              <w:spacing w:line="360" w:lineRule="auto"/>
              <w:ind w:firstLine="480"/>
              <w:rPr>
                <w:rFonts w:ascii="宋体" w:hAnsi="宋体"/>
                <w:bCs/>
                <w:sz w:val="24"/>
              </w:rPr>
            </w:pPr>
            <w:r w:rsidRPr="00C51C6D">
              <w:rPr>
                <w:rFonts w:ascii="宋体" w:hAnsi="宋体" w:hint="eastAsia"/>
                <w:bCs/>
                <w:sz w:val="24"/>
              </w:rPr>
              <w:t>5、</w:t>
            </w:r>
            <w:r w:rsidRPr="00C51C6D">
              <w:rPr>
                <w:rFonts w:ascii="宋体" w:hAnsi="宋体"/>
                <w:bCs/>
                <w:sz w:val="24"/>
              </w:rPr>
              <w:t>基金合并完成后，基金管理人或新任基金管理人应按照《信息披露办法》的规定就合并后的基金情况予以公告，并报中国证监会备案。</w:t>
            </w:r>
          </w:p>
          <w:p w14:paraId="42FD444B" w14:textId="77777777" w:rsidR="00352CF5" w:rsidRPr="00C51C6D" w:rsidRDefault="00352CF5" w:rsidP="00352CF5">
            <w:pPr>
              <w:spacing w:line="360" w:lineRule="auto"/>
              <w:ind w:firstLine="480"/>
              <w:rPr>
                <w:rFonts w:ascii="宋体" w:hAnsi="宋体"/>
                <w:bCs/>
                <w:sz w:val="24"/>
              </w:rPr>
            </w:pPr>
            <w:r w:rsidRPr="00C51C6D">
              <w:rPr>
                <w:rFonts w:ascii="宋体" w:hAnsi="宋体" w:hint="eastAsia"/>
                <w:bCs/>
                <w:sz w:val="24"/>
              </w:rPr>
              <w:t>6、</w:t>
            </w:r>
            <w:r w:rsidRPr="00C51C6D">
              <w:rPr>
                <w:rFonts w:ascii="宋体" w:hAnsi="宋体"/>
                <w:bCs/>
                <w:sz w:val="24"/>
              </w:rPr>
              <w:t>基金合并失败后的处理方式</w:t>
            </w:r>
          </w:p>
          <w:p w14:paraId="0931CE9C" w14:textId="77777777" w:rsidR="00352CF5" w:rsidRPr="00C51C6D" w:rsidRDefault="00352CF5" w:rsidP="00352CF5">
            <w:pPr>
              <w:spacing w:line="360" w:lineRule="auto"/>
              <w:ind w:firstLine="480"/>
              <w:rPr>
                <w:rFonts w:ascii="宋体" w:hAnsi="宋体"/>
                <w:bCs/>
                <w:sz w:val="24"/>
              </w:rPr>
            </w:pPr>
            <w:r w:rsidRPr="00C51C6D">
              <w:rPr>
                <w:rFonts w:ascii="宋体" w:hAnsi="宋体"/>
                <w:bCs/>
                <w:sz w:val="24"/>
              </w:rPr>
              <w:t>出现下列情形之一的，本基金合并失败</w:t>
            </w:r>
            <w:r w:rsidRPr="00C51C6D">
              <w:rPr>
                <w:rFonts w:ascii="宋体" w:hAnsi="宋体" w:hint="eastAsia"/>
                <w:bCs/>
                <w:sz w:val="24"/>
              </w:rPr>
              <w:t>：</w:t>
            </w:r>
          </w:p>
          <w:p w14:paraId="56CFF696" w14:textId="77777777" w:rsidR="00352CF5" w:rsidRPr="00C51C6D" w:rsidRDefault="00352CF5" w:rsidP="00352CF5">
            <w:pPr>
              <w:spacing w:line="360" w:lineRule="auto"/>
              <w:ind w:firstLine="480"/>
              <w:rPr>
                <w:rFonts w:ascii="宋体" w:hAnsi="宋体"/>
                <w:bCs/>
                <w:sz w:val="24"/>
              </w:rPr>
            </w:pPr>
            <w:r w:rsidRPr="00C51C6D">
              <w:rPr>
                <w:rFonts w:ascii="宋体" w:hAnsi="宋体" w:hint="eastAsia"/>
                <w:bCs/>
                <w:sz w:val="24"/>
              </w:rPr>
              <w:t>（</w:t>
            </w:r>
            <w:r w:rsidRPr="00C51C6D">
              <w:rPr>
                <w:rFonts w:ascii="宋体" w:hAnsi="宋体"/>
                <w:bCs/>
                <w:sz w:val="24"/>
              </w:rPr>
              <w:t>1</w:t>
            </w:r>
            <w:r w:rsidRPr="00C51C6D">
              <w:rPr>
                <w:rFonts w:ascii="宋体" w:hAnsi="宋体" w:hint="eastAsia"/>
                <w:bCs/>
                <w:sz w:val="24"/>
              </w:rPr>
              <w:t>）其他</w:t>
            </w:r>
            <w:r w:rsidRPr="00C51C6D">
              <w:rPr>
                <w:rFonts w:ascii="宋体" w:hAnsi="宋体"/>
                <w:bCs/>
                <w:sz w:val="24"/>
              </w:rPr>
              <w:t>基金的基金份额持有人大会未通过合并方案的；</w:t>
            </w:r>
          </w:p>
          <w:p w14:paraId="0333B003" w14:textId="77777777" w:rsidR="00352CF5" w:rsidRPr="00C51C6D" w:rsidRDefault="00352CF5" w:rsidP="00352C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contextualSpacing/>
              <w:jc w:val="left"/>
              <w:rPr>
                <w:rFonts w:ascii="宋体" w:hAnsi="宋体"/>
                <w:bCs/>
                <w:sz w:val="24"/>
              </w:rPr>
            </w:pPr>
            <w:r w:rsidRPr="00C51C6D">
              <w:rPr>
                <w:rFonts w:ascii="宋体" w:hAnsi="宋体" w:hint="eastAsia"/>
                <w:bCs/>
                <w:sz w:val="24"/>
              </w:rPr>
              <w:t>（2）</w:t>
            </w:r>
            <w:r w:rsidRPr="00C51C6D">
              <w:rPr>
                <w:rFonts w:ascii="宋体" w:hAnsi="宋体"/>
                <w:bCs/>
                <w:sz w:val="24"/>
              </w:rPr>
              <w:t>因不可抗力等原因致使本基金合并失败的。</w:t>
            </w:r>
          </w:p>
          <w:p w14:paraId="70F41C8F" w14:textId="77777777" w:rsidR="00352CF5" w:rsidRPr="00C51C6D" w:rsidRDefault="00352CF5" w:rsidP="00352CF5">
            <w:pPr>
              <w:spacing w:line="360" w:lineRule="auto"/>
              <w:ind w:firstLine="480"/>
              <w:rPr>
                <w:rFonts w:ascii="宋体" w:hAnsi="宋体"/>
                <w:bCs/>
                <w:sz w:val="24"/>
              </w:rPr>
            </w:pPr>
            <w:r w:rsidRPr="00C51C6D">
              <w:rPr>
                <w:rFonts w:ascii="宋体" w:hAnsi="宋体"/>
                <w:bCs/>
                <w:sz w:val="24"/>
              </w:rPr>
              <w:t>合并失败的，本基金</w:t>
            </w:r>
            <w:r w:rsidRPr="00C51C6D">
              <w:rPr>
                <w:rFonts w:ascii="宋体" w:hAnsi="宋体" w:hint="eastAsia"/>
                <w:bCs/>
                <w:sz w:val="24"/>
              </w:rPr>
              <w:t>继续存续。</w:t>
            </w:r>
          </w:p>
          <w:p w14:paraId="5FF88001" w14:textId="77777777" w:rsidR="00352CF5" w:rsidRPr="00C51C6D" w:rsidRDefault="00352CF5" w:rsidP="00352CF5">
            <w:pPr>
              <w:spacing w:line="360" w:lineRule="auto"/>
              <w:ind w:firstLine="480"/>
              <w:rPr>
                <w:rFonts w:ascii="宋体" w:hAnsi="宋体"/>
                <w:bCs/>
                <w:sz w:val="24"/>
              </w:rPr>
            </w:pPr>
            <w:r w:rsidRPr="00C51C6D">
              <w:rPr>
                <w:rFonts w:ascii="宋体" w:hAnsi="宋体" w:hint="eastAsia"/>
                <w:bCs/>
                <w:sz w:val="24"/>
              </w:rPr>
              <w:t>7、</w:t>
            </w:r>
            <w:r w:rsidRPr="00C51C6D">
              <w:rPr>
                <w:rFonts w:ascii="宋体" w:hAnsi="宋体"/>
                <w:bCs/>
                <w:sz w:val="24"/>
              </w:rPr>
              <w:t>本基金被其他基金吸收合并引起本基金基金合同终止的，本基金财产可不予变现和分配，并入其他基金资产中。本基金的债权债务由合并后的基金享有和承担。本基金清算的其他事项按照基金合同的其他约定执行。</w:t>
            </w:r>
          </w:p>
          <w:p w14:paraId="5B53800D" w14:textId="77777777" w:rsidR="00352CF5" w:rsidRPr="00C51C6D" w:rsidRDefault="00352CF5" w:rsidP="00352CF5">
            <w:pPr>
              <w:spacing w:line="360" w:lineRule="auto"/>
              <w:ind w:firstLine="480"/>
              <w:rPr>
                <w:rFonts w:ascii="宋体" w:hAnsi="宋体"/>
                <w:bCs/>
                <w:sz w:val="24"/>
              </w:rPr>
            </w:pPr>
            <w:bookmarkStart w:id="59" w:name="_Toc79392639"/>
            <w:r w:rsidRPr="00C51C6D">
              <w:rPr>
                <w:rFonts w:ascii="宋体" w:hAnsi="宋体" w:hint="eastAsia"/>
                <w:bCs/>
                <w:sz w:val="24"/>
              </w:rPr>
              <w:t>二</w:t>
            </w:r>
            <w:r w:rsidRPr="00C51C6D">
              <w:rPr>
                <w:rFonts w:ascii="宋体" w:hAnsi="宋体"/>
                <w:bCs/>
                <w:sz w:val="24"/>
              </w:rPr>
              <w:t>、基金合同的变更</w:t>
            </w:r>
            <w:bookmarkEnd w:id="59"/>
          </w:p>
          <w:p w14:paraId="2D645CD3" w14:textId="77777777" w:rsidR="00352CF5" w:rsidRPr="00C51C6D" w:rsidRDefault="00352CF5" w:rsidP="00352CF5">
            <w:pPr>
              <w:spacing w:line="360" w:lineRule="auto"/>
              <w:ind w:firstLine="480"/>
              <w:rPr>
                <w:rFonts w:ascii="宋体" w:hAnsi="宋体"/>
                <w:bCs/>
                <w:sz w:val="24"/>
              </w:rPr>
            </w:pPr>
          </w:p>
          <w:p w14:paraId="7E49C5EB" w14:textId="77777777" w:rsidR="00352CF5" w:rsidRPr="00C51C6D" w:rsidRDefault="00352CF5" w:rsidP="00352CF5">
            <w:pPr>
              <w:spacing w:line="360" w:lineRule="auto"/>
              <w:ind w:firstLine="480"/>
              <w:rPr>
                <w:rFonts w:ascii="宋体" w:hAnsi="宋体"/>
                <w:bCs/>
                <w:sz w:val="24"/>
              </w:rPr>
            </w:pPr>
            <w:r w:rsidRPr="00C51C6D">
              <w:rPr>
                <w:rFonts w:ascii="宋体" w:hAnsi="宋体" w:hint="eastAsia"/>
                <w:bCs/>
                <w:sz w:val="24"/>
              </w:rPr>
              <w:t xml:space="preserve"> </w:t>
            </w:r>
            <w:r w:rsidRPr="00C51C6D">
              <w:rPr>
                <w:rFonts w:ascii="宋体" w:hAnsi="宋体"/>
                <w:bCs/>
                <w:sz w:val="24"/>
              </w:rPr>
              <w:t>2、关于基金合同变更的基金份额持有人大会决议</w:t>
            </w:r>
            <w:r w:rsidRPr="00C51C6D">
              <w:rPr>
                <w:rFonts w:ascii="宋体" w:hAnsi="宋体" w:hint="eastAsia"/>
                <w:bCs/>
                <w:sz w:val="24"/>
              </w:rPr>
              <w:t>自生效后</w:t>
            </w:r>
            <w:r w:rsidRPr="00C51C6D">
              <w:rPr>
                <w:rFonts w:ascii="宋体" w:hAnsi="宋体"/>
                <w:bCs/>
                <w:sz w:val="24"/>
              </w:rPr>
              <w:t>方可执行，</w:t>
            </w:r>
            <w:r w:rsidRPr="00C51C6D">
              <w:rPr>
                <w:rFonts w:ascii="宋体" w:hAnsi="宋体" w:hint="eastAsia"/>
                <w:bCs/>
                <w:sz w:val="24"/>
              </w:rPr>
              <w:t>并</w:t>
            </w:r>
            <w:r w:rsidRPr="00C51C6D">
              <w:rPr>
                <w:rFonts w:ascii="宋体" w:hAnsi="宋体"/>
                <w:bCs/>
                <w:sz w:val="24"/>
              </w:rPr>
              <w:t>自决议生效后两日内在指定媒介公告。</w:t>
            </w:r>
          </w:p>
          <w:p w14:paraId="6F3ABC35" w14:textId="77777777" w:rsidR="00352CF5" w:rsidRPr="00C51C6D" w:rsidRDefault="00352CF5" w:rsidP="00352CF5">
            <w:pPr>
              <w:spacing w:line="360" w:lineRule="auto"/>
              <w:ind w:firstLine="480"/>
              <w:rPr>
                <w:rFonts w:ascii="宋体" w:hAnsi="宋体"/>
                <w:bCs/>
                <w:sz w:val="24"/>
              </w:rPr>
            </w:pPr>
          </w:p>
          <w:p w14:paraId="3B533690" w14:textId="77777777" w:rsidR="00352CF5" w:rsidRPr="00C51C6D" w:rsidRDefault="00352CF5" w:rsidP="00352CF5">
            <w:pPr>
              <w:spacing w:line="360" w:lineRule="auto"/>
              <w:ind w:firstLine="480"/>
              <w:rPr>
                <w:rFonts w:ascii="宋体" w:hAnsi="宋体"/>
                <w:bCs/>
                <w:sz w:val="24"/>
              </w:rPr>
            </w:pPr>
            <w:r w:rsidRPr="00C51C6D">
              <w:rPr>
                <w:rFonts w:ascii="宋体" w:hAnsi="宋体" w:hint="eastAsia"/>
                <w:bCs/>
                <w:sz w:val="24"/>
              </w:rPr>
              <w:t>四</w:t>
            </w:r>
            <w:r w:rsidRPr="00C51C6D">
              <w:rPr>
                <w:rFonts w:ascii="宋体" w:hAnsi="宋体"/>
                <w:bCs/>
                <w:sz w:val="24"/>
              </w:rPr>
              <w:t>、基金财产的清算</w:t>
            </w:r>
          </w:p>
          <w:p w14:paraId="02610F27" w14:textId="77777777" w:rsidR="00352CF5" w:rsidRPr="00C51C6D" w:rsidRDefault="00352CF5" w:rsidP="00352CF5">
            <w:pPr>
              <w:spacing w:line="360" w:lineRule="auto"/>
              <w:ind w:firstLine="480"/>
              <w:rPr>
                <w:rFonts w:ascii="宋体" w:hAnsi="宋体"/>
                <w:bCs/>
                <w:sz w:val="24"/>
              </w:rPr>
            </w:pPr>
          </w:p>
          <w:p w14:paraId="608F00AA" w14:textId="77777777" w:rsidR="00352CF5" w:rsidRPr="00C51C6D" w:rsidRDefault="00352CF5" w:rsidP="00352CF5">
            <w:pPr>
              <w:spacing w:line="360" w:lineRule="auto"/>
              <w:ind w:firstLine="480"/>
              <w:rPr>
                <w:rFonts w:ascii="宋体" w:hAnsi="宋体"/>
                <w:bCs/>
                <w:sz w:val="24"/>
              </w:rPr>
            </w:pPr>
            <w:r w:rsidRPr="00C51C6D">
              <w:rPr>
                <w:rFonts w:ascii="宋体" w:hAnsi="宋体"/>
                <w:bCs/>
                <w:sz w:val="24"/>
              </w:rPr>
              <w:t>5、基金财产清算的期限为</w:t>
            </w:r>
            <w:r w:rsidRPr="00C51C6D">
              <w:rPr>
                <w:rFonts w:ascii="宋体" w:hAnsi="宋体" w:hint="eastAsia"/>
                <w:bCs/>
                <w:sz w:val="24"/>
              </w:rPr>
              <w:t>6</w:t>
            </w:r>
            <w:r w:rsidRPr="00C51C6D">
              <w:rPr>
                <w:rFonts w:ascii="宋体" w:hAnsi="宋体"/>
                <w:bCs/>
                <w:sz w:val="24"/>
              </w:rPr>
              <w:t>个月。</w:t>
            </w:r>
          </w:p>
          <w:p w14:paraId="69196E1F" w14:textId="77777777" w:rsidR="00352CF5" w:rsidRDefault="00352CF5" w:rsidP="00352CF5">
            <w:pPr>
              <w:spacing w:line="360" w:lineRule="auto"/>
              <w:ind w:firstLine="480"/>
              <w:rPr>
                <w:rFonts w:ascii="宋体" w:hAnsi="宋体"/>
                <w:bCs/>
                <w:sz w:val="24"/>
              </w:rPr>
            </w:pPr>
          </w:p>
          <w:p w14:paraId="0FA28F7B" w14:textId="77777777" w:rsidR="00352CF5" w:rsidRDefault="00352CF5" w:rsidP="00352CF5">
            <w:pPr>
              <w:spacing w:line="360" w:lineRule="auto"/>
              <w:ind w:firstLine="480"/>
              <w:rPr>
                <w:rFonts w:ascii="宋体" w:hAnsi="宋体"/>
                <w:bCs/>
                <w:sz w:val="24"/>
              </w:rPr>
            </w:pPr>
          </w:p>
          <w:p w14:paraId="6A670A98" w14:textId="77777777" w:rsidR="00352CF5" w:rsidRDefault="00352CF5" w:rsidP="00352CF5">
            <w:pPr>
              <w:spacing w:line="360" w:lineRule="auto"/>
              <w:ind w:firstLine="480"/>
              <w:rPr>
                <w:rFonts w:ascii="宋体" w:hAnsi="宋体"/>
                <w:bCs/>
                <w:sz w:val="24"/>
              </w:rPr>
            </w:pPr>
          </w:p>
          <w:p w14:paraId="0E0E49CE" w14:textId="77777777" w:rsidR="00352CF5" w:rsidRPr="00C51C6D" w:rsidRDefault="00352CF5" w:rsidP="00352CF5">
            <w:pPr>
              <w:spacing w:line="360" w:lineRule="auto"/>
              <w:ind w:firstLine="480"/>
              <w:rPr>
                <w:rFonts w:ascii="宋体" w:hAnsi="宋体"/>
                <w:bCs/>
                <w:sz w:val="24"/>
              </w:rPr>
            </w:pPr>
            <w:r w:rsidRPr="00C51C6D">
              <w:rPr>
                <w:rFonts w:ascii="宋体" w:hAnsi="宋体" w:hint="eastAsia"/>
                <w:bCs/>
                <w:sz w:val="24"/>
              </w:rPr>
              <w:t>八</w:t>
            </w:r>
            <w:r w:rsidRPr="00C51C6D">
              <w:rPr>
                <w:rFonts w:ascii="宋体" w:hAnsi="宋体"/>
                <w:bCs/>
                <w:sz w:val="24"/>
              </w:rPr>
              <w:t>、基金财产清算账册及文件的保存</w:t>
            </w:r>
          </w:p>
          <w:p w14:paraId="55321C7B" w14:textId="77777777" w:rsidR="00352CF5" w:rsidRPr="00A50A88" w:rsidRDefault="00352CF5" w:rsidP="00352CF5">
            <w:pPr>
              <w:spacing w:line="360" w:lineRule="auto"/>
              <w:rPr>
                <w:rFonts w:ascii="Arial" w:hAnsi="Arial"/>
                <w:bCs/>
                <w:szCs w:val="21"/>
              </w:rPr>
            </w:pPr>
            <w:r w:rsidRPr="00C51C6D">
              <w:rPr>
                <w:rFonts w:ascii="宋体" w:hAnsi="宋体"/>
                <w:bCs/>
                <w:sz w:val="24"/>
              </w:rPr>
              <w:t>基金财产清算账册及有关文件由基金托管人保存</w:t>
            </w:r>
            <w:r w:rsidRPr="00C51C6D">
              <w:rPr>
                <w:rFonts w:ascii="宋体" w:hAnsi="宋体" w:hint="eastAsia"/>
                <w:bCs/>
                <w:sz w:val="24"/>
              </w:rPr>
              <w:t>15</w:t>
            </w:r>
            <w:r w:rsidRPr="00C51C6D">
              <w:rPr>
                <w:rFonts w:ascii="宋体" w:hAnsi="宋体"/>
                <w:bCs/>
                <w:sz w:val="24"/>
              </w:rPr>
              <w:t>年以上。</w:t>
            </w:r>
          </w:p>
        </w:tc>
        <w:tc>
          <w:tcPr>
            <w:tcW w:w="4252" w:type="dxa"/>
          </w:tcPr>
          <w:p w14:paraId="7E7B80CF" w14:textId="77777777" w:rsidR="00352CF5" w:rsidRDefault="00352CF5" w:rsidP="00352CF5">
            <w:pPr>
              <w:spacing w:line="360" w:lineRule="auto"/>
              <w:ind w:firstLine="480"/>
              <w:jc w:val="center"/>
              <w:rPr>
                <w:rFonts w:ascii="宋体" w:hAnsi="宋体"/>
                <w:bCs/>
                <w:sz w:val="24"/>
              </w:rPr>
            </w:pPr>
            <w:r w:rsidRPr="00EE3FEE">
              <w:rPr>
                <w:rFonts w:ascii="宋体" w:hAnsi="宋体" w:hint="eastAsia"/>
                <w:bCs/>
                <w:sz w:val="24"/>
              </w:rPr>
              <w:t>第十八部分 基金的合并、基金合同的变更、终止与基金财产的清算</w:t>
            </w:r>
          </w:p>
          <w:p w14:paraId="63097524"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hint="eastAsia"/>
                <w:bCs/>
                <w:sz w:val="24"/>
              </w:rPr>
              <w:t>一、基金的合并</w:t>
            </w:r>
          </w:p>
          <w:p w14:paraId="7CDFCE4D"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hint="eastAsia"/>
                <w:bCs/>
                <w:sz w:val="24"/>
              </w:rPr>
              <w:t>本基金与其他基金合并，应当按照法律法规规定的程序进行。</w:t>
            </w:r>
          </w:p>
          <w:p w14:paraId="30FA5337" w14:textId="77777777" w:rsidR="00352CF5" w:rsidRDefault="00352CF5" w:rsidP="00352CF5">
            <w:pPr>
              <w:spacing w:line="360" w:lineRule="auto"/>
              <w:ind w:firstLineChars="200" w:firstLine="480"/>
              <w:rPr>
                <w:rFonts w:ascii="宋体" w:hAnsi="宋体"/>
                <w:bCs/>
                <w:sz w:val="24"/>
              </w:rPr>
            </w:pPr>
          </w:p>
          <w:p w14:paraId="0E57268C" w14:textId="77777777" w:rsidR="00352CF5" w:rsidRDefault="00352CF5" w:rsidP="00352CF5">
            <w:pPr>
              <w:spacing w:line="360" w:lineRule="auto"/>
              <w:ind w:firstLineChars="200" w:firstLine="480"/>
              <w:rPr>
                <w:rFonts w:ascii="宋体" w:hAnsi="宋体"/>
                <w:bCs/>
                <w:sz w:val="24"/>
              </w:rPr>
            </w:pPr>
          </w:p>
          <w:p w14:paraId="406E79DD" w14:textId="77777777" w:rsidR="00352CF5" w:rsidRDefault="00352CF5" w:rsidP="00352CF5">
            <w:pPr>
              <w:spacing w:line="360" w:lineRule="auto"/>
              <w:ind w:firstLineChars="200" w:firstLine="480"/>
              <w:rPr>
                <w:rFonts w:ascii="宋体" w:hAnsi="宋体"/>
                <w:bCs/>
                <w:sz w:val="24"/>
              </w:rPr>
            </w:pPr>
          </w:p>
          <w:p w14:paraId="6945E52E" w14:textId="77777777" w:rsidR="00352CF5" w:rsidRDefault="00352CF5" w:rsidP="00352CF5">
            <w:pPr>
              <w:spacing w:line="360" w:lineRule="auto"/>
              <w:ind w:firstLineChars="200" w:firstLine="480"/>
              <w:rPr>
                <w:rFonts w:ascii="宋体" w:hAnsi="宋体"/>
                <w:bCs/>
                <w:sz w:val="24"/>
              </w:rPr>
            </w:pPr>
          </w:p>
          <w:p w14:paraId="39760402" w14:textId="77777777" w:rsidR="00352CF5" w:rsidRDefault="00352CF5" w:rsidP="00352CF5">
            <w:pPr>
              <w:spacing w:line="360" w:lineRule="auto"/>
              <w:ind w:firstLineChars="200" w:firstLine="480"/>
              <w:rPr>
                <w:rFonts w:ascii="宋体" w:hAnsi="宋体"/>
                <w:bCs/>
                <w:sz w:val="24"/>
              </w:rPr>
            </w:pPr>
          </w:p>
          <w:p w14:paraId="7F848296" w14:textId="77777777" w:rsidR="00352CF5" w:rsidRDefault="00352CF5" w:rsidP="00352CF5">
            <w:pPr>
              <w:spacing w:line="360" w:lineRule="auto"/>
              <w:ind w:firstLineChars="200" w:firstLine="480"/>
              <w:rPr>
                <w:rFonts w:ascii="宋体" w:hAnsi="宋体"/>
                <w:bCs/>
                <w:sz w:val="24"/>
              </w:rPr>
            </w:pPr>
          </w:p>
          <w:p w14:paraId="1992A7BC" w14:textId="77777777" w:rsidR="00352CF5" w:rsidRDefault="00352CF5" w:rsidP="00352CF5">
            <w:pPr>
              <w:spacing w:line="360" w:lineRule="auto"/>
              <w:ind w:firstLineChars="200" w:firstLine="480"/>
              <w:rPr>
                <w:rFonts w:ascii="宋体" w:hAnsi="宋体"/>
                <w:bCs/>
                <w:sz w:val="24"/>
              </w:rPr>
            </w:pPr>
          </w:p>
          <w:p w14:paraId="2A3998DC" w14:textId="77777777" w:rsidR="00352CF5" w:rsidRDefault="00352CF5" w:rsidP="00352CF5">
            <w:pPr>
              <w:spacing w:line="360" w:lineRule="auto"/>
              <w:ind w:firstLineChars="200" w:firstLine="480"/>
              <w:rPr>
                <w:rFonts w:ascii="宋体" w:hAnsi="宋体"/>
                <w:bCs/>
                <w:sz w:val="24"/>
              </w:rPr>
            </w:pPr>
          </w:p>
          <w:p w14:paraId="7EAA0749" w14:textId="77777777" w:rsidR="00352CF5" w:rsidRDefault="00352CF5" w:rsidP="00352CF5">
            <w:pPr>
              <w:spacing w:line="360" w:lineRule="auto"/>
              <w:ind w:firstLineChars="200" w:firstLine="480"/>
              <w:rPr>
                <w:rFonts w:ascii="宋体" w:hAnsi="宋体"/>
                <w:bCs/>
                <w:sz w:val="24"/>
              </w:rPr>
            </w:pPr>
          </w:p>
          <w:p w14:paraId="5BE673C7" w14:textId="77777777" w:rsidR="00352CF5" w:rsidRDefault="00352CF5" w:rsidP="00352CF5">
            <w:pPr>
              <w:spacing w:line="360" w:lineRule="auto"/>
              <w:ind w:firstLineChars="200" w:firstLine="480"/>
              <w:rPr>
                <w:rFonts w:ascii="宋体" w:hAnsi="宋体"/>
                <w:bCs/>
                <w:sz w:val="24"/>
              </w:rPr>
            </w:pPr>
          </w:p>
          <w:p w14:paraId="32F487AA" w14:textId="77777777" w:rsidR="00352CF5" w:rsidRDefault="00352CF5" w:rsidP="00352CF5">
            <w:pPr>
              <w:spacing w:line="360" w:lineRule="auto"/>
              <w:ind w:firstLineChars="200" w:firstLine="480"/>
              <w:rPr>
                <w:rFonts w:ascii="宋体" w:hAnsi="宋体"/>
                <w:bCs/>
                <w:sz w:val="24"/>
              </w:rPr>
            </w:pPr>
          </w:p>
          <w:p w14:paraId="6A054D96" w14:textId="77777777" w:rsidR="00352CF5" w:rsidRDefault="00352CF5" w:rsidP="00352CF5">
            <w:pPr>
              <w:spacing w:line="360" w:lineRule="auto"/>
              <w:ind w:firstLineChars="200" w:firstLine="480"/>
              <w:rPr>
                <w:rFonts w:ascii="宋体" w:hAnsi="宋体"/>
                <w:bCs/>
                <w:sz w:val="24"/>
              </w:rPr>
            </w:pPr>
          </w:p>
          <w:p w14:paraId="687E629C" w14:textId="77777777" w:rsidR="00352CF5" w:rsidRDefault="00352CF5" w:rsidP="00352CF5">
            <w:pPr>
              <w:spacing w:line="360" w:lineRule="auto"/>
              <w:ind w:firstLineChars="200" w:firstLine="480"/>
              <w:rPr>
                <w:rFonts w:ascii="宋体" w:hAnsi="宋体"/>
                <w:bCs/>
                <w:sz w:val="24"/>
              </w:rPr>
            </w:pPr>
          </w:p>
          <w:p w14:paraId="5399E2D2" w14:textId="77777777" w:rsidR="00352CF5" w:rsidRDefault="00352CF5" w:rsidP="00352CF5">
            <w:pPr>
              <w:spacing w:line="360" w:lineRule="auto"/>
              <w:ind w:firstLineChars="200" w:firstLine="480"/>
              <w:rPr>
                <w:rFonts w:ascii="宋体" w:hAnsi="宋体"/>
                <w:bCs/>
                <w:sz w:val="24"/>
              </w:rPr>
            </w:pPr>
          </w:p>
          <w:p w14:paraId="519F7E8F" w14:textId="77777777" w:rsidR="00352CF5" w:rsidRDefault="00352CF5" w:rsidP="00352CF5">
            <w:pPr>
              <w:spacing w:line="360" w:lineRule="auto"/>
              <w:ind w:firstLineChars="200" w:firstLine="480"/>
              <w:rPr>
                <w:rFonts w:ascii="宋体" w:hAnsi="宋体"/>
                <w:bCs/>
                <w:sz w:val="24"/>
              </w:rPr>
            </w:pPr>
          </w:p>
          <w:p w14:paraId="6EC71FD8" w14:textId="77777777" w:rsidR="00352CF5" w:rsidRDefault="00352CF5" w:rsidP="00352CF5">
            <w:pPr>
              <w:spacing w:line="360" w:lineRule="auto"/>
              <w:ind w:firstLineChars="200" w:firstLine="480"/>
              <w:rPr>
                <w:rFonts w:ascii="宋体" w:hAnsi="宋体"/>
                <w:bCs/>
                <w:sz w:val="24"/>
              </w:rPr>
            </w:pPr>
          </w:p>
          <w:p w14:paraId="681D90E3" w14:textId="77777777" w:rsidR="00352CF5" w:rsidRDefault="00352CF5" w:rsidP="00352CF5">
            <w:pPr>
              <w:spacing w:line="360" w:lineRule="auto"/>
              <w:ind w:firstLineChars="200" w:firstLine="480"/>
              <w:rPr>
                <w:rFonts w:ascii="宋体" w:hAnsi="宋体"/>
                <w:bCs/>
                <w:sz w:val="24"/>
              </w:rPr>
            </w:pPr>
          </w:p>
          <w:p w14:paraId="514C3233" w14:textId="77777777" w:rsidR="00352CF5" w:rsidRDefault="00352CF5" w:rsidP="00352CF5">
            <w:pPr>
              <w:spacing w:line="360" w:lineRule="auto"/>
              <w:ind w:firstLineChars="200" w:firstLine="480"/>
              <w:rPr>
                <w:rFonts w:ascii="宋体" w:hAnsi="宋体"/>
                <w:bCs/>
                <w:sz w:val="24"/>
              </w:rPr>
            </w:pPr>
          </w:p>
          <w:p w14:paraId="732EB148" w14:textId="77777777" w:rsidR="00352CF5" w:rsidRDefault="00352CF5" w:rsidP="00352CF5">
            <w:pPr>
              <w:spacing w:line="360" w:lineRule="auto"/>
              <w:ind w:firstLineChars="200" w:firstLine="480"/>
              <w:rPr>
                <w:rFonts w:ascii="宋体" w:hAnsi="宋体"/>
                <w:bCs/>
                <w:sz w:val="24"/>
              </w:rPr>
            </w:pPr>
          </w:p>
          <w:p w14:paraId="6154006E" w14:textId="77777777" w:rsidR="00352CF5" w:rsidRDefault="00352CF5" w:rsidP="00352CF5">
            <w:pPr>
              <w:spacing w:line="360" w:lineRule="auto"/>
              <w:ind w:firstLineChars="200" w:firstLine="480"/>
              <w:rPr>
                <w:rFonts w:ascii="宋体" w:hAnsi="宋体"/>
                <w:bCs/>
                <w:sz w:val="24"/>
              </w:rPr>
            </w:pPr>
          </w:p>
          <w:p w14:paraId="6EA15DBD" w14:textId="77777777" w:rsidR="00352CF5" w:rsidRDefault="00352CF5" w:rsidP="00352CF5">
            <w:pPr>
              <w:spacing w:line="360" w:lineRule="auto"/>
              <w:ind w:firstLineChars="200" w:firstLine="480"/>
              <w:rPr>
                <w:rFonts w:ascii="宋体" w:hAnsi="宋体"/>
                <w:bCs/>
                <w:sz w:val="24"/>
              </w:rPr>
            </w:pPr>
          </w:p>
          <w:p w14:paraId="3F961D70" w14:textId="77777777" w:rsidR="00352CF5" w:rsidRDefault="00352CF5" w:rsidP="00352CF5">
            <w:pPr>
              <w:spacing w:line="360" w:lineRule="auto"/>
              <w:ind w:firstLineChars="200" w:firstLine="480"/>
              <w:rPr>
                <w:rFonts w:ascii="宋体" w:hAnsi="宋体"/>
                <w:bCs/>
                <w:sz w:val="24"/>
              </w:rPr>
            </w:pPr>
          </w:p>
          <w:p w14:paraId="7CF41C3D" w14:textId="77777777" w:rsidR="00352CF5" w:rsidRDefault="00352CF5" w:rsidP="00352CF5">
            <w:pPr>
              <w:spacing w:line="360" w:lineRule="auto"/>
              <w:ind w:firstLineChars="200" w:firstLine="480"/>
              <w:rPr>
                <w:rFonts w:ascii="宋体" w:hAnsi="宋体"/>
                <w:bCs/>
                <w:sz w:val="24"/>
              </w:rPr>
            </w:pPr>
          </w:p>
          <w:p w14:paraId="3BEC4619" w14:textId="77777777" w:rsidR="00352CF5" w:rsidRDefault="00352CF5" w:rsidP="00352CF5">
            <w:pPr>
              <w:spacing w:line="360" w:lineRule="auto"/>
              <w:ind w:firstLineChars="200" w:firstLine="480"/>
              <w:rPr>
                <w:rFonts w:ascii="宋体" w:hAnsi="宋体"/>
                <w:bCs/>
                <w:sz w:val="24"/>
              </w:rPr>
            </w:pPr>
          </w:p>
          <w:p w14:paraId="724A0352" w14:textId="77777777" w:rsidR="00352CF5" w:rsidRDefault="00352CF5" w:rsidP="00352CF5">
            <w:pPr>
              <w:spacing w:line="360" w:lineRule="auto"/>
              <w:ind w:firstLineChars="200" w:firstLine="480"/>
              <w:rPr>
                <w:rFonts w:ascii="宋体" w:hAnsi="宋体"/>
                <w:bCs/>
                <w:sz w:val="24"/>
              </w:rPr>
            </w:pPr>
          </w:p>
          <w:p w14:paraId="1C6E639E" w14:textId="77777777" w:rsidR="00352CF5" w:rsidRDefault="00352CF5" w:rsidP="00352CF5">
            <w:pPr>
              <w:spacing w:line="360" w:lineRule="auto"/>
              <w:ind w:firstLineChars="200" w:firstLine="480"/>
              <w:rPr>
                <w:rFonts w:ascii="宋体" w:hAnsi="宋体"/>
                <w:bCs/>
                <w:sz w:val="24"/>
              </w:rPr>
            </w:pPr>
          </w:p>
          <w:p w14:paraId="51F05D91" w14:textId="77777777" w:rsidR="00352CF5" w:rsidRDefault="00352CF5" w:rsidP="00352CF5">
            <w:pPr>
              <w:spacing w:line="360" w:lineRule="auto"/>
              <w:ind w:firstLineChars="200" w:firstLine="480"/>
              <w:rPr>
                <w:rFonts w:ascii="宋体" w:hAnsi="宋体"/>
                <w:bCs/>
                <w:sz w:val="24"/>
              </w:rPr>
            </w:pPr>
          </w:p>
          <w:p w14:paraId="0D427439" w14:textId="77777777" w:rsidR="00352CF5" w:rsidRDefault="00352CF5" w:rsidP="00352CF5">
            <w:pPr>
              <w:spacing w:line="360" w:lineRule="auto"/>
              <w:ind w:firstLineChars="200" w:firstLine="480"/>
              <w:rPr>
                <w:rFonts w:ascii="宋体" w:hAnsi="宋体"/>
                <w:bCs/>
                <w:sz w:val="24"/>
              </w:rPr>
            </w:pPr>
          </w:p>
          <w:p w14:paraId="49715B70" w14:textId="77777777" w:rsidR="00352CF5" w:rsidRDefault="00352CF5" w:rsidP="00352CF5">
            <w:pPr>
              <w:spacing w:line="360" w:lineRule="auto"/>
              <w:ind w:firstLineChars="200" w:firstLine="480"/>
              <w:rPr>
                <w:rFonts w:ascii="宋体" w:hAnsi="宋体"/>
                <w:bCs/>
                <w:sz w:val="24"/>
              </w:rPr>
            </w:pPr>
          </w:p>
          <w:p w14:paraId="1CCDC263" w14:textId="77777777" w:rsidR="00352CF5" w:rsidRDefault="00352CF5" w:rsidP="00352CF5">
            <w:pPr>
              <w:spacing w:line="360" w:lineRule="auto"/>
              <w:ind w:firstLineChars="200" w:firstLine="480"/>
              <w:rPr>
                <w:rFonts w:ascii="宋体" w:hAnsi="宋体"/>
                <w:bCs/>
                <w:sz w:val="24"/>
              </w:rPr>
            </w:pPr>
          </w:p>
          <w:p w14:paraId="1CA71C9E" w14:textId="77777777" w:rsidR="00352CF5" w:rsidRDefault="00352CF5" w:rsidP="00352CF5">
            <w:pPr>
              <w:spacing w:line="360" w:lineRule="auto"/>
              <w:ind w:firstLineChars="200" w:firstLine="480"/>
              <w:rPr>
                <w:rFonts w:ascii="宋体" w:hAnsi="宋体"/>
                <w:bCs/>
                <w:sz w:val="24"/>
              </w:rPr>
            </w:pPr>
          </w:p>
          <w:p w14:paraId="5201AC45" w14:textId="77777777" w:rsidR="00352CF5" w:rsidRDefault="00352CF5" w:rsidP="00352CF5">
            <w:pPr>
              <w:spacing w:line="360" w:lineRule="auto"/>
              <w:ind w:firstLineChars="200" w:firstLine="480"/>
              <w:rPr>
                <w:rFonts w:ascii="宋体" w:hAnsi="宋体"/>
                <w:bCs/>
                <w:sz w:val="24"/>
              </w:rPr>
            </w:pPr>
          </w:p>
          <w:p w14:paraId="253AA8DC" w14:textId="77777777" w:rsidR="00352CF5" w:rsidRDefault="00352CF5" w:rsidP="00352CF5">
            <w:pPr>
              <w:spacing w:line="360" w:lineRule="auto"/>
              <w:ind w:firstLineChars="200" w:firstLine="480"/>
              <w:rPr>
                <w:rFonts w:ascii="宋体" w:hAnsi="宋体"/>
                <w:bCs/>
                <w:sz w:val="24"/>
              </w:rPr>
            </w:pPr>
          </w:p>
          <w:p w14:paraId="566CD8F0" w14:textId="77777777" w:rsidR="00352CF5" w:rsidRDefault="00352CF5" w:rsidP="00352CF5">
            <w:pPr>
              <w:spacing w:line="360" w:lineRule="auto"/>
              <w:ind w:firstLineChars="200" w:firstLine="480"/>
              <w:rPr>
                <w:rFonts w:ascii="宋体" w:hAnsi="宋体"/>
                <w:bCs/>
                <w:sz w:val="24"/>
              </w:rPr>
            </w:pPr>
          </w:p>
          <w:p w14:paraId="28CB40F0" w14:textId="77777777" w:rsidR="00352CF5" w:rsidRDefault="00352CF5" w:rsidP="00352CF5">
            <w:pPr>
              <w:spacing w:line="360" w:lineRule="auto"/>
              <w:ind w:firstLineChars="200" w:firstLine="480"/>
              <w:rPr>
                <w:rFonts w:ascii="宋体" w:hAnsi="宋体"/>
                <w:bCs/>
                <w:sz w:val="24"/>
              </w:rPr>
            </w:pPr>
          </w:p>
          <w:p w14:paraId="1886F12F" w14:textId="77777777" w:rsidR="00352CF5" w:rsidRDefault="00352CF5" w:rsidP="00352CF5">
            <w:pPr>
              <w:spacing w:line="360" w:lineRule="auto"/>
              <w:ind w:firstLineChars="200" w:firstLine="480"/>
              <w:rPr>
                <w:rFonts w:ascii="宋体" w:hAnsi="宋体"/>
                <w:bCs/>
                <w:sz w:val="24"/>
              </w:rPr>
            </w:pPr>
          </w:p>
          <w:p w14:paraId="0BDF622F" w14:textId="77777777" w:rsidR="00352CF5" w:rsidRDefault="00352CF5" w:rsidP="00352CF5">
            <w:pPr>
              <w:spacing w:line="360" w:lineRule="auto"/>
              <w:ind w:firstLineChars="200" w:firstLine="480"/>
              <w:rPr>
                <w:rFonts w:ascii="宋体" w:hAnsi="宋体"/>
                <w:bCs/>
                <w:sz w:val="24"/>
              </w:rPr>
            </w:pPr>
          </w:p>
          <w:p w14:paraId="13C64AD7" w14:textId="77777777" w:rsidR="00352CF5" w:rsidRDefault="00352CF5" w:rsidP="00352CF5">
            <w:pPr>
              <w:spacing w:line="360" w:lineRule="auto"/>
              <w:ind w:firstLineChars="200" w:firstLine="480"/>
              <w:rPr>
                <w:rFonts w:ascii="宋体" w:hAnsi="宋体"/>
                <w:bCs/>
                <w:sz w:val="24"/>
              </w:rPr>
            </w:pPr>
          </w:p>
          <w:p w14:paraId="3931E290" w14:textId="77777777" w:rsidR="00352CF5" w:rsidRDefault="00352CF5" w:rsidP="00352CF5">
            <w:pPr>
              <w:spacing w:line="360" w:lineRule="auto"/>
              <w:ind w:firstLineChars="200" w:firstLine="480"/>
              <w:rPr>
                <w:rFonts w:ascii="宋体" w:hAnsi="宋体"/>
                <w:bCs/>
                <w:sz w:val="24"/>
              </w:rPr>
            </w:pPr>
          </w:p>
          <w:p w14:paraId="49CD7A97" w14:textId="77777777" w:rsidR="00352CF5" w:rsidRDefault="00352CF5" w:rsidP="00352CF5">
            <w:pPr>
              <w:spacing w:line="360" w:lineRule="auto"/>
              <w:ind w:firstLineChars="200" w:firstLine="480"/>
              <w:rPr>
                <w:rFonts w:ascii="宋体" w:hAnsi="宋体"/>
                <w:bCs/>
                <w:sz w:val="24"/>
              </w:rPr>
            </w:pPr>
          </w:p>
          <w:p w14:paraId="6AE4C93F" w14:textId="77777777" w:rsidR="00352CF5" w:rsidRDefault="00352CF5" w:rsidP="00352CF5">
            <w:pPr>
              <w:spacing w:line="360" w:lineRule="auto"/>
              <w:ind w:firstLineChars="200" w:firstLine="480"/>
              <w:rPr>
                <w:rFonts w:ascii="宋体" w:hAnsi="宋体"/>
                <w:bCs/>
                <w:sz w:val="24"/>
              </w:rPr>
            </w:pPr>
          </w:p>
          <w:p w14:paraId="66096048" w14:textId="77777777" w:rsidR="00352CF5" w:rsidRDefault="00352CF5" w:rsidP="00352CF5">
            <w:pPr>
              <w:spacing w:line="360" w:lineRule="auto"/>
              <w:ind w:firstLineChars="200" w:firstLine="480"/>
              <w:rPr>
                <w:rFonts w:ascii="宋体" w:hAnsi="宋体"/>
                <w:bCs/>
                <w:sz w:val="24"/>
              </w:rPr>
            </w:pPr>
          </w:p>
          <w:p w14:paraId="10BFA7AA" w14:textId="77777777" w:rsidR="00352CF5" w:rsidRDefault="00352CF5" w:rsidP="00352CF5">
            <w:pPr>
              <w:spacing w:line="360" w:lineRule="auto"/>
              <w:ind w:firstLineChars="200" w:firstLine="480"/>
              <w:rPr>
                <w:rFonts w:ascii="宋体" w:hAnsi="宋体"/>
                <w:bCs/>
                <w:sz w:val="24"/>
              </w:rPr>
            </w:pPr>
          </w:p>
          <w:p w14:paraId="238FE1C0" w14:textId="77777777" w:rsidR="00352CF5" w:rsidRDefault="00352CF5" w:rsidP="00352CF5">
            <w:pPr>
              <w:spacing w:line="360" w:lineRule="auto"/>
              <w:ind w:firstLineChars="200" w:firstLine="480"/>
              <w:rPr>
                <w:rFonts w:ascii="宋体" w:hAnsi="宋体"/>
                <w:bCs/>
                <w:sz w:val="24"/>
              </w:rPr>
            </w:pPr>
          </w:p>
          <w:p w14:paraId="61D4570B" w14:textId="77777777" w:rsidR="00352CF5" w:rsidRDefault="00352CF5" w:rsidP="00352CF5">
            <w:pPr>
              <w:spacing w:line="360" w:lineRule="auto"/>
              <w:ind w:firstLineChars="200" w:firstLine="480"/>
              <w:rPr>
                <w:rFonts w:ascii="宋体" w:hAnsi="宋体"/>
                <w:bCs/>
                <w:sz w:val="24"/>
              </w:rPr>
            </w:pPr>
          </w:p>
          <w:p w14:paraId="2A1C2819" w14:textId="77777777" w:rsidR="00352CF5" w:rsidRDefault="00352CF5" w:rsidP="00352CF5">
            <w:pPr>
              <w:spacing w:line="360" w:lineRule="auto"/>
              <w:ind w:firstLineChars="200" w:firstLine="480"/>
              <w:rPr>
                <w:rFonts w:ascii="宋体" w:hAnsi="宋体"/>
                <w:bCs/>
                <w:sz w:val="24"/>
              </w:rPr>
            </w:pPr>
          </w:p>
          <w:p w14:paraId="153B1E87" w14:textId="77777777" w:rsidR="00352CF5" w:rsidRDefault="00352CF5" w:rsidP="00352CF5">
            <w:pPr>
              <w:spacing w:line="360" w:lineRule="auto"/>
              <w:ind w:firstLineChars="200" w:firstLine="480"/>
              <w:rPr>
                <w:rFonts w:ascii="宋体" w:hAnsi="宋体"/>
                <w:bCs/>
                <w:sz w:val="24"/>
              </w:rPr>
            </w:pPr>
          </w:p>
          <w:p w14:paraId="180ED38C" w14:textId="77777777" w:rsidR="00352CF5" w:rsidRDefault="00352CF5" w:rsidP="00352CF5">
            <w:pPr>
              <w:spacing w:line="360" w:lineRule="auto"/>
              <w:ind w:firstLineChars="200" w:firstLine="480"/>
              <w:rPr>
                <w:rFonts w:ascii="宋体" w:hAnsi="宋体"/>
                <w:bCs/>
                <w:sz w:val="24"/>
              </w:rPr>
            </w:pPr>
          </w:p>
          <w:p w14:paraId="0BD665AC" w14:textId="77777777" w:rsidR="00352CF5" w:rsidRDefault="00352CF5" w:rsidP="00352CF5">
            <w:pPr>
              <w:spacing w:line="360" w:lineRule="auto"/>
              <w:ind w:firstLineChars="200" w:firstLine="480"/>
              <w:rPr>
                <w:rFonts w:ascii="宋体" w:hAnsi="宋体"/>
                <w:bCs/>
                <w:sz w:val="24"/>
              </w:rPr>
            </w:pPr>
          </w:p>
          <w:p w14:paraId="3B0739B9" w14:textId="77777777" w:rsidR="00352CF5" w:rsidRDefault="00352CF5" w:rsidP="00352CF5">
            <w:pPr>
              <w:spacing w:line="360" w:lineRule="auto"/>
              <w:ind w:firstLineChars="200" w:firstLine="480"/>
              <w:rPr>
                <w:rFonts w:ascii="宋体" w:hAnsi="宋体"/>
                <w:bCs/>
                <w:sz w:val="24"/>
              </w:rPr>
            </w:pPr>
          </w:p>
          <w:p w14:paraId="1F3E3790" w14:textId="77777777" w:rsidR="00352CF5" w:rsidRDefault="00352CF5" w:rsidP="00352CF5">
            <w:pPr>
              <w:spacing w:line="360" w:lineRule="auto"/>
              <w:ind w:firstLineChars="200" w:firstLine="480"/>
              <w:rPr>
                <w:rFonts w:ascii="宋体" w:hAnsi="宋体"/>
                <w:bCs/>
                <w:sz w:val="24"/>
              </w:rPr>
            </w:pPr>
          </w:p>
          <w:p w14:paraId="30E6627C" w14:textId="77777777" w:rsidR="00352CF5" w:rsidRDefault="00352CF5" w:rsidP="00352CF5">
            <w:pPr>
              <w:spacing w:line="360" w:lineRule="auto"/>
              <w:ind w:firstLineChars="200" w:firstLine="480"/>
              <w:rPr>
                <w:rFonts w:ascii="宋体" w:hAnsi="宋体"/>
                <w:bCs/>
                <w:sz w:val="24"/>
              </w:rPr>
            </w:pPr>
          </w:p>
          <w:p w14:paraId="115CFA5A" w14:textId="77777777" w:rsidR="00352CF5" w:rsidRDefault="00352CF5" w:rsidP="00352CF5">
            <w:pPr>
              <w:spacing w:line="360" w:lineRule="auto"/>
              <w:ind w:firstLineChars="200" w:firstLine="480"/>
              <w:rPr>
                <w:rFonts w:ascii="宋体" w:hAnsi="宋体"/>
                <w:bCs/>
                <w:sz w:val="24"/>
              </w:rPr>
            </w:pPr>
          </w:p>
          <w:p w14:paraId="36FD173A"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hint="eastAsia"/>
                <w:bCs/>
                <w:sz w:val="24"/>
              </w:rPr>
              <w:t>二</w:t>
            </w:r>
            <w:r w:rsidRPr="00EE3FEE">
              <w:rPr>
                <w:rFonts w:ascii="宋体" w:hAnsi="宋体"/>
                <w:bCs/>
                <w:sz w:val="24"/>
              </w:rPr>
              <w:t>、基金合同的变更</w:t>
            </w:r>
          </w:p>
          <w:p w14:paraId="2670DF51" w14:textId="77777777" w:rsidR="00352CF5" w:rsidRPr="00EE3FEE" w:rsidRDefault="00352CF5" w:rsidP="00352CF5">
            <w:pPr>
              <w:spacing w:line="360" w:lineRule="auto"/>
              <w:ind w:firstLineChars="200" w:firstLine="480"/>
              <w:rPr>
                <w:rFonts w:ascii="宋体" w:hAnsi="宋体"/>
                <w:bCs/>
                <w:sz w:val="24"/>
              </w:rPr>
            </w:pPr>
          </w:p>
          <w:p w14:paraId="5333F8B2"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hint="eastAsia"/>
                <w:bCs/>
                <w:sz w:val="24"/>
              </w:rPr>
              <w:t xml:space="preserve"> </w:t>
            </w:r>
            <w:r w:rsidRPr="00EE3FEE">
              <w:rPr>
                <w:rFonts w:ascii="宋体" w:hAnsi="宋体"/>
                <w:bCs/>
                <w:sz w:val="24"/>
              </w:rPr>
              <w:t>2、关于基金合同变更的基金份额持有人大会决议</w:t>
            </w:r>
            <w:r w:rsidRPr="00EE3FEE">
              <w:rPr>
                <w:rFonts w:ascii="宋体" w:hAnsi="宋体" w:hint="eastAsia"/>
                <w:bCs/>
                <w:sz w:val="24"/>
              </w:rPr>
              <w:t>自生效后</w:t>
            </w:r>
            <w:r w:rsidRPr="00EE3FEE">
              <w:rPr>
                <w:rFonts w:ascii="宋体" w:hAnsi="宋体"/>
                <w:bCs/>
                <w:sz w:val="24"/>
              </w:rPr>
              <w:t>方可执行，</w:t>
            </w:r>
            <w:r w:rsidRPr="00EE3FEE">
              <w:rPr>
                <w:rFonts w:ascii="宋体" w:hAnsi="宋体" w:hint="eastAsia"/>
                <w:bCs/>
                <w:sz w:val="24"/>
              </w:rPr>
              <w:t>并</w:t>
            </w:r>
            <w:r w:rsidRPr="00EE3FEE">
              <w:rPr>
                <w:rFonts w:ascii="宋体" w:hAnsi="宋体"/>
                <w:bCs/>
                <w:sz w:val="24"/>
              </w:rPr>
              <w:t>自决议生效后两日内在规定媒介公告。</w:t>
            </w:r>
          </w:p>
          <w:p w14:paraId="0BD8AF71" w14:textId="77777777" w:rsidR="00352CF5" w:rsidRPr="00EE3FEE" w:rsidRDefault="00352CF5" w:rsidP="00352CF5">
            <w:pPr>
              <w:spacing w:line="360" w:lineRule="auto"/>
              <w:ind w:firstLineChars="200" w:firstLine="480"/>
              <w:rPr>
                <w:rFonts w:ascii="宋体" w:hAnsi="宋体"/>
                <w:bCs/>
                <w:sz w:val="24"/>
              </w:rPr>
            </w:pPr>
          </w:p>
          <w:p w14:paraId="12CF2F50"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hint="eastAsia"/>
                <w:bCs/>
                <w:sz w:val="24"/>
              </w:rPr>
              <w:t>四</w:t>
            </w:r>
            <w:r w:rsidRPr="00EE3FEE">
              <w:rPr>
                <w:rFonts w:ascii="宋体" w:hAnsi="宋体"/>
                <w:bCs/>
                <w:sz w:val="24"/>
              </w:rPr>
              <w:t>、基金财产的清算</w:t>
            </w:r>
          </w:p>
          <w:p w14:paraId="3156B873" w14:textId="77777777" w:rsidR="00352CF5" w:rsidRPr="00EE3FEE" w:rsidRDefault="00352CF5" w:rsidP="00352CF5">
            <w:pPr>
              <w:spacing w:line="360" w:lineRule="auto"/>
              <w:ind w:firstLineChars="200" w:firstLine="480"/>
              <w:rPr>
                <w:rFonts w:ascii="宋体" w:hAnsi="宋体"/>
                <w:bCs/>
                <w:sz w:val="24"/>
              </w:rPr>
            </w:pPr>
          </w:p>
          <w:p w14:paraId="66EEE9F1"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bCs/>
                <w:sz w:val="24"/>
              </w:rPr>
              <w:t>5、基金财产清算的期限为</w:t>
            </w:r>
            <w:r w:rsidRPr="00EE3FEE">
              <w:rPr>
                <w:rFonts w:ascii="宋体" w:hAnsi="宋体" w:hint="eastAsia"/>
                <w:bCs/>
                <w:sz w:val="24"/>
              </w:rPr>
              <w:t>6</w:t>
            </w:r>
            <w:r w:rsidRPr="00EE3FEE">
              <w:rPr>
                <w:rFonts w:ascii="宋体" w:hAnsi="宋体"/>
                <w:bCs/>
                <w:sz w:val="24"/>
              </w:rPr>
              <w:t>个月</w:t>
            </w:r>
            <w:r w:rsidRPr="00EE3FEE">
              <w:rPr>
                <w:rFonts w:ascii="宋体" w:hAnsi="宋体" w:hint="eastAsia"/>
                <w:bCs/>
                <w:sz w:val="24"/>
              </w:rPr>
              <w:t>，但因本基金所持证券的流动性受到限制而不能及时变现的，清算期限相应顺延</w:t>
            </w:r>
            <w:r w:rsidRPr="00EE3FEE">
              <w:rPr>
                <w:rFonts w:ascii="宋体" w:hAnsi="宋体"/>
                <w:bCs/>
                <w:sz w:val="24"/>
              </w:rPr>
              <w:t>。</w:t>
            </w:r>
          </w:p>
          <w:p w14:paraId="7691BE67" w14:textId="77777777" w:rsidR="00352CF5" w:rsidRPr="00EE3FEE" w:rsidRDefault="00352CF5" w:rsidP="00352CF5">
            <w:pPr>
              <w:spacing w:line="360" w:lineRule="auto"/>
              <w:ind w:firstLineChars="200" w:firstLine="480"/>
              <w:rPr>
                <w:rFonts w:ascii="宋体" w:hAnsi="宋体"/>
                <w:bCs/>
                <w:sz w:val="24"/>
              </w:rPr>
            </w:pPr>
          </w:p>
          <w:p w14:paraId="50427F49" w14:textId="77777777" w:rsidR="00352CF5" w:rsidRPr="00EE3FEE" w:rsidRDefault="00352CF5" w:rsidP="00352CF5">
            <w:pPr>
              <w:spacing w:line="360" w:lineRule="auto"/>
              <w:ind w:firstLineChars="200" w:firstLine="480"/>
              <w:rPr>
                <w:rFonts w:ascii="宋体" w:hAnsi="宋体"/>
                <w:bCs/>
                <w:sz w:val="24"/>
              </w:rPr>
            </w:pPr>
            <w:r w:rsidRPr="00EE3FEE">
              <w:rPr>
                <w:rFonts w:ascii="宋体" w:hAnsi="宋体" w:hint="eastAsia"/>
                <w:bCs/>
                <w:sz w:val="24"/>
              </w:rPr>
              <w:t>八</w:t>
            </w:r>
            <w:r w:rsidRPr="00EE3FEE">
              <w:rPr>
                <w:rFonts w:ascii="宋体" w:hAnsi="宋体"/>
                <w:bCs/>
                <w:sz w:val="24"/>
              </w:rPr>
              <w:t>、基金财产清算账册及文件的保存</w:t>
            </w:r>
          </w:p>
          <w:p w14:paraId="2219F5C1" w14:textId="77777777" w:rsidR="00352CF5" w:rsidRPr="00A50A88" w:rsidRDefault="00352CF5" w:rsidP="00352CF5">
            <w:pPr>
              <w:spacing w:line="360" w:lineRule="auto"/>
              <w:rPr>
                <w:rFonts w:ascii="Arial" w:hAnsi="Arial"/>
                <w:bCs/>
                <w:szCs w:val="21"/>
              </w:rPr>
            </w:pPr>
            <w:r w:rsidRPr="00EE3FEE">
              <w:rPr>
                <w:rFonts w:ascii="宋体" w:hAnsi="宋体"/>
                <w:bCs/>
                <w:sz w:val="24"/>
              </w:rPr>
              <w:t>基金财产清算账册及有关文件由基金托管人保存</w:t>
            </w:r>
            <w:r w:rsidRPr="00EE3FEE">
              <w:rPr>
                <w:rFonts w:ascii="宋体" w:hAnsi="宋体" w:hint="eastAsia"/>
                <w:bCs/>
                <w:sz w:val="24"/>
              </w:rPr>
              <w:t>不低于法律法规规定的最低期限。</w:t>
            </w:r>
          </w:p>
        </w:tc>
      </w:tr>
      <w:tr w:rsidR="00352CF5" w:rsidRPr="00A50A88" w14:paraId="5F4A294E" w14:textId="77777777" w:rsidTr="00144426">
        <w:tc>
          <w:tcPr>
            <w:tcW w:w="1361" w:type="dxa"/>
          </w:tcPr>
          <w:p w14:paraId="62DF29DC" w14:textId="77777777" w:rsidR="00352CF5" w:rsidRDefault="00352CF5" w:rsidP="00352CF5">
            <w:pPr>
              <w:spacing w:line="360" w:lineRule="auto"/>
              <w:rPr>
                <w:rFonts w:ascii="宋体" w:hAnsi="宋体"/>
                <w:bCs/>
                <w:sz w:val="24"/>
              </w:rPr>
            </w:pPr>
            <w:r>
              <w:rPr>
                <w:rFonts w:ascii="宋体" w:hAnsi="宋体" w:hint="eastAsia"/>
                <w:bCs/>
                <w:sz w:val="24"/>
              </w:rPr>
              <w:t>第二十部分 争议的处理和适用的法律</w:t>
            </w:r>
          </w:p>
          <w:p w14:paraId="2655D51C" w14:textId="77777777" w:rsidR="00352CF5" w:rsidRPr="00A50A88" w:rsidRDefault="00352CF5" w:rsidP="00352CF5">
            <w:pPr>
              <w:spacing w:line="360" w:lineRule="auto"/>
              <w:jc w:val="left"/>
              <w:rPr>
                <w:rFonts w:ascii="Arial" w:hAnsi="Arial"/>
                <w:b/>
                <w:bCs/>
                <w:szCs w:val="21"/>
              </w:rPr>
            </w:pPr>
          </w:p>
        </w:tc>
        <w:tc>
          <w:tcPr>
            <w:tcW w:w="4252" w:type="dxa"/>
          </w:tcPr>
          <w:p w14:paraId="45DD5422" w14:textId="77777777" w:rsidR="00352CF5" w:rsidRPr="00A579B6" w:rsidRDefault="00352CF5" w:rsidP="00352CF5">
            <w:pPr>
              <w:spacing w:line="360" w:lineRule="auto"/>
              <w:ind w:firstLineChars="200" w:firstLine="480"/>
              <w:jc w:val="center"/>
              <w:rPr>
                <w:rFonts w:ascii="宋体" w:hAnsi="宋体"/>
                <w:bCs/>
                <w:sz w:val="24"/>
              </w:rPr>
            </w:pPr>
            <w:r w:rsidRPr="00A579B6">
              <w:rPr>
                <w:rFonts w:ascii="宋体" w:hAnsi="宋体" w:hint="eastAsia"/>
                <w:bCs/>
                <w:sz w:val="24"/>
              </w:rPr>
              <w:t>第二十一部分 争议的处理和适用的法律</w:t>
            </w:r>
          </w:p>
          <w:p w14:paraId="56F188B2" w14:textId="77777777" w:rsidR="00352CF5" w:rsidRPr="00C51C6D" w:rsidRDefault="00352CF5" w:rsidP="00352CF5">
            <w:pPr>
              <w:spacing w:line="360" w:lineRule="auto"/>
              <w:ind w:firstLineChars="200" w:firstLine="480"/>
              <w:rPr>
                <w:rFonts w:ascii="宋体" w:hAnsi="宋体"/>
                <w:bCs/>
                <w:sz w:val="24"/>
              </w:rPr>
            </w:pPr>
            <w:r w:rsidRPr="00C51C6D">
              <w:rPr>
                <w:rFonts w:ascii="宋体" w:hAnsi="宋体"/>
                <w:bCs/>
                <w:sz w:val="24"/>
              </w:rPr>
              <w:t>各方当事人同意，因基金合同而产生的或与基金合同有关的一切争议，如经友好协商未能解决的，</w:t>
            </w:r>
            <w:r w:rsidRPr="00C51C6D">
              <w:rPr>
                <w:rFonts w:ascii="宋体" w:hAnsi="宋体" w:hint="eastAsia"/>
                <w:bCs/>
                <w:sz w:val="24"/>
              </w:rPr>
              <w:t>任何一方均有权将争议提交华南国际经济贸易仲裁委员会，按照华南国际经济贸易仲裁委员会届时有效的仲裁规则进行仲裁。仲裁地点为深圳市。仲裁裁决是终局的，对各方当事人均有约束力，仲裁费用由败诉方承担。</w:t>
            </w:r>
          </w:p>
          <w:p w14:paraId="0B160788" w14:textId="77777777" w:rsidR="00352CF5" w:rsidRPr="00C51C6D" w:rsidRDefault="00352CF5" w:rsidP="00352CF5">
            <w:pPr>
              <w:spacing w:line="360" w:lineRule="auto"/>
              <w:ind w:firstLineChars="200" w:firstLine="480"/>
              <w:rPr>
                <w:rFonts w:ascii="宋体" w:hAnsi="宋体"/>
                <w:bCs/>
                <w:sz w:val="24"/>
              </w:rPr>
            </w:pPr>
          </w:p>
          <w:p w14:paraId="672BB157" w14:textId="77777777" w:rsidR="00352CF5" w:rsidRPr="00A50A88" w:rsidRDefault="00352CF5" w:rsidP="00352CF5">
            <w:pPr>
              <w:spacing w:line="360" w:lineRule="auto"/>
              <w:rPr>
                <w:rFonts w:ascii="Arial" w:hAnsi="Arial"/>
                <w:bCs/>
                <w:szCs w:val="21"/>
              </w:rPr>
            </w:pPr>
            <w:r w:rsidRPr="00C51C6D">
              <w:rPr>
                <w:rFonts w:ascii="宋体" w:hAnsi="宋体"/>
                <w:bCs/>
                <w:sz w:val="24"/>
              </w:rPr>
              <w:t>基金合同受中国法律管辖。</w:t>
            </w:r>
          </w:p>
        </w:tc>
        <w:tc>
          <w:tcPr>
            <w:tcW w:w="4252" w:type="dxa"/>
          </w:tcPr>
          <w:p w14:paraId="123F34A5" w14:textId="77777777" w:rsidR="00352CF5" w:rsidRDefault="00352CF5" w:rsidP="00352CF5">
            <w:pPr>
              <w:spacing w:line="360" w:lineRule="auto"/>
              <w:ind w:firstLineChars="200" w:firstLine="480"/>
              <w:jc w:val="center"/>
              <w:rPr>
                <w:rFonts w:ascii="宋体" w:hAnsi="宋体"/>
                <w:bCs/>
                <w:sz w:val="24"/>
              </w:rPr>
            </w:pPr>
            <w:r>
              <w:rPr>
                <w:rFonts w:ascii="宋体" w:hAnsi="宋体" w:hint="eastAsia"/>
                <w:bCs/>
                <w:sz w:val="24"/>
              </w:rPr>
              <w:t>第二十部分 争议的处理和适用的法律</w:t>
            </w:r>
          </w:p>
          <w:p w14:paraId="1DD34FD9" w14:textId="77777777" w:rsidR="00352CF5" w:rsidRPr="00A579B6" w:rsidRDefault="00352CF5" w:rsidP="00352CF5">
            <w:pPr>
              <w:spacing w:line="360" w:lineRule="auto"/>
              <w:ind w:firstLineChars="200" w:firstLine="480"/>
              <w:rPr>
                <w:rFonts w:ascii="宋体" w:hAnsi="宋体"/>
                <w:bCs/>
                <w:sz w:val="24"/>
              </w:rPr>
            </w:pPr>
            <w:r w:rsidRPr="00A579B6">
              <w:rPr>
                <w:rFonts w:ascii="宋体" w:hAnsi="宋体"/>
                <w:bCs/>
                <w:sz w:val="24"/>
              </w:rPr>
              <w:t>各方当事人同意，因基金合同而产生的或与基金合同有关的一切争议，如经友好协商未能解决的，</w:t>
            </w:r>
            <w:r w:rsidRPr="00A579B6">
              <w:rPr>
                <w:rFonts w:ascii="宋体" w:hAnsi="宋体" w:hint="eastAsia"/>
                <w:bCs/>
                <w:sz w:val="24"/>
              </w:rPr>
              <w:t>任何一方均有权将争议提交深圳国际仲裁院，按照深圳国际仲裁院届时有效的仲裁规则进行仲裁。仲裁地点为深圳市。仲裁裁决是终局的，对各方当事人均有约束力，仲裁费用由败诉方承担。</w:t>
            </w:r>
          </w:p>
          <w:p w14:paraId="4EAAEA42" w14:textId="77777777" w:rsidR="00352CF5" w:rsidRDefault="00352CF5" w:rsidP="00352CF5">
            <w:pPr>
              <w:spacing w:line="360" w:lineRule="auto"/>
              <w:rPr>
                <w:rFonts w:ascii="宋体" w:hAnsi="宋体"/>
                <w:bCs/>
                <w:sz w:val="24"/>
              </w:rPr>
            </w:pPr>
          </w:p>
          <w:p w14:paraId="0DE9C92F" w14:textId="77777777" w:rsidR="00352CF5" w:rsidRPr="00A579B6" w:rsidRDefault="00352CF5" w:rsidP="00352CF5">
            <w:pPr>
              <w:spacing w:line="360" w:lineRule="auto"/>
              <w:rPr>
                <w:rFonts w:ascii="宋体" w:hAnsi="宋体"/>
                <w:bCs/>
                <w:sz w:val="24"/>
              </w:rPr>
            </w:pPr>
          </w:p>
          <w:p w14:paraId="5CD7D66E" w14:textId="77777777" w:rsidR="00352CF5" w:rsidRPr="00A50A88" w:rsidRDefault="00352CF5" w:rsidP="00352CF5">
            <w:pPr>
              <w:spacing w:line="360" w:lineRule="auto"/>
              <w:rPr>
                <w:rFonts w:ascii="Arial" w:hAnsi="Arial"/>
                <w:bCs/>
                <w:szCs w:val="21"/>
              </w:rPr>
            </w:pPr>
            <w:r w:rsidRPr="00A579B6">
              <w:rPr>
                <w:rFonts w:ascii="宋体" w:hAnsi="宋体"/>
                <w:bCs/>
                <w:sz w:val="24"/>
              </w:rPr>
              <w:t>基金合同受中国法律</w:t>
            </w:r>
            <w:r w:rsidRPr="00A579B6">
              <w:rPr>
                <w:rFonts w:ascii="宋体" w:hAnsi="宋体" w:hint="eastAsia"/>
                <w:bCs/>
                <w:sz w:val="24"/>
              </w:rPr>
              <w:t>（为本基金合同之目的，不含港澳台立法）</w:t>
            </w:r>
            <w:r w:rsidRPr="00A579B6">
              <w:rPr>
                <w:rFonts w:ascii="宋体" w:hAnsi="宋体"/>
                <w:bCs/>
                <w:sz w:val="24"/>
              </w:rPr>
              <w:t>管辖。</w:t>
            </w:r>
          </w:p>
        </w:tc>
      </w:tr>
      <w:tr w:rsidR="00352CF5" w:rsidRPr="00A50A88" w14:paraId="325B0109" w14:textId="77777777" w:rsidTr="00144426">
        <w:tc>
          <w:tcPr>
            <w:tcW w:w="1361" w:type="dxa"/>
          </w:tcPr>
          <w:p w14:paraId="3B1F6C07" w14:textId="77777777" w:rsidR="00352CF5" w:rsidRDefault="00352CF5" w:rsidP="00352CF5">
            <w:pPr>
              <w:spacing w:line="360" w:lineRule="auto"/>
              <w:rPr>
                <w:rFonts w:ascii="宋体" w:hAnsi="宋体"/>
                <w:bCs/>
                <w:sz w:val="24"/>
              </w:rPr>
            </w:pPr>
            <w:r>
              <w:rPr>
                <w:rFonts w:ascii="宋体" w:hAnsi="宋体" w:hint="eastAsia"/>
                <w:bCs/>
                <w:sz w:val="24"/>
              </w:rPr>
              <w:t>第二十一部分 基金合同的效力</w:t>
            </w:r>
          </w:p>
          <w:p w14:paraId="3F802874" w14:textId="77777777" w:rsidR="00352CF5" w:rsidRPr="00A50A88" w:rsidRDefault="00352CF5" w:rsidP="00352CF5">
            <w:pPr>
              <w:spacing w:line="360" w:lineRule="auto"/>
              <w:jc w:val="left"/>
              <w:rPr>
                <w:rFonts w:ascii="Arial" w:hAnsi="Arial"/>
                <w:b/>
                <w:bCs/>
                <w:szCs w:val="21"/>
              </w:rPr>
            </w:pPr>
          </w:p>
        </w:tc>
        <w:tc>
          <w:tcPr>
            <w:tcW w:w="4252" w:type="dxa"/>
          </w:tcPr>
          <w:p w14:paraId="329CB0CD" w14:textId="77777777" w:rsidR="00352CF5" w:rsidRPr="00A579B6" w:rsidRDefault="00352CF5" w:rsidP="00352CF5">
            <w:pPr>
              <w:spacing w:line="360" w:lineRule="auto"/>
              <w:ind w:firstLineChars="200" w:firstLine="480"/>
              <w:rPr>
                <w:rFonts w:ascii="宋体" w:hAnsi="宋体"/>
                <w:bCs/>
                <w:sz w:val="24"/>
              </w:rPr>
            </w:pPr>
            <w:r w:rsidRPr="00A579B6">
              <w:rPr>
                <w:rFonts w:ascii="宋体" w:hAnsi="宋体" w:hint="eastAsia"/>
                <w:bCs/>
                <w:sz w:val="24"/>
              </w:rPr>
              <w:t>第二十二部分 基金合同的效力</w:t>
            </w:r>
          </w:p>
          <w:p w14:paraId="403766F7" w14:textId="77777777" w:rsidR="00352CF5" w:rsidRPr="00C51C6D" w:rsidRDefault="00352CF5" w:rsidP="00352CF5">
            <w:pPr>
              <w:spacing w:line="360" w:lineRule="auto"/>
              <w:ind w:firstLineChars="200" w:firstLine="480"/>
              <w:rPr>
                <w:rFonts w:ascii="宋体" w:hAnsi="宋体"/>
                <w:bCs/>
                <w:sz w:val="24"/>
              </w:rPr>
            </w:pPr>
          </w:p>
          <w:p w14:paraId="2875D7F1" w14:textId="77777777" w:rsidR="00352CF5" w:rsidRPr="00A50A88" w:rsidRDefault="00352CF5" w:rsidP="00352CF5">
            <w:pPr>
              <w:spacing w:line="360" w:lineRule="auto"/>
              <w:rPr>
                <w:rFonts w:ascii="Arial" w:hAnsi="Arial"/>
                <w:szCs w:val="21"/>
              </w:rPr>
            </w:pPr>
            <w:r w:rsidRPr="00C51C6D">
              <w:rPr>
                <w:rFonts w:ascii="宋体" w:hAnsi="宋体"/>
                <w:bCs/>
                <w:sz w:val="24"/>
              </w:rPr>
              <w:t>1、基金合同经基金管理人、基金托管人双方盖章以及双方法定代表人或授权代表签字并在募集结束后经基金管理人向中国证监会办理基金备案手续，并经中国证监会书面确认后生效。</w:t>
            </w:r>
          </w:p>
        </w:tc>
        <w:tc>
          <w:tcPr>
            <w:tcW w:w="4252" w:type="dxa"/>
          </w:tcPr>
          <w:p w14:paraId="4BE9F398" w14:textId="77777777" w:rsidR="00352CF5" w:rsidRDefault="00352CF5" w:rsidP="00352CF5">
            <w:pPr>
              <w:spacing w:line="360" w:lineRule="auto"/>
              <w:ind w:firstLineChars="200" w:firstLine="480"/>
              <w:rPr>
                <w:rFonts w:ascii="宋体" w:hAnsi="宋体"/>
                <w:bCs/>
                <w:sz w:val="24"/>
              </w:rPr>
            </w:pPr>
            <w:r>
              <w:rPr>
                <w:rFonts w:ascii="宋体" w:hAnsi="宋体" w:hint="eastAsia"/>
                <w:bCs/>
                <w:sz w:val="24"/>
              </w:rPr>
              <w:t>第二十一部分 基金合同的效力</w:t>
            </w:r>
          </w:p>
          <w:p w14:paraId="6932ED27" w14:textId="77777777" w:rsidR="00352CF5" w:rsidRPr="00A579B6" w:rsidRDefault="00352CF5" w:rsidP="00352CF5">
            <w:pPr>
              <w:spacing w:line="360" w:lineRule="auto"/>
              <w:ind w:firstLineChars="200" w:firstLine="480"/>
              <w:rPr>
                <w:rFonts w:ascii="宋体" w:hAnsi="宋体"/>
                <w:bCs/>
                <w:sz w:val="24"/>
              </w:rPr>
            </w:pPr>
          </w:p>
          <w:p w14:paraId="61C0D053" w14:textId="77777777" w:rsidR="00352CF5" w:rsidRPr="00A579B6" w:rsidRDefault="00352CF5" w:rsidP="00352CF5">
            <w:pPr>
              <w:spacing w:line="360" w:lineRule="auto"/>
              <w:ind w:firstLineChars="200" w:firstLine="480"/>
              <w:rPr>
                <w:rFonts w:ascii="宋体" w:hAnsi="宋体"/>
                <w:bCs/>
                <w:sz w:val="24"/>
              </w:rPr>
            </w:pPr>
            <w:r w:rsidRPr="00A579B6">
              <w:rPr>
                <w:rFonts w:ascii="宋体" w:hAnsi="宋体"/>
                <w:bCs/>
                <w:sz w:val="24"/>
              </w:rPr>
              <w:t>1、基金合同经基金管理人、基金托管人双方盖章以及双方法定代表人或授权代表签字</w:t>
            </w:r>
            <w:r w:rsidRPr="00A579B6">
              <w:rPr>
                <w:rFonts w:ascii="宋体" w:hAnsi="宋体" w:hint="eastAsia"/>
                <w:bCs/>
                <w:sz w:val="24"/>
              </w:rPr>
              <w:t>，修改后的内容自2</w:t>
            </w:r>
            <w:r w:rsidRPr="00A579B6">
              <w:rPr>
                <w:rFonts w:ascii="宋体" w:hAnsi="宋体"/>
                <w:bCs/>
                <w:sz w:val="24"/>
              </w:rPr>
              <w:t>02X</w:t>
            </w:r>
            <w:r w:rsidRPr="00A579B6">
              <w:rPr>
                <w:rFonts w:ascii="宋体" w:hAnsi="宋体" w:hint="eastAsia"/>
                <w:bCs/>
                <w:sz w:val="24"/>
              </w:rPr>
              <w:t>年X月X日生效。</w:t>
            </w:r>
          </w:p>
          <w:p w14:paraId="0219C9AF" w14:textId="77777777" w:rsidR="00352CF5" w:rsidRPr="00A50A88" w:rsidRDefault="00352CF5" w:rsidP="00352CF5">
            <w:pPr>
              <w:spacing w:line="360" w:lineRule="auto"/>
              <w:rPr>
                <w:rFonts w:ascii="Arial" w:hAnsi="Arial"/>
                <w:szCs w:val="21"/>
              </w:rPr>
            </w:pPr>
          </w:p>
        </w:tc>
      </w:tr>
    </w:tbl>
    <w:p w14:paraId="68439488" w14:textId="77777777" w:rsidR="00D96A71" w:rsidRPr="00B10228" w:rsidRDefault="00D96A71" w:rsidP="00D96A71">
      <w:pPr>
        <w:spacing w:line="360" w:lineRule="auto"/>
        <w:jc w:val="left"/>
      </w:pPr>
    </w:p>
    <w:p w14:paraId="03A60338" w14:textId="77777777" w:rsidR="003A7D25" w:rsidRPr="003A7D25" w:rsidRDefault="00D96A71">
      <w:pPr>
        <w:spacing w:line="360" w:lineRule="auto"/>
        <w:ind w:firstLineChars="200" w:firstLine="422"/>
        <w:jc w:val="left"/>
        <w:outlineLvl w:val="1"/>
        <w:rPr>
          <w:b/>
        </w:rPr>
      </w:pPr>
      <w:r>
        <w:rPr>
          <w:rFonts w:hint="eastAsia"/>
          <w:b/>
        </w:rPr>
        <w:t>三、其</w:t>
      </w:r>
      <w:r w:rsidRPr="00D96A71">
        <w:rPr>
          <w:rFonts w:hint="eastAsia"/>
          <w:b/>
        </w:rPr>
        <w:t>他修改方案要点</w:t>
      </w:r>
    </w:p>
    <w:p w14:paraId="12D63EB5" w14:textId="77777777" w:rsidR="003A7D25" w:rsidRDefault="003A7D25">
      <w:pPr>
        <w:tabs>
          <w:tab w:val="left" w:pos="885"/>
        </w:tabs>
        <w:spacing w:line="360" w:lineRule="auto"/>
        <w:ind w:firstLineChars="200" w:firstLine="420"/>
        <w:jc w:val="left"/>
      </w:pPr>
      <w:r>
        <w:rPr>
          <w:rFonts w:hint="eastAsia"/>
        </w:rPr>
        <w:t>（一</w:t>
      </w:r>
      <w:r w:rsidRPr="003A7D25">
        <w:rPr>
          <w:rFonts w:hint="eastAsia"/>
        </w:rPr>
        <w:t>）调整基金的</w:t>
      </w:r>
      <w:r>
        <w:rPr>
          <w:rFonts w:hint="eastAsia"/>
        </w:rPr>
        <w:t>申购</w:t>
      </w:r>
      <w:r w:rsidRPr="003A7D25">
        <w:rPr>
          <w:rFonts w:hint="eastAsia"/>
        </w:rPr>
        <w:t>费</w:t>
      </w:r>
    </w:p>
    <w:p w14:paraId="4030648B" w14:textId="77777777" w:rsidR="00F1215B" w:rsidRPr="00F1215B" w:rsidRDefault="003A7D25">
      <w:pPr>
        <w:tabs>
          <w:tab w:val="left" w:pos="885"/>
        </w:tabs>
        <w:spacing w:line="360" w:lineRule="auto"/>
        <w:ind w:firstLineChars="200" w:firstLine="420"/>
        <w:jc w:val="left"/>
        <w:rPr>
          <w:rFonts w:ascii="宋体" w:hAnsi="宋体"/>
          <w:szCs w:val="21"/>
        </w:rPr>
      </w:pPr>
      <w:r>
        <w:rPr>
          <w:rFonts w:hint="eastAsia"/>
        </w:rPr>
        <w:t>将“</w:t>
      </w:r>
      <w:r w:rsidR="00F1215B" w:rsidRPr="00F1215B">
        <w:rPr>
          <w:rFonts w:ascii="宋体" w:hAnsi="宋体" w:hint="eastAsia"/>
          <w:szCs w:val="21"/>
        </w:rPr>
        <w:t>通过基金管理人的直销中心申购本基金A类基金份额的养老金客户优惠申购费率见下表：</w:t>
      </w:r>
    </w:p>
    <w:tbl>
      <w:tblPr>
        <w:tblW w:w="460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7"/>
        <w:gridCol w:w="6110"/>
      </w:tblGrid>
      <w:tr w:rsidR="00F1215B" w:rsidRPr="00F1215B" w14:paraId="70089CAD" w14:textId="77777777" w:rsidTr="00362F2F">
        <w:trPr>
          <w:trHeight w:val="64"/>
        </w:trPr>
        <w:tc>
          <w:tcPr>
            <w:tcW w:w="1092" w:type="pct"/>
            <w:tcBorders>
              <w:bottom w:val="single" w:sz="4" w:space="0" w:color="auto"/>
            </w:tcBorders>
            <w:shd w:val="clear" w:color="auto" w:fill="auto"/>
            <w:vAlign w:val="center"/>
          </w:tcPr>
          <w:p w14:paraId="1B8E0A94" w14:textId="77777777" w:rsidR="00F1215B" w:rsidRPr="00F1215B" w:rsidRDefault="00F1215B">
            <w:pPr>
              <w:tabs>
                <w:tab w:val="left" w:pos="885"/>
              </w:tabs>
              <w:spacing w:line="360" w:lineRule="auto"/>
              <w:ind w:firstLineChars="200" w:firstLine="420"/>
              <w:jc w:val="left"/>
              <w:rPr>
                <w:rFonts w:ascii="宋体" w:hAnsi="宋体"/>
                <w:bCs/>
                <w:szCs w:val="21"/>
              </w:rPr>
            </w:pPr>
            <w:r w:rsidRPr="00F1215B">
              <w:rPr>
                <w:rFonts w:ascii="宋体" w:hAnsi="宋体" w:hint="eastAsia"/>
                <w:bCs/>
                <w:szCs w:val="21"/>
              </w:rPr>
              <w:t>申购费率</w:t>
            </w:r>
          </w:p>
        </w:tc>
        <w:tc>
          <w:tcPr>
            <w:tcW w:w="3908" w:type="pct"/>
            <w:tcBorders>
              <w:bottom w:val="single" w:sz="4" w:space="0" w:color="auto"/>
            </w:tcBorders>
            <w:shd w:val="clear" w:color="auto" w:fill="auto"/>
            <w:vAlign w:val="center"/>
          </w:tcPr>
          <w:tbl>
            <w:tblPr>
              <w:tblW w:w="5000" w:type="pct"/>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3097"/>
            </w:tblGrid>
            <w:tr w:rsidR="00F1215B" w:rsidRPr="00F1215B" w14:paraId="3172ED96" w14:textId="77777777" w:rsidTr="00362F2F">
              <w:trPr>
                <w:trHeight w:val="70"/>
                <w:jc w:val="center"/>
              </w:trPr>
              <w:tc>
                <w:tcPr>
                  <w:tcW w:w="2459" w:type="pct"/>
                  <w:vAlign w:val="center"/>
                </w:tcPr>
                <w:p w14:paraId="3338A0B0" w14:textId="77777777" w:rsidR="00F1215B" w:rsidRPr="00F1215B" w:rsidRDefault="00F1215B">
                  <w:pPr>
                    <w:tabs>
                      <w:tab w:val="left" w:pos="885"/>
                    </w:tabs>
                    <w:spacing w:line="360" w:lineRule="auto"/>
                    <w:ind w:firstLineChars="200" w:firstLine="420"/>
                    <w:jc w:val="left"/>
                    <w:rPr>
                      <w:rFonts w:ascii="宋体" w:hAnsi="宋体"/>
                      <w:bCs/>
                      <w:szCs w:val="21"/>
                    </w:rPr>
                  </w:pPr>
                  <w:r w:rsidRPr="00F1215B">
                    <w:rPr>
                      <w:rFonts w:ascii="宋体" w:hAnsi="宋体" w:hint="eastAsia"/>
                      <w:bCs/>
                      <w:szCs w:val="21"/>
                    </w:rPr>
                    <w:t>申购金额（M）</w:t>
                  </w:r>
                </w:p>
              </w:tc>
              <w:tc>
                <w:tcPr>
                  <w:tcW w:w="2541" w:type="pct"/>
                  <w:vAlign w:val="center"/>
                </w:tcPr>
                <w:p w14:paraId="1E79605F" w14:textId="77777777" w:rsidR="00F1215B" w:rsidRPr="00F1215B" w:rsidRDefault="00F1215B">
                  <w:pPr>
                    <w:tabs>
                      <w:tab w:val="left" w:pos="885"/>
                    </w:tabs>
                    <w:spacing w:line="360" w:lineRule="auto"/>
                    <w:ind w:firstLineChars="200" w:firstLine="420"/>
                    <w:jc w:val="left"/>
                    <w:rPr>
                      <w:rFonts w:ascii="宋体" w:hAnsi="宋体"/>
                      <w:bCs/>
                      <w:szCs w:val="21"/>
                    </w:rPr>
                  </w:pPr>
                  <w:r w:rsidRPr="00F1215B">
                    <w:rPr>
                      <w:rFonts w:ascii="宋体" w:hAnsi="宋体" w:hint="eastAsia"/>
                      <w:bCs/>
                      <w:szCs w:val="21"/>
                    </w:rPr>
                    <w:t>费率</w:t>
                  </w:r>
                </w:p>
              </w:tc>
            </w:tr>
            <w:tr w:rsidR="00F1215B" w:rsidRPr="00F1215B" w14:paraId="602FB3A2" w14:textId="77777777" w:rsidTr="00362F2F">
              <w:trPr>
                <w:cantSplit/>
                <w:jc w:val="center"/>
              </w:trPr>
              <w:tc>
                <w:tcPr>
                  <w:tcW w:w="2459" w:type="pct"/>
                  <w:vAlign w:val="center"/>
                </w:tcPr>
                <w:p w14:paraId="21115B80" w14:textId="77777777" w:rsidR="00F1215B" w:rsidRPr="00F1215B" w:rsidRDefault="00F1215B">
                  <w:pPr>
                    <w:tabs>
                      <w:tab w:val="left" w:pos="885"/>
                    </w:tabs>
                    <w:spacing w:line="360" w:lineRule="auto"/>
                    <w:ind w:firstLineChars="200" w:firstLine="420"/>
                    <w:jc w:val="left"/>
                    <w:rPr>
                      <w:rFonts w:ascii="宋体" w:hAnsi="宋体"/>
                      <w:bCs/>
                      <w:szCs w:val="21"/>
                    </w:rPr>
                  </w:pPr>
                  <w:r w:rsidRPr="00F1215B">
                    <w:rPr>
                      <w:rFonts w:ascii="宋体" w:hAnsi="宋体"/>
                      <w:bCs/>
                      <w:szCs w:val="21"/>
                    </w:rPr>
                    <w:t>M＜</w:t>
                  </w:r>
                  <w:r w:rsidRPr="00F1215B">
                    <w:rPr>
                      <w:rFonts w:ascii="宋体" w:hAnsi="宋体" w:hint="eastAsia"/>
                      <w:bCs/>
                      <w:szCs w:val="21"/>
                    </w:rPr>
                    <w:t>1000</w:t>
                  </w:r>
                  <w:r w:rsidRPr="00F1215B">
                    <w:rPr>
                      <w:rFonts w:ascii="宋体" w:hAnsi="宋体"/>
                      <w:bCs/>
                      <w:szCs w:val="21"/>
                    </w:rPr>
                    <w:t>万</w:t>
                  </w:r>
                  <w:r w:rsidRPr="00F1215B">
                    <w:rPr>
                      <w:rFonts w:ascii="宋体" w:hAnsi="宋体" w:hint="eastAsia"/>
                      <w:bCs/>
                      <w:szCs w:val="21"/>
                    </w:rPr>
                    <w:t>元</w:t>
                  </w:r>
                </w:p>
              </w:tc>
              <w:tc>
                <w:tcPr>
                  <w:tcW w:w="2541" w:type="pct"/>
                  <w:vAlign w:val="center"/>
                </w:tcPr>
                <w:p w14:paraId="31F00655" w14:textId="77777777" w:rsidR="00F1215B" w:rsidRPr="00F1215B" w:rsidRDefault="00F1215B">
                  <w:pPr>
                    <w:tabs>
                      <w:tab w:val="left" w:pos="885"/>
                    </w:tabs>
                    <w:spacing w:line="360" w:lineRule="auto"/>
                    <w:ind w:firstLineChars="200" w:firstLine="420"/>
                    <w:jc w:val="left"/>
                    <w:rPr>
                      <w:rFonts w:ascii="宋体" w:hAnsi="宋体"/>
                      <w:bCs/>
                      <w:szCs w:val="21"/>
                    </w:rPr>
                  </w:pPr>
                  <w:r w:rsidRPr="00F1215B">
                    <w:rPr>
                      <w:rFonts w:ascii="宋体" w:hAnsi="宋体"/>
                      <w:bCs/>
                      <w:szCs w:val="21"/>
                    </w:rPr>
                    <w:t>0.</w:t>
                  </w:r>
                  <w:r>
                    <w:rPr>
                      <w:rFonts w:ascii="宋体" w:hAnsi="宋体"/>
                      <w:bCs/>
                      <w:szCs w:val="21"/>
                    </w:rPr>
                    <w:t>12</w:t>
                  </w:r>
                  <w:r w:rsidRPr="00F1215B">
                    <w:rPr>
                      <w:rFonts w:ascii="宋体" w:hAnsi="宋体"/>
                      <w:bCs/>
                      <w:szCs w:val="21"/>
                    </w:rPr>
                    <w:t>%</w:t>
                  </w:r>
                </w:p>
              </w:tc>
            </w:tr>
            <w:tr w:rsidR="00F1215B" w:rsidRPr="00F1215B" w14:paraId="5C7C64F6" w14:textId="77777777" w:rsidTr="00362F2F">
              <w:trPr>
                <w:cantSplit/>
                <w:jc w:val="center"/>
              </w:trPr>
              <w:tc>
                <w:tcPr>
                  <w:tcW w:w="2459" w:type="pct"/>
                  <w:vAlign w:val="center"/>
                </w:tcPr>
                <w:p w14:paraId="210B3601" w14:textId="77777777" w:rsidR="00F1215B" w:rsidRPr="00F1215B" w:rsidRDefault="00F1215B">
                  <w:pPr>
                    <w:tabs>
                      <w:tab w:val="left" w:pos="885"/>
                    </w:tabs>
                    <w:spacing w:line="360" w:lineRule="auto"/>
                    <w:ind w:firstLineChars="200" w:firstLine="420"/>
                    <w:jc w:val="left"/>
                    <w:rPr>
                      <w:rFonts w:ascii="宋体" w:hAnsi="宋体"/>
                      <w:bCs/>
                      <w:szCs w:val="21"/>
                    </w:rPr>
                  </w:pPr>
                  <w:r w:rsidRPr="00F1215B">
                    <w:rPr>
                      <w:rFonts w:ascii="宋体" w:hAnsi="宋体"/>
                      <w:bCs/>
                      <w:szCs w:val="21"/>
                    </w:rPr>
                    <w:t>M</w:t>
                  </w:r>
                  <w:r w:rsidRPr="00F1215B">
                    <w:rPr>
                      <w:rFonts w:ascii="宋体" w:hAnsi="宋体" w:hint="eastAsia"/>
                      <w:bCs/>
                      <w:szCs w:val="21"/>
                    </w:rPr>
                    <w:t>≥10</w:t>
                  </w:r>
                  <w:r w:rsidRPr="00F1215B">
                    <w:rPr>
                      <w:rFonts w:ascii="宋体" w:hAnsi="宋体"/>
                      <w:bCs/>
                      <w:szCs w:val="21"/>
                    </w:rPr>
                    <w:t>0</w:t>
                  </w:r>
                  <w:r w:rsidRPr="00F1215B">
                    <w:rPr>
                      <w:rFonts w:ascii="宋体" w:hAnsi="宋体" w:hint="eastAsia"/>
                      <w:bCs/>
                      <w:szCs w:val="21"/>
                    </w:rPr>
                    <w:t>0</w:t>
                  </w:r>
                  <w:r w:rsidRPr="00F1215B">
                    <w:rPr>
                      <w:rFonts w:ascii="宋体" w:hAnsi="宋体"/>
                      <w:bCs/>
                      <w:szCs w:val="21"/>
                    </w:rPr>
                    <w:t>万元</w:t>
                  </w:r>
                </w:p>
              </w:tc>
              <w:tc>
                <w:tcPr>
                  <w:tcW w:w="2541" w:type="pct"/>
                  <w:vAlign w:val="center"/>
                </w:tcPr>
                <w:p w14:paraId="46238A45" w14:textId="77777777" w:rsidR="00F1215B" w:rsidRPr="00F1215B" w:rsidRDefault="00F1215B">
                  <w:pPr>
                    <w:tabs>
                      <w:tab w:val="left" w:pos="885"/>
                    </w:tabs>
                    <w:spacing w:line="360" w:lineRule="auto"/>
                    <w:ind w:firstLineChars="200" w:firstLine="420"/>
                    <w:jc w:val="left"/>
                    <w:rPr>
                      <w:rFonts w:ascii="宋体" w:hAnsi="宋体"/>
                      <w:bCs/>
                      <w:szCs w:val="21"/>
                    </w:rPr>
                  </w:pPr>
                  <w:r w:rsidRPr="00F1215B">
                    <w:rPr>
                      <w:rFonts w:ascii="宋体" w:hAnsi="宋体"/>
                      <w:bCs/>
                      <w:szCs w:val="21"/>
                    </w:rPr>
                    <w:t>每笔100</w:t>
                  </w:r>
                  <w:r w:rsidRPr="00F1215B">
                    <w:rPr>
                      <w:rFonts w:ascii="宋体" w:hAnsi="宋体" w:hint="eastAsia"/>
                      <w:bCs/>
                      <w:szCs w:val="21"/>
                    </w:rPr>
                    <w:t>0</w:t>
                  </w:r>
                  <w:r w:rsidRPr="00F1215B">
                    <w:rPr>
                      <w:rFonts w:ascii="宋体" w:hAnsi="宋体"/>
                      <w:bCs/>
                      <w:szCs w:val="21"/>
                    </w:rPr>
                    <w:t>元</w:t>
                  </w:r>
                </w:p>
              </w:tc>
            </w:tr>
          </w:tbl>
          <w:p w14:paraId="2B3A20CA" w14:textId="77777777" w:rsidR="00F1215B" w:rsidRPr="00F1215B" w:rsidRDefault="00F1215B">
            <w:pPr>
              <w:tabs>
                <w:tab w:val="left" w:pos="885"/>
              </w:tabs>
              <w:spacing w:line="360" w:lineRule="auto"/>
              <w:ind w:firstLineChars="200" w:firstLine="420"/>
              <w:jc w:val="left"/>
              <w:rPr>
                <w:rFonts w:ascii="宋体" w:hAnsi="宋体"/>
                <w:bCs/>
                <w:szCs w:val="21"/>
              </w:rPr>
            </w:pPr>
          </w:p>
        </w:tc>
      </w:tr>
    </w:tbl>
    <w:p w14:paraId="156F9B00" w14:textId="77777777" w:rsidR="00F1215B" w:rsidRPr="00F1215B" w:rsidRDefault="00F1215B">
      <w:pPr>
        <w:tabs>
          <w:tab w:val="left" w:pos="885"/>
        </w:tabs>
        <w:spacing w:line="360" w:lineRule="auto"/>
        <w:ind w:firstLineChars="200" w:firstLine="420"/>
        <w:jc w:val="left"/>
        <w:rPr>
          <w:rFonts w:ascii="宋体" w:hAnsi="宋体"/>
          <w:szCs w:val="21"/>
        </w:rPr>
      </w:pPr>
      <w:r w:rsidRPr="00F1215B">
        <w:rPr>
          <w:rFonts w:ascii="宋体" w:hAnsi="宋体" w:hint="eastAsia"/>
          <w:szCs w:val="21"/>
        </w:rPr>
        <w:t>其他投资人申购本基金A类份额的申购费率见下表：</w:t>
      </w:r>
    </w:p>
    <w:tbl>
      <w:tblPr>
        <w:tblW w:w="460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7"/>
        <w:gridCol w:w="6110"/>
      </w:tblGrid>
      <w:tr w:rsidR="00F1215B" w:rsidRPr="00F1215B" w14:paraId="42806FC5" w14:textId="77777777" w:rsidTr="00362F2F">
        <w:trPr>
          <w:trHeight w:val="64"/>
        </w:trPr>
        <w:tc>
          <w:tcPr>
            <w:tcW w:w="1030" w:type="pct"/>
            <w:tcBorders>
              <w:bottom w:val="single" w:sz="4" w:space="0" w:color="auto"/>
            </w:tcBorders>
            <w:shd w:val="clear" w:color="auto" w:fill="auto"/>
            <w:vAlign w:val="center"/>
          </w:tcPr>
          <w:p w14:paraId="759A161B" w14:textId="77777777" w:rsidR="00F1215B" w:rsidRPr="00F1215B" w:rsidRDefault="00F1215B">
            <w:pPr>
              <w:tabs>
                <w:tab w:val="left" w:pos="885"/>
              </w:tabs>
              <w:spacing w:line="360" w:lineRule="auto"/>
              <w:ind w:firstLineChars="200" w:firstLine="420"/>
              <w:jc w:val="left"/>
              <w:rPr>
                <w:rFonts w:ascii="宋体" w:hAnsi="宋体"/>
                <w:bCs/>
                <w:szCs w:val="21"/>
              </w:rPr>
            </w:pPr>
            <w:r w:rsidRPr="00F1215B">
              <w:rPr>
                <w:rFonts w:ascii="宋体" w:hAnsi="宋体" w:hint="eastAsia"/>
                <w:bCs/>
                <w:szCs w:val="21"/>
              </w:rPr>
              <w:t>申购费率</w:t>
            </w:r>
          </w:p>
        </w:tc>
        <w:tc>
          <w:tcPr>
            <w:tcW w:w="3685" w:type="pct"/>
            <w:tcBorders>
              <w:bottom w:val="single" w:sz="4" w:space="0" w:color="auto"/>
            </w:tcBorders>
            <w:shd w:val="clear" w:color="auto" w:fill="auto"/>
            <w:vAlign w:val="center"/>
          </w:tcPr>
          <w:tbl>
            <w:tblPr>
              <w:tblW w:w="5000" w:type="pct"/>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3097"/>
            </w:tblGrid>
            <w:tr w:rsidR="00F1215B" w:rsidRPr="00F1215B" w14:paraId="16C6AD1C" w14:textId="77777777" w:rsidTr="00362F2F">
              <w:trPr>
                <w:trHeight w:val="70"/>
                <w:jc w:val="center"/>
              </w:trPr>
              <w:tc>
                <w:tcPr>
                  <w:tcW w:w="2459" w:type="pct"/>
                  <w:vAlign w:val="center"/>
                </w:tcPr>
                <w:p w14:paraId="334EF21C" w14:textId="77777777" w:rsidR="00F1215B" w:rsidRPr="00F1215B" w:rsidRDefault="00F1215B">
                  <w:pPr>
                    <w:tabs>
                      <w:tab w:val="left" w:pos="885"/>
                    </w:tabs>
                    <w:spacing w:line="360" w:lineRule="auto"/>
                    <w:ind w:firstLineChars="200" w:firstLine="420"/>
                    <w:jc w:val="left"/>
                    <w:rPr>
                      <w:rFonts w:ascii="宋体" w:hAnsi="宋体"/>
                      <w:bCs/>
                      <w:szCs w:val="21"/>
                    </w:rPr>
                  </w:pPr>
                  <w:r w:rsidRPr="00F1215B">
                    <w:rPr>
                      <w:rFonts w:ascii="宋体" w:hAnsi="宋体" w:hint="eastAsia"/>
                      <w:bCs/>
                      <w:szCs w:val="21"/>
                    </w:rPr>
                    <w:t>申购金额（M）</w:t>
                  </w:r>
                </w:p>
              </w:tc>
              <w:tc>
                <w:tcPr>
                  <w:tcW w:w="2541" w:type="pct"/>
                  <w:vAlign w:val="center"/>
                </w:tcPr>
                <w:p w14:paraId="76AAF003" w14:textId="77777777" w:rsidR="00F1215B" w:rsidRPr="00F1215B" w:rsidRDefault="00F1215B">
                  <w:pPr>
                    <w:tabs>
                      <w:tab w:val="left" w:pos="885"/>
                    </w:tabs>
                    <w:spacing w:line="360" w:lineRule="auto"/>
                    <w:ind w:firstLineChars="200" w:firstLine="420"/>
                    <w:jc w:val="left"/>
                    <w:rPr>
                      <w:rFonts w:ascii="宋体" w:hAnsi="宋体"/>
                      <w:bCs/>
                      <w:szCs w:val="21"/>
                    </w:rPr>
                  </w:pPr>
                  <w:r w:rsidRPr="00F1215B">
                    <w:rPr>
                      <w:rFonts w:ascii="宋体" w:hAnsi="宋体" w:hint="eastAsia"/>
                      <w:bCs/>
                      <w:szCs w:val="21"/>
                    </w:rPr>
                    <w:t>费率</w:t>
                  </w:r>
                </w:p>
              </w:tc>
            </w:tr>
            <w:tr w:rsidR="00F1215B" w:rsidRPr="00F1215B" w14:paraId="1F0BE269" w14:textId="77777777" w:rsidTr="00362F2F">
              <w:trPr>
                <w:cantSplit/>
                <w:jc w:val="center"/>
              </w:trPr>
              <w:tc>
                <w:tcPr>
                  <w:tcW w:w="2459" w:type="pct"/>
                  <w:vAlign w:val="center"/>
                </w:tcPr>
                <w:p w14:paraId="5EEBD520" w14:textId="77777777" w:rsidR="00F1215B" w:rsidRPr="00F1215B" w:rsidRDefault="00F1215B">
                  <w:pPr>
                    <w:tabs>
                      <w:tab w:val="left" w:pos="885"/>
                    </w:tabs>
                    <w:spacing w:line="360" w:lineRule="auto"/>
                    <w:ind w:firstLineChars="200" w:firstLine="420"/>
                    <w:jc w:val="left"/>
                    <w:rPr>
                      <w:rFonts w:ascii="宋体" w:hAnsi="宋体"/>
                      <w:bCs/>
                      <w:szCs w:val="21"/>
                    </w:rPr>
                  </w:pPr>
                  <w:r w:rsidRPr="00F1215B">
                    <w:rPr>
                      <w:rFonts w:ascii="宋体" w:hAnsi="宋体"/>
                      <w:bCs/>
                      <w:szCs w:val="21"/>
                    </w:rPr>
                    <w:t>M＜</w:t>
                  </w:r>
                  <w:r w:rsidRPr="00F1215B">
                    <w:rPr>
                      <w:rFonts w:ascii="宋体" w:hAnsi="宋体" w:hint="eastAsia"/>
                      <w:bCs/>
                      <w:szCs w:val="21"/>
                    </w:rPr>
                    <w:t>1000</w:t>
                  </w:r>
                  <w:r w:rsidRPr="00F1215B">
                    <w:rPr>
                      <w:rFonts w:ascii="宋体" w:hAnsi="宋体"/>
                      <w:bCs/>
                      <w:szCs w:val="21"/>
                    </w:rPr>
                    <w:t>万</w:t>
                  </w:r>
                  <w:r w:rsidRPr="00F1215B">
                    <w:rPr>
                      <w:rFonts w:ascii="宋体" w:hAnsi="宋体" w:hint="eastAsia"/>
                      <w:bCs/>
                      <w:szCs w:val="21"/>
                    </w:rPr>
                    <w:t>元</w:t>
                  </w:r>
                </w:p>
              </w:tc>
              <w:tc>
                <w:tcPr>
                  <w:tcW w:w="2541" w:type="pct"/>
                  <w:vAlign w:val="center"/>
                </w:tcPr>
                <w:p w14:paraId="185C112E" w14:textId="77777777" w:rsidR="00F1215B" w:rsidRPr="00F1215B" w:rsidRDefault="00F1215B">
                  <w:pPr>
                    <w:tabs>
                      <w:tab w:val="left" w:pos="885"/>
                    </w:tabs>
                    <w:spacing w:line="360" w:lineRule="auto"/>
                    <w:ind w:firstLineChars="200" w:firstLine="420"/>
                    <w:jc w:val="left"/>
                    <w:rPr>
                      <w:rFonts w:ascii="宋体" w:hAnsi="宋体"/>
                      <w:bCs/>
                      <w:szCs w:val="21"/>
                    </w:rPr>
                  </w:pPr>
                  <w:r>
                    <w:rPr>
                      <w:rFonts w:ascii="宋体" w:hAnsi="宋体"/>
                      <w:bCs/>
                      <w:szCs w:val="21"/>
                    </w:rPr>
                    <w:t>1.2</w:t>
                  </w:r>
                  <w:r w:rsidRPr="00F1215B">
                    <w:rPr>
                      <w:rFonts w:ascii="宋体" w:hAnsi="宋体"/>
                      <w:bCs/>
                      <w:szCs w:val="21"/>
                    </w:rPr>
                    <w:t>0%</w:t>
                  </w:r>
                </w:p>
              </w:tc>
            </w:tr>
            <w:tr w:rsidR="00F1215B" w:rsidRPr="00F1215B" w14:paraId="7047C49D" w14:textId="77777777" w:rsidTr="00362F2F">
              <w:trPr>
                <w:cantSplit/>
                <w:jc w:val="center"/>
              </w:trPr>
              <w:tc>
                <w:tcPr>
                  <w:tcW w:w="2459" w:type="pct"/>
                  <w:vAlign w:val="center"/>
                </w:tcPr>
                <w:p w14:paraId="25F9A1AD" w14:textId="77777777" w:rsidR="00F1215B" w:rsidRPr="00F1215B" w:rsidRDefault="00F1215B">
                  <w:pPr>
                    <w:tabs>
                      <w:tab w:val="left" w:pos="885"/>
                    </w:tabs>
                    <w:spacing w:line="360" w:lineRule="auto"/>
                    <w:ind w:firstLineChars="200" w:firstLine="420"/>
                    <w:jc w:val="left"/>
                    <w:rPr>
                      <w:rFonts w:ascii="宋体" w:hAnsi="宋体"/>
                      <w:bCs/>
                      <w:szCs w:val="21"/>
                    </w:rPr>
                  </w:pPr>
                  <w:r w:rsidRPr="00F1215B">
                    <w:rPr>
                      <w:rFonts w:ascii="宋体" w:hAnsi="宋体"/>
                      <w:bCs/>
                      <w:szCs w:val="21"/>
                    </w:rPr>
                    <w:t>M</w:t>
                  </w:r>
                  <w:r w:rsidRPr="00F1215B">
                    <w:rPr>
                      <w:rFonts w:ascii="宋体" w:hAnsi="宋体" w:hint="eastAsia"/>
                      <w:bCs/>
                      <w:szCs w:val="21"/>
                    </w:rPr>
                    <w:t>≥10</w:t>
                  </w:r>
                  <w:r w:rsidRPr="00F1215B">
                    <w:rPr>
                      <w:rFonts w:ascii="宋体" w:hAnsi="宋体"/>
                      <w:bCs/>
                      <w:szCs w:val="21"/>
                    </w:rPr>
                    <w:t>0</w:t>
                  </w:r>
                  <w:r w:rsidRPr="00F1215B">
                    <w:rPr>
                      <w:rFonts w:ascii="宋体" w:hAnsi="宋体" w:hint="eastAsia"/>
                      <w:bCs/>
                      <w:szCs w:val="21"/>
                    </w:rPr>
                    <w:t>0</w:t>
                  </w:r>
                  <w:r w:rsidRPr="00F1215B">
                    <w:rPr>
                      <w:rFonts w:ascii="宋体" w:hAnsi="宋体"/>
                      <w:bCs/>
                      <w:szCs w:val="21"/>
                    </w:rPr>
                    <w:t>万元</w:t>
                  </w:r>
                </w:p>
              </w:tc>
              <w:tc>
                <w:tcPr>
                  <w:tcW w:w="2541" w:type="pct"/>
                  <w:vAlign w:val="center"/>
                </w:tcPr>
                <w:p w14:paraId="74BC20EB" w14:textId="77777777" w:rsidR="00F1215B" w:rsidRPr="00F1215B" w:rsidRDefault="00F1215B">
                  <w:pPr>
                    <w:tabs>
                      <w:tab w:val="left" w:pos="885"/>
                    </w:tabs>
                    <w:spacing w:line="360" w:lineRule="auto"/>
                    <w:ind w:firstLineChars="200" w:firstLine="420"/>
                    <w:jc w:val="left"/>
                    <w:rPr>
                      <w:rFonts w:ascii="宋体" w:hAnsi="宋体"/>
                      <w:bCs/>
                      <w:szCs w:val="21"/>
                    </w:rPr>
                  </w:pPr>
                  <w:r w:rsidRPr="00F1215B">
                    <w:rPr>
                      <w:rFonts w:ascii="宋体" w:hAnsi="宋体"/>
                      <w:bCs/>
                      <w:szCs w:val="21"/>
                    </w:rPr>
                    <w:t>每笔100</w:t>
                  </w:r>
                  <w:r w:rsidRPr="00F1215B">
                    <w:rPr>
                      <w:rFonts w:ascii="宋体" w:hAnsi="宋体" w:hint="eastAsia"/>
                      <w:bCs/>
                      <w:szCs w:val="21"/>
                    </w:rPr>
                    <w:t>0</w:t>
                  </w:r>
                  <w:r w:rsidRPr="00F1215B">
                    <w:rPr>
                      <w:rFonts w:ascii="宋体" w:hAnsi="宋体"/>
                      <w:bCs/>
                      <w:szCs w:val="21"/>
                    </w:rPr>
                    <w:t>元</w:t>
                  </w:r>
                </w:p>
              </w:tc>
            </w:tr>
          </w:tbl>
          <w:p w14:paraId="0C4EB4F2" w14:textId="77777777" w:rsidR="00F1215B" w:rsidRPr="00F1215B" w:rsidRDefault="00F1215B">
            <w:pPr>
              <w:tabs>
                <w:tab w:val="left" w:pos="885"/>
              </w:tabs>
              <w:spacing w:line="360" w:lineRule="auto"/>
              <w:ind w:firstLineChars="200" w:firstLine="420"/>
              <w:jc w:val="left"/>
              <w:rPr>
                <w:rFonts w:ascii="宋体" w:hAnsi="宋体"/>
                <w:bCs/>
                <w:szCs w:val="21"/>
              </w:rPr>
            </w:pPr>
          </w:p>
        </w:tc>
      </w:tr>
    </w:tbl>
    <w:p w14:paraId="544CB9D3" w14:textId="77777777" w:rsidR="003A7D25" w:rsidRDefault="003A7D25">
      <w:pPr>
        <w:tabs>
          <w:tab w:val="left" w:pos="885"/>
        </w:tabs>
        <w:spacing w:line="360" w:lineRule="auto"/>
        <w:ind w:firstLineChars="200" w:firstLine="420"/>
        <w:jc w:val="left"/>
      </w:pPr>
      <w:r>
        <w:rPr>
          <w:rFonts w:hint="eastAsia"/>
        </w:rPr>
        <w:t>”</w:t>
      </w:r>
    </w:p>
    <w:p w14:paraId="1E81A4A7" w14:textId="77777777" w:rsidR="00F1215B" w:rsidRPr="00F1215B" w:rsidRDefault="003A7D25">
      <w:pPr>
        <w:tabs>
          <w:tab w:val="left" w:pos="885"/>
        </w:tabs>
        <w:spacing w:line="360" w:lineRule="auto"/>
        <w:ind w:firstLineChars="200" w:firstLine="420"/>
        <w:jc w:val="left"/>
        <w:rPr>
          <w:rFonts w:ascii="宋体" w:hAnsi="宋体"/>
          <w:szCs w:val="21"/>
        </w:rPr>
      </w:pPr>
      <w:r>
        <w:rPr>
          <w:rFonts w:hint="eastAsia"/>
        </w:rPr>
        <w:t>调整为“</w:t>
      </w:r>
      <w:r w:rsidR="00F1215B" w:rsidRPr="00F1215B">
        <w:rPr>
          <w:rFonts w:ascii="宋体" w:hAnsi="宋体" w:hint="eastAsia"/>
          <w:szCs w:val="21"/>
        </w:rPr>
        <w:t>通过基金管理人的直销中心申购本基金A类基金份额的养老金客户优惠申购费率见下表：</w:t>
      </w:r>
    </w:p>
    <w:tbl>
      <w:tblPr>
        <w:tblW w:w="460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7"/>
        <w:gridCol w:w="6110"/>
      </w:tblGrid>
      <w:tr w:rsidR="00F1215B" w:rsidRPr="00F1215B" w14:paraId="1E5C189A" w14:textId="77777777" w:rsidTr="00362F2F">
        <w:trPr>
          <w:trHeight w:val="64"/>
        </w:trPr>
        <w:tc>
          <w:tcPr>
            <w:tcW w:w="1092" w:type="pct"/>
            <w:tcBorders>
              <w:bottom w:val="single" w:sz="4" w:space="0" w:color="auto"/>
            </w:tcBorders>
            <w:shd w:val="clear" w:color="auto" w:fill="auto"/>
            <w:vAlign w:val="center"/>
          </w:tcPr>
          <w:p w14:paraId="6E965BB4" w14:textId="77777777" w:rsidR="00F1215B" w:rsidRPr="00F1215B" w:rsidRDefault="00F1215B">
            <w:pPr>
              <w:tabs>
                <w:tab w:val="left" w:pos="885"/>
              </w:tabs>
              <w:spacing w:line="360" w:lineRule="auto"/>
              <w:ind w:firstLineChars="200" w:firstLine="420"/>
              <w:jc w:val="left"/>
              <w:rPr>
                <w:rFonts w:ascii="宋体" w:hAnsi="宋体"/>
                <w:bCs/>
                <w:szCs w:val="21"/>
              </w:rPr>
            </w:pPr>
            <w:r w:rsidRPr="00F1215B">
              <w:rPr>
                <w:rFonts w:ascii="宋体" w:hAnsi="宋体" w:hint="eastAsia"/>
                <w:bCs/>
                <w:szCs w:val="21"/>
              </w:rPr>
              <w:t>申购费率</w:t>
            </w:r>
          </w:p>
        </w:tc>
        <w:tc>
          <w:tcPr>
            <w:tcW w:w="3908" w:type="pct"/>
            <w:tcBorders>
              <w:bottom w:val="single" w:sz="4" w:space="0" w:color="auto"/>
            </w:tcBorders>
            <w:shd w:val="clear" w:color="auto" w:fill="auto"/>
            <w:vAlign w:val="center"/>
          </w:tcPr>
          <w:tbl>
            <w:tblPr>
              <w:tblW w:w="5000" w:type="pct"/>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3097"/>
            </w:tblGrid>
            <w:tr w:rsidR="00F1215B" w:rsidRPr="00F1215B" w14:paraId="65A03EE4" w14:textId="77777777" w:rsidTr="00362F2F">
              <w:trPr>
                <w:trHeight w:val="70"/>
                <w:jc w:val="center"/>
              </w:trPr>
              <w:tc>
                <w:tcPr>
                  <w:tcW w:w="2459" w:type="pct"/>
                  <w:vAlign w:val="center"/>
                </w:tcPr>
                <w:p w14:paraId="1948FBB5" w14:textId="77777777" w:rsidR="00F1215B" w:rsidRPr="00F1215B" w:rsidRDefault="00F1215B">
                  <w:pPr>
                    <w:tabs>
                      <w:tab w:val="left" w:pos="885"/>
                    </w:tabs>
                    <w:spacing w:line="360" w:lineRule="auto"/>
                    <w:ind w:firstLineChars="200" w:firstLine="420"/>
                    <w:jc w:val="left"/>
                    <w:rPr>
                      <w:rFonts w:ascii="宋体" w:hAnsi="宋体"/>
                      <w:bCs/>
                      <w:szCs w:val="21"/>
                    </w:rPr>
                  </w:pPr>
                  <w:r w:rsidRPr="00F1215B">
                    <w:rPr>
                      <w:rFonts w:ascii="宋体" w:hAnsi="宋体" w:hint="eastAsia"/>
                      <w:bCs/>
                      <w:szCs w:val="21"/>
                    </w:rPr>
                    <w:t>申购金额（M）</w:t>
                  </w:r>
                </w:p>
              </w:tc>
              <w:tc>
                <w:tcPr>
                  <w:tcW w:w="2541" w:type="pct"/>
                  <w:vAlign w:val="center"/>
                </w:tcPr>
                <w:p w14:paraId="1FED1736" w14:textId="77777777" w:rsidR="00F1215B" w:rsidRPr="00F1215B" w:rsidRDefault="00F1215B">
                  <w:pPr>
                    <w:tabs>
                      <w:tab w:val="left" w:pos="885"/>
                    </w:tabs>
                    <w:spacing w:line="360" w:lineRule="auto"/>
                    <w:ind w:firstLineChars="200" w:firstLine="420"/>
                    <w:jc w:val="left"/>
                    <w:rPr>
                      <w:rFonts w:ascii="宋体" w:hAnsi="宋体"/>
                      <w:bCs/>
                      <w:szCs w:val="21"/>
                    </w:rPr>
                  </w:pPr>
                  <w:r w:rsidRPr="00F1215B">
                    <w:rPr>
                      <w:rFonts w:ascii="宋体" w:hAnsi="宋体" w:hint="eastAsia"/>
                      <w:bCs/>
                      <w:szCs w:val="21"/>
                    </w:rPr>
                    <w:t>费率</w:t>
                  </w:r>
                </w:p>
              </w:tc>
            </w:tr>
            <w:tr w:rsidR="00F1215B" w:rsidRPr="00F1215B" w14:paraId="39846D2F" w14:textId="77777777" w:rsidTr="00362F2F">
              <w:trPr>
                <w:cantSplit/>
                <w:jc w:val="center"/>
              </w:trPr>
              <w:tc>
                <w:tcPr>
                  <w:tcW w:w="2459" w:type="pct"/>
                  <w:vAlign w:val="center"/>
                </w:tcPr>
                <w:p w14:paraId="4F99AD95" w14:textId="77777777" w:rsidR="00F1215B" w:rsidRPr="00F1215B" w:rsidRDefault="00F1215B">
                  <w:pPr>
                    <w:tabs>
                      <w:tab w:val="left" w:pos="885"/>
                    </w:tabs>
                    <w:spacing w:line="360" w:lineRule="auto"/>
                    <w:ind w:firstLineChars="200" w:firstLine="420"/>
                    <w:jc w:val="left"/>
                    <w:rPr>
                      <w:rFonts w:ascii="宋体" w:hAnsi="宋体"/>
                      <w:bCs/>
                      <w:szCs w:val="21"/>
                    </w:rPr>
                  </w:pPr>
                  <w:r w:rsidRPr="00F1215B">
                    <w:rPr>
                      <w:rFonts w:ascii="宋体" w:hAnsi="宋体"/>
                      <w:bCs/>
                      <w:szCs w:val="21"/>
                    </w:rPr>
                    <w:t>M＜</w:t>
                  </w:r>
                  <w:r w:rsidRPr="00F1215B">
                    <w:rPr>
                      <w:rFonts w:ascii="宋体" w:hAnsi="宋体" w:hint="eastAsia"/>
                      <w:bCs/>
                      <w:szCs w:val="21"/>
                    </w:rPr>
                    <w:t>1000</w:t>
                  </w:r>
                  <w:r w:rsidRPr="00F1215B">
                    <w:rPr>
                      <w:rFonts w:ascii="宋体" w:hAnsi="宋体"/>
                      <w:bCs/>
                      <w:szCs w:val="21"/>
                    </w:rPr>
                    <w:t>万</w:t>
                  </w:r>
                  <w:r w:rsidRPr="00F1215B">
                    <w:rPr>
                      <w:rFonts w:ascii="宋体" w:hAnsi="宋体" w:hint="eastAsia"/>
                      <w:bCs/>
                      <w:szCs w:val="21"/>
                    </w:rPr>
                    <w:t>元</w:t>
                  </w:r>
                </w:p>
              </w:tc>
              <w:tc>
                <w:tcPr>
                  <w:tcW w:w="2541" w:type="pct"/>
                  <w:vAlign w:val="center"/>
                </w:tcPr>
                <w:p w14:paraId="55A51787" w14:textId="77777777" w:rsidR="00F1215B" w:rsidRPr="00F1215B" w:rsidRDefault="00F1215B">
                  <w:pPr>
                    <w:tabs>
                      <w:tab w:val="left" w:pos="885"/>
                    </w:tabs>
                    <w:spacing w:line="360" w:lineRule="auto"/>
                    <w:ind w:firstLineChars="200" w:firstLine="420"/>
                    <w:jc w:val="left"/>
                    <w:rPr>
                      <w:rFonts w:ascii="宋体" w:hAnsi="宋体"/>
                      <w:bCs/>
                      <w:szCs w:val="21"/>
                    </w:rPr>
                  </w:pPr>
                  <w:r w:rsidRPr="00F1215B">
                    <w:rPr>
                      <w:rFonts w:ascii="宋体" w:hAnsi="宋体"/>
                      <w:bCs/>
                      <w:szCs w:val="21"/>
                    </w:rPr>
                    <w:t>0.08%</w:t>
                  </w:r>
                </w:p>
              </w:tc>
            </w:tr>
            <w:tr w:rsidR="00F1215B" w:rsidRPr="00F1215B" w14:paraId="45B6B3B7" w14:textId="77777777" w:rsidTr="00362F2F">
              <w:trPr>
                <w:cantSplit/>
                <w:jc w:val="center"/>
              </w:trPr>
              <w:tc>
                <w:tcPr>
                  <w:tcW w:w="2459" w:type="pct"/>
                  <w:vAlign w:val="center"/>
                </w:tcPr>
                <w:p w14:paraId="285D876E" w14:textId="77777777" w:rsidR="00F1215B" w:rsidRPr="00F1215B" w:rsidRDefault="00F1215B">
                  <w:pPr>
                    <w:tabs>
                      <w:tab w:val="left" w:pos="885"/>
                    </w:tabs>
                    <w:spacing w:line="360" w:lineRule="auto"/>
                    <w:ind w:firstLineChars="200" w:firstLine="420"/>
                    <w:jc w:val="left"/>
                    <w:rPr>
                      <w:rFonts w:ascii="宋体" w:hAnsi="宋体"/>
                      <w:bCs/>
                      <w:szCs w:val="21"/>
                    </w:rPr>
                  </w:pPr>
                  <w:r w:rsidRPr="00F1215B">
                    <w:rPr>
                      <w:rFonts w:ascii="宋体" w:hAnsi="宋体"/>
                      <w:bCs/>
                      <w:szCs w:val="21"/>
                    </w:rPr>
                    <w:t>M</w:t>
                  </w:r>
                  <w:r w:rsidRPr="00F1215B">
                    <w:rPr>
                      <w:rFonts w:ascii="宋体" w:hAnsi="宋体" w:hint="eastAsia"/>
                      <w:bCs/>
                      <w:szCs w:val="21"/>
                    </w:rPr>
                    <w:t>≥10</w:t>
                  </w:r>
                  <w:r w:rsidRPr="00F1215B">
                    <w:rPr>
                      <w:rFonts w:ascii="宋体" w:hAnsi="宋体"/>
                      <w:bCs/>
                      <w:szCs w:val="21"/>
                    </w:rPr>
                    <w:t>0</w:t>
                  </w:r>
                  <w:r w:rsidRPr="00F1215B">
                    <w:rPr>
                      <w:rFonts w:ascii="宋体" w:hAnsi="宋体" w:hint="eastAsia"/>
                      <w:bCs/>
                      <w:szCs w:val="21"/>
                    </w:rPr>
                    <w:t>0</w:t>
                  </w:r>
                  <w:r w:rsidRPr="00F1215B">
                    <w:rPr>
                      <w:rFonts w:ascii="宋体" w:hAnsi="宋体"/>
                      <w:bCs/>
                      <w:szCs w:val="21"/>
                    </w:rPr>
                    <w:t>万元</w:t>
                  </w:r>
                </w:p>
              </w:tc>
              <w:tc>
                <w:tcPr>
                  <w:tcW w:w="2541" w:type="pct"/>
                  <w:vAlign w:val="center"/>
                </w:tcPr>
                <w:p w14:paraId="27215B42" w14:textId="77777777" w:rsidR="00F1215B" w:rsidRPr="00F1215B" w:rsidRDefault="00F1215B">
                  <w:pPr>
                    <w:tabs>
                      <w:tab w:val="left" w:pos="885"/>
                    </w:tabs>
                    <w:spacing w:line="360" w:lineRule="auto"/>
                    <w:ind w:firstLineChars="200" w:firstLine="420"/>
                    <w:jc w:val="left"/>
                    <w:rPr>
                      <w:rFonts w:ascii="宋体" w:hAnsi="宋体"/>
                      <w:bCs/>
                      <w:szCs w:val="21"/>
                    </w:rPr>
                  </w:pPr>
                  <w:r w:rsidRPr="00F1215B">
                    <w:rPr>
                      <w:rFonts w:ascii="宋体" w:hAnsi="宋体"/>
                      <w:bCs/>
                      <w:szCs w:val="21"/>
                    </w:rPr>
                    <w:t>每笔100</w:t>
                  </w:r>
                  <w:r w:rsidRPr="00F1215B">
                    <w:rPr>
                      <w:rFonts w:ascii="宋体" w:hAnsi="宋体" w:hint="eastAsia"/>
                      <w:bCs/>
                      <w:szCs w:val="21"/>
                    </w:rPr>
                    <w:t>0</w:t>
                  </w:r>
                  <w:r w:rsidRPr="00F1215B">
                    <w:rPr>
                      <w:rFonts w:ascii="宋体" w:hAnsi="宋体"/>
                      <w:bCs/>
                      <w:szCs w:val="21"/>
                    </w:rPr>
                    <w:t>元</w:t>
                  </w:r>
                </w:p>
              </w:tc>
            </w:tr>
          </w:tbl>
          <w:p w14:paraId="0D194AED" w14:textId="77777777" w:rsidR="00F1215B" w:rsidRPr="00F1215B" w:rsidRDefault="00F1215B">
            <w:pPr>
              <w:tabs>
                <w:tab w:val="left" w:pos="885"/>
              </w:tabs>
              <w:spacing w:line="360" w:lineRule="auto"/>
              <w:ind w:firstLineChars="200" w:firstLine="420"/>
              <w:jc w:val="left"/>
              <w:rPr>
                <w:rFonts w:ascii="宋体" w:hAnsi="宋体"/>
                <w:bCs/>
                <w:szCs w:val="21"/>
              </w:rPr>
            </w:pPr>
          </w:p>
        </w:tc>
      </w:tr>
    </w:tbl>
    <w:p w14:paraId="4E288FC1" w14:textId="77777777" w:rsidR="00F1215B" w:rsidRPr="00F1215B" w:rsidRDefault="00F1215B">
      <w:pPr>
        <w:tabs>
          <w:tab w:val="left" w:pos="885"/>
        </w:tabs>
        <w:spacing w:line="360" w:lineRule="auto"/>
        <w:ind w:firstLineChars="200" w:firstLine="420"/>
        <w:jc w:val="left"/>
        <w:rPr>
          <w:rFonts w:ascii="宋体" w:hAnsi="宋体"/>
          <w:szCs w:val="21"/>
        </w:rPr>
      </w:pPr>
      <w:r w:rsidRPr="00F1215B">
        <w:rPr>
          <w:rFonts w:ascii="宋体" w:hAnsi="宋体" w:hint="eastAsia"/>
          <w:szCs w:val="21"/>
        </w:rPr>
        <w:t>其他投资人申购本基金A类份额的申购费率见下表：</w:t>
      </w:r>
    </w:p>
    <w:tbl>
      <w:tblPr>
        <w:tblW w:w="460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7"/>
        <w:gridCol w:w="6110"/>
      </w:tblGrid>
      <w:tr w:rsidR="00F1215B" w:rsidRPr="00F1215B" w14:paraId="64643E1E" w14:textId="77777777" w:rsidTr="00362F2F">
        <w:trPr>
          <w:trHeight w:val="64"/>
        </w:trPr>
        <w:tc>
          <w:tcPr>
            <w:tcW w:w="1030" w:type="pct"/>
            <w:tcBorders>
              <w:bottom w:val="single" w:sz="4" w:space="0" w:color="auto"/>
            </w:tcBorders>
            <w:shd w:val="clear" w:color="auto" w:fill="auto"/>
            <w:vAlign w:val="center"/>
          </w:tcPr>
          <w:p w14:paraId="051FC7B8" w14:textId="77777777" w:rsidR="00F1215B" w:rsidRPr="00F1215B" w:rsidRDefault="00F1215B">
            <w:pPr>
              <w:tabs>
                <w:tab w:val="left" w:pos="885"/>
              </w:tabs>
              <w:spacing w:line="360" w:lineRule="auto"/>
              <w:ind w:firstLineChars="200" w:firstLine="420"/>
              <w:jc w:val="left"/>
              <w:rPr>
                <w:rFonts w:ascii="宋体" w:hAnsi="宋体"/>
                <w:bCs/>
                <w:szCs w:val="21"/>
              </w:rPr>
            </w:pPr>
            <w:r w:rsidRPr="00F1215B">
              <w:rPr>
                <w:rFonts w:ascii="宋体" w:hAnsi="宋体" w:hint="eastAsia"/>
                <w:bCs/>
                <w:szCs w:val="21"/>
              </w:rPr>
              <w:t>申购费率</w:t>
            </w:r>
          </w:p>
        </w:tc>
        <w:tc>
          <w:tcPr>
            <w:tcW w:w="3685" w:type="pct"/>
            <w:tcBorders>
              <w:bottom w:val="single" w:sz="4" w:space="0" w:color="auto"/>
            </w:tcBorders>
            <w:shd w:val="clear" w:color="auto" w:fill="auto"/>
            <w:vAlign w:val="center"/>
          </w:tcPr>
          <w:tbl>
            <w:tblPr>
              <w:tblW w:w="5000" w:type="pct"/>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3097"/>
            </w:tblGrid>
            <w:tr w:rsidR="00F1215B" w:rsidRPr="00F1215B" w14:paraId="23203050" w14:textId="77777777" w:rsidTr="00362F2F">
              <w:trPr>
                <w:trHeight w:val="70"/>
                <w:jc w:val="center"/>
              </w:trPr>
              <w:tc>
                <w:tcPr>
                  <w:tcW w:w="2459" w:type="pct"/>
                  <w:vAlign w:val="center"/>
                </w:tcPr>
                <w:p w14:paraId="2F3D80D6" w14:textId="77777777" w:rsidR="00F1215B" w:rsidRPr="00F1215B" w:rsidRDefault="00F1215B">
                  <w:pPr>
                    <w:tabs>
                      <w:tab w:val="left" w:pos="885"/>
                    </w:tabs>
                    <w:spacing w:line="360" w:lineRule="auto"/>
                    <w:ind w:firstLineChars="200" w:firstLine="420"/>
                    <w:jc w:val="left"/>
                    <w:rPr>
                      <w:rFonts w:ascii="宋体" w:hAnsi="宋体"/>
                      <w:bCs/>
                      <w:szCs w:val="21"/>
                    </w:rPr>
                  </w:pPr>
                  <w:r w:rsidRPr="00F1215B">
                    <w:rPr>
                      <w:rFonts w:ascii="宋体" w:hAnsi="宋体" w:hint="eastAsia"/>
                      <w:bCs/>
                      <w:szCs w:val="21"/>
                    </w:rPr>
                    <w:t>申购金额（M）</w:t>
                  </w:r>
                </w:p>
              </w:tc>
              <w:tc>
                <w:tcPr>
                  <w:tcW w:w="2541" w:type="pct"/>
                  <w:vAlign w:val="center"/>
                </w:tcPr>
                <w:p w14:paraId="658464E9" w14:textId="77777777" w:rsidR="00F1215B" w:rsidRPr="00F1215B" w:rsidRDefault="00F1215B">
                  <w:pPr>
                    <w:tabs>
                      <w:tab w:val="left" w:pos="885"/>
                    </w:tabs>
                    <w:spacing w:line="360" w:lineRule="auto"/>
                    <w:ind w:firstLineChars="200" w:firstLine="420"/>
                    <w:jc w:val="left"/>
                    <w:rPr>
                      <w:rFonts w:ascii="宋体" w:hAnsi="宋体"/>
                      <w:bCs/>
                      <w:szCs w:val="21"/>
                    </w:rPr>
                  </w:pPr>
                  <w:r w:rsidRPr="00F1215B">
                    <w:rPr>
                      <w:rFonts w:ascii="宋体" w:hAnsi="宋体" w:hint="eastAsia"/>
                      <w:bCs/>
                      <w:szCs w:val="21"/>
                    </w:rPr>
                    <w:t>费率</w:t>
                  </w:r>
                </w:p>
              </w:tc>
            </w:tr>
            <w:tr w:rsidR="00F1215B" w:rsidRPr="00F1215B" w14:paraId="2FEE3681" w14:textId="77777777" w:rsidTr="00362F2F">
              <w:trPr>
                <w:cantSplit/>
                <w:jc w:val="center"/>
              </w:trPr>
              <w:tc>
                <w:tcPr>
                  <w:tcW w:w="2459" w:type="pct"/>
                  <w:vAlign w:val="center"/>
                </w:tcPr>
                <w:p w14:paraId="24EA3598" w14:textId="77777777" w:rsidR="00F1215B" w:rsidRPr="00F1215B" w:rsidRDefault="00F1215B">
                  <w:pPr>
                    <w:tabs>
                      <w:tab w:val="left" w:pos="885"/>
                    </w:tabs>
                    <w:spacing w:line="360" w:lineRule="auto"/>
                    <w:ind w:firstLineChars="200" w:firstLine="420"/>
                    <w:jc w:val="left"/>
                    <w:rPr>
                      <w:rFonts w:ascii="宋体" w:hAnsi="宋体"/>
                      <w:bCs/>
                      <w:szCs w:val="21"/>
                    </w:rPr>
                  </w:pPr>
                  <w:r w:rsidRPr="00F1215B">
                    <w:rPr>
                      <w:rFonts w:ascii="宋体" w:hAnsi="宋体"/>
                      <w:bCs/>
                      <w:szCs w:val="21"/>
                    </w:rPr>
                    <w:t>M＜</w:t>
                  </w:r>
                  <w:r w:rsidRPr="00F1215B">
                    <w:rPr>
                      <w:rFonts w:ascii="宋体" w:hAnsi="宋体" w:hint="eastAsia"/>
                      <w:bCs/>
                      <w:szCs w:val="21"/>
                    </w:rPr>
                    <w:t>1000</w:t>
                  </w:r>
                  <w:r w:rsidRPr="00F1215B">
                    <w:rPr>
                      <w:rFonts w:ascii="宋体" w:hAnsi="宋体"/>
                      <w:bCs/>
                      <w:szCs w:val="21"/>
                    </w:rPr>
                    <w:t>万</w:t>
                  </w:r>
                  <w:r w:rsidRPr="00F1215B">
                    <w:rPr>
                      <w:rFonts w:ascii="宋体" w:hAnsi="宋体" w:hint="eastAsia"/>
                      <w:bCs/>
                      <w:szCs w:val="21"/>
                    </w:rPr>
                    <w:t>元</w:t>
                  </w:r>
                </w:p>
              </w:tc>
              <w:tc>
                <w:tcPr>
                  <w:tcW w:w="2541" w:type="pct"/>
                  <w:vAlign w:val="center"/>
                </w:tcPr>
                <w:p w14:paraId="4816DB77" w14:textId="77777777" w:rsidR="00F1215B" w:rsidRPr="00F1215B" w:rsidRDefault="00F1215B">
                  <w:pPr>
                    <w:tabs>
                      <w:tab w:val="left" w:pos="885"/>
                    </w:tabs>
                    <w:spacing w:line="360" w:lineRule="auto"/>
                    <w:ind w:firstLineChars="200" w:firstLine="420"/>
                    <w:jc w:val="left"/>
                    <w:rPr>
                      <w:rFonts w:ascii="宋体" w:hAnsi="宋体"/>
                      <w:bCs/>
                      <w:szCs w:val="21"/>
                    </w:rPr>
                  </w:pPr>
                  <w:r w:rsidRPr="00F1215B">
                    <w:rPr>
                      <w:rFonts w:ascii="宋体" w:hAnsi="宋体"/>
                      <w:bCs/>
                      <w:szCs w:val="21"/>
                    </w:rPr>
                    <w:t>0.80%</w:t>
                  </w:r>
                </w:p>
              </w:tc>
            </w:tr>
            <w:tr w:rsidR="00F1215B" w:rsidRPr="00F1215B" w14:paraId="1A0CDD7A" w14:textId="77777777" w:rsidTr="00362F2F">
              <w:trPr>
                <w:cantSplit/>
                <w:jc w:val="center"/>
              </w:trPr>
              <w:tc>
                <w:tcPr>
                  <w:tcW w:w="2459" w:type="pct"/>
                  <w:vAlign w:val="center"/>
                </w:tcPr>
                <w:p w14:paraId="60ADB745" w14:textId="77777777" w:rsidR="00F1215B" w:rsidRPr="00F1215B" w:rsidRDefault="00F1215B">
                  <w:pPr>
                    <w:tabs>
                      <w:tab w:val="left" w:pos="885"/>
                    </w:tabs>
                    <w:spacing w:line="360" w:lineRule="auto"/>
                    <w:ind w:firstLineChars="200" w:firstLine="420"/>
                    <w:jc w:val="left"/>
                    <w:rPr>
                      <w:rFonts w:ascii="宋体" w:hAnsi="宋体"/>
                      <w:bCs/>
                      <w:szCs w:val="21"/>
                    </w:rPr>
                  </w:pPr>
                  <w:r w:rsidRPr="00F1215B">
                    <w:rPr>
                      <w:rFonts w:ascii="宋体" w:hAnsi="宋体"/>
                      <w:bCs/>
                      <w:szCs w:val="21"/>
                    </w:rPr>
                    <w:t>M</w:t>
                  </w:r>
                  <w:r w:rsidRPr="00F1215B">
                    <w:rPr>
                      <w:rFonts w:ascii="宋体" w:hAnsi="宋体" w:hint="eastAsia"/>
                      <w:bCs/>
                      <w:szCs w:val="21"/>
                    </w:rPr>
                    <w:t>≥10</w:t>
                  </w:r>
                  <w:r w:rsidRPr="00F1215B">
                    <w:rPr>
                      <w:rFonts w:ascii="宋体" w:hAnsi="宋体"/>
                      <w:bCs/>
                      <w:szCs w:val="21"/>
                    </w:rPr>
                    <w:t>0</w:t>
                  </w:r>
                  <w:r w:rsidRPr="00F1215B">
                    <w:rPr>
                      <w:rFonts w:ascii="宋体" w:hAnsi="宋体" w:hint="eastAsia"/>
                      <w:bCs/>
                      <w:szCs w:val="21"/>
                    </w:rPr>
                    <w:t>0</w:t>
                  </w:r>
                  <w:r w:rsidRPr="00F1215B">
                    <w:rPr>
                      <w:rFonts w:ascii="宋体" w:hAnsi="宋体"/>
                      <w:bCs/>
                      <w:szCs w:val="21"/>
                    </w:rPr>
                    <w:t>万元</w:t>
                  </w:r>
                </w:p>
              </w:tc>
              <w:tc>
                <w:tcPr>
                  <w:tcW w:w="2541" w:type="pct"/>
                  <w:vAlign w:val="center"/>
                </w:tcPr>
                <w:p w14:paraId="035CCC0E" w14:textId="77777777" w:rsidR="00F1215B" w:rsidRPr="00F1215B" w:rsidRDefault="00F1215B">
                  <w:pPr>
                    <w:tabs>
                      <w:tab w:val="left" w:pos="885"/>
                    </w:tabs>
                    <w:spacing w:line="360" w:lineRule="auto"/>
                    <w:ind w:firstLineChars="200" w:firstLine="420"/>
                    <w:jc w:val="left"/>
                    <w:rPr>
                      <w:rFonts w:ascii="宋体" w:hAnsi="宋体"/>
                      <w:bCs/>
                      <w:szCs w:val="21"/>
                    </w:rPr>
                  </w:pPr>
                  <w:r w:rsidRPr="00F1215B">
                    <w:rPr>
                      <w:rFonts w:ascii="宋体" w:hAnsi="宋体"/>
                      <w:bCs/>
                      <w:szCs w:val="21"/>
                    </w:rPr>
                    <w:t>每笔100</w:t>
                  </w:r>
                  <w:r w:rsidRPr="00F1215B">
                    <w:rPr>
                      <w:rFonts w:ascii="宋体" w:hAnsi="宋体" w:hint="eastAsia"/>
                      <w:bCs/>
                      <w:szCs w:val="21"/>
                    </w:rPr>
                    <w:t>0</w:t>
                  </w:r>
                  <w:r w:rsidRPr="00F1215B">
                    <w:rPr>
                      <w:rFonts w:ascii="宋体" w:hAnsi="宋体"/>
                      <w:bCs/>
                      <w:szCs w:val="21"/>
                    </w:rPr>
                    <w:t>元</w:t>
                  </w:r>
                </w:p>
              </w:tc>
            </w:tr>
          </w:tbl>
          <w:p w14:paraId="7A99411F" w14:textId="77777777" w:rsidR="00F1215B" w:rsidRPr="00F1215B" w:rsidRDefault="00F1215B">
            <w:pPr>
              <w:tabs>
                <w:tab w:val="left" w:pos="885"/>
              </w:tabs>
              <w:spacing w:line="360" w:lineRule="auto"/>
              <w:ind w:firstLineChars="200" w:firstLine="420"/>
              <w:jc w:val="left"/>
              <w:rPr>
                <w:rFonts w:ascii="宋体" w:hAnsi="宋体"/>
                <w:bCs/>
                <w:szCs w:val="21"/>
              </w:rPr>
            </w:pPr>
          </w:p>
        </w:tc>
      </w:tr>
    </w:tbl>
    <w:p w14:paraId="74AFE87A" w14:textId="77777777" w:rsidR="003A7D25" w:rsidRDefault="003A7D25">
      <w:pPr>
        <w:tabs>
          <w:tab w:val="left" w:pos="885"/>
        </w:tabs>
        <w:spacing w:line="360" w:lineRule="auto"/>
        <w:ind w:firstLineChars="200" w:firstLine="420"/>
        <w:jc w:val="left"/>
      </w:pPr>
      <w:r>
        <w:rPr>
          <w:rFonts w:hint="eastAsia"/>
        </w:rPr>
        <w:t>”</w:t>
      </w:r>
    </w:p>
    <w:p w14:paraId="1B767986" w14:textId="77777777" w:rsidR="00EA3F57" w:rsidRDefault="00EA3F57">
      <w:pPr>
        <w:tabs>
          <w:tab w:val="left" w:pos="885"/>
        </w:tabs>
        <w:spacing w:line="360" w:lineRule="auto"/>
        <w:ind w:firstLineChars="200" w:firstLine="420"/>
        <w:jc w:val="left"/>
      </w:pPr>
      <w:r>
        <w:t>（</w:t>
      </w:r>
      <w:r>
        <w:t>2</w:t>
      </w:r>
      <w:r>
        <w:t>）</w:t>
      </w:r>
      <w:r w:rsidR="00966B36">
        <w:rPr>
          <w:rFonts w:hint="eastAsia"/>
        </w:rPr>
        <w:t>调整基金的</w:t>
      </w:r>
      <w:r>
        <w:t>赎回费率</w:t>
      </w:r>
    </w:p>
    <w:p w14:paraId="2B20BE0E" w14:textId="77777777" w:rsidR="00014AFB" w:rsidRPr="00144426" w:rsidRDefault="00966B36">
      <w:pPr>
        <w:tabs>
          <w:tab w:val="left" w:pos="885"/>
        </w:tabs>
        <w:spacing w:line="360" w:lineRule="auto"/>
        <w:ind w:firstLineChars="200" w:firstLine="420"/>
        <w:jc w:val="left"/>
      </w:pPr>
      <w:r w:rsidRPr="00144426">
        <w:rPr>
          <w:rFonts w:hint="eastAsia"/>
        </w:rPr>
        <w:t>将“</w:t>
      </w:r>
      <w:r w:rsidR="00014AFB" w:rsidRPr="00144426">
        <w:rPr>
          <w:rFonts w:hint="eastAsia"/>
        </w:rPr>
        <w:t>赎回金额为按实际确认的有效赎回份额乘以当日基金份额净值并扣除相应的费用，赎回金额单位为元。上述计算结果均按四舍五入方法，保留到小数点后</w:t>
      </w:r>
      <w:r w:rsidR="00014AFB" w:rsidRPr="00144426">
        <w:rPr>
          <w:rFonts w:hint="eastAsia"/>
        </w:rPr>
        <w:t>2</w:t>
      </w:r>
      <w:r w:rsidR="00014AFB" w:rsidRPr="00144426">
        <w:rPr>
          <w:rFonts w:hint="eastAsia"/>
        </w:rPr>
        <w:t>位，由此产生的收益或损失由基金财产承担。</w:t>
      </w:r>
    </w:p>
    <w:p w14:paraId="2227F7A7" w14:textId="77777777" w:rsidR="00014AFB" w:rsidRPr="00014AFB" w:rsidRDefault="00014AFB">
      <w:pPr>
        <w:spacing w:line="360" w:lineRule="auto"/>
        <w:ind w:firstLineChars="200" w:firstLine="420"/>
        <w:rPr>
          <w:szCs w:val="21"/>
        </w:rPr>
      </w:pPr>
      <w:r w:rsidRPr="00014AFB">
        <w:rPr>
          <w:rFonts w:ascii="宋体" w:hAnsi="宋体" w:hint="eastAsia"/>
          <w:szCs w:val="21"/>
        </w:rPr>
        <w:t>（1）赎回费用</w:t>
      </w:r>
    </w:p>
    <w:p w14:paraId="72548FF7" w14:textId="77777777" w:rsidR="00014AFB" w:rsidRPr="00014AFB" w:rsidRDefault="00014AFB">
      <w:pPr>
        <w:spacing w:line="360" w:lineRule="auto"/>
        <w:ind w:firstLineChars="200" w:firstLine="420"/>
        <w:rPr>
          <w:szCs w:val="21"/>
        </w:rPr>
      </w:pPr>
      <w:r w:rsidRPr="00014AFB">
        <w:rPr>
          <w:rFonts w:ascii="宋体" w:hAnsi="宋体" w:hint="eastAsia"/>
          <w:szCs w:val="21"/>
        </w:rPr>
        <w:t>1）对于本基金 A 类基金份额，赎回费率见下表：</w:t>
      </w:r>
    </w:p>
    <w:tbl>
      <w:tblPr>
        <w:tblW w:w="460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800"/>
        <w:gridCol w:w="2894"/>
      </w:tblGrid>
      <w:tr w:rsidR="00014AFB" w:rsidRPr="00014AFB" w14:paraId="66770301" w14:textId="77777777" w:rsidTr="00362F2F">
        <w:trPr>
          <w:trHeight w:val="70"/>
        </w:trPr>
        <w:tc>
          <w:tcPr>
            <w:tcW w:w="1360" w:type="pct"/>
            <w:vMerge w:val="restart"/>
            <w:vAlign w:val="center"/>
          </w:tcPr>
          <w:p w14:paraId="3123EFD1" w14:textId="77777777" w:rsidR="00014AFB" w:rsidRPr="00014AFB" w:rsidRDefault="00014AFB" w:rsidP="007F581A">
            <w:pPr>
              <w:spacing w:line="360" w:lineRule="auto"/>
              <w:jc w:val="center"/>
              <w:rPr>
                <w:szCs w:val="21"/>
              </w:rPr>
            </w:pPr>
            <w:r w:rsidRPr="00014AFB">
              <w:rPr>
                <w:rFonts w:hint="eastAsia"/>
                <w:szCs w:val="21"/>
              </w:rPr>
              <w:t>赎回费率</w:t>
            </w:r>
          </w:p>
        </w:tc>
        <w:tc>
          <w:tcPr>
            <w:tcW w:w="1790" w:type="pct"/>
            <w:vAlign w:val="center"/>
          </w:tcPr>
          <w:p w14:paraId="4AB3ECC8" w14:textId="77777777" w:rsidR="00014AFB" w:rsidRPr="00014AFB" w:rsidRDefault="00014AFB" w:rsidP="007F581A">
            <w:pPr>
              <w:spacing w:line="360" w:lineRule="auto"/>
              <w:jc w:val="center"/>
              <w:rPr>
                <w:szCs w:val="21"/>
              </w:rPr>
            </w:pPr>
            <w:r w:rsidRPr="00014AFB">
              <w:rPr>
                <w:rFonts w:hint="eastAsia"/>
                <w:szCs w:val="21"/>
              </w:rPr>
              <w:t>持续持有的封闭期数（</w:t>
            </w:r>
            <w:r w:rsidRPr="00014AFB">
              <w:rPr>
                <w:rFonts w:hint="eastAsia"/>
                <w:szCs w:val="21"/>
              </w:rPr>
              <w:t>N</w:t>
            </w:r>
            <w:r w:rsidRPr="00014AFB">
              <w:rPr>
                <w:rFonts w:hint="eastAsia"/>
                <w:szCs w:val="21"/>
              </w:rPr>
              <w:t>）</w:t>
            </w:r>
          </w:p>
        </w:tc>
        <w:tc>
          <w:tcPr>
            <w:tcW w:w="1850" w:type="pct"/>
            <w:vAlign w:val="center"/>
          </w:tcPr>
          <w:p w14:paraId="738F95E9" w14:textId="77777777" w:rsidR="00014AFB" w:rsidRPr="00014AFB" w:rsidRDefault="00014AFB" w:rsidP="007F581A">
            <w:pPr>
              <w:spacing w:line="360" w:lineRule="auto"/>
              <w:jc w:val="center"/>
              <w:rPr>
                <w:szCs w:val="21"/>
              </w:rPr>
            </w:pPr>
            <w:r w:rsidRPr="00014AFB">
              <w:rPr>
                <w:rFonts w:hint="eastAsia"/>
                <w:szCs w:val="21"/>
              </w:rPr>
              <w:t>费率</w:t>
            </w:r>
          </w:p>
        </w:tc>
      </w:tr>
      <w:tr w:rsidR="00014AFB" w:rsidRPr="00014AFB" w14:paraId="62125498" w14:textId="77777777" w:rsidTr="00362F2F">
        <w:trPr>
          <w:trHeight w:val="70"/>
        </w:trPr>
        <w:tc>
          <w:tcPr>
            <w:tcW w:w="1360" w:type="pct"/>
            <w:vMerge/>
          </w:tcPr>
          <w:p w14:paraId="7EBB24D6" w14:textId="77777777" w:rsidR="00014AFB" w:rsidRPr="00014AFB" w:rsidRDefault="00014AFB" w:rsidP="007F581A">
            <w:pPr>
              <w:spacing w:line="360" w:lineRule="auto"/>
              <w:ind w:firstLine="480"/>
              <w:jc w:val="center"/>
              <w:rPr>
                <w:bCs/>
                <w:szCs w:val="21"/>
              </w:rPr>
            </w:pPr>
          </w:p>
        </w:tc>
        <w:tc>
          <w:tcPr>
            <w:tcW w:w="1790" w:type="pct"/>
            <w:vAlign w:val="center"/>
          </w:tcPr>
          <w:p w14:paraId="6C812006" w14:textId="77777777" w:rsidR="00014AFB" w:rsidRPr="00014AFB" w:rsidRDefault="00014AFB" w:rsidP="007F581A">
            <w:pPr>
              <w:spacing w:line="360" w:lineRule="auto"/>
              <w:jc w:val="center"/>
              <w:rPr>
                <w:szCs w:val="21"/>
              </w:rPr>
            </w:pPr>
            <w:r w:rsidRPr="00014AFB">
              <w:rPr>
                <w:rFonts w:hint="eastAsia"/>
                <w:bCs/>
                <w:szCs w:val="21"/>
              </w:rPr>
              <w:t>N</w:t>
            </w:r>
            <w:r w:rsidRPr="00014AFB">
              <w:rPr>
                <w:rFonts w:hint="eastAsia"/>
                <w:bCs/>
                <w:szCs w:val="21"/>
              </w:rPr>
              <w:t>≤</w:t>
            </w:r>
            <w:r w:rsidRPr="00014AFB">
              <w:rPr>
                <w:rFonts w:hint="eastAsia"/>
                <w:bCs/>
                <w:szCs w:val="21"/>
              </w:rPr>
              <w:t>1</w:t>
            </w:r>
          </w:p>
        </w:tc>
        <w:tc>
          <w:tcPr>
            <w:tcW w:w="1850" w:type="pct"/>
            <w:vAlign w:val="center"/>
          </w:tcPr>
          <w:p w14:paraId="30B670CE" w14:textId="77777777" w:rsidR="00014AFB" w:rsidRPr="00014AFB" w:rsidRDefault="00014AFB" w:rsidP="007F581A">
            <w:pPr>
              <w:spacing w:line="360" w:lineRule="auto"/>
              <w:jc w:val="center"/>
              <w:rPr>
                <w:szCs w:val="21"/>
              </w:rPr>
            </w:pPr>
            <w:r w:rsidRPr="00014AFB">
              <w:rPr>
                <w:rFonts w:hint="eastAsia"/>
                <w:bCs/>
                <w:szCs w:val="21"/>
              </w:rPr>
              <w:t>2</w:t>
            </w:r>
            <w:r w:rsidRPr="00014AFB">
              <w:rPr>
                <w:bCs/>
                <w:szCs w:val="21"/>
              </w:rPr>
              <w:t>.</w:t>
            </w:r>
            <w:r w:rsidRPr="00014AFB">
              <w:rPr>
                <w:rFonts w:hint="eastAsia"/>
                <w:bCs/>
                <w:szCs w:val="21"/>
              </w:rPr>
              <w:t>50</w:t>
            </w:r>
            <w:r w:rsidRPr="00014AFB">
              <w:rPr>
                <w:bCs/>
                <w:szCs w:val="21"/>
              </w:rPr>
              <w:t>%</w:t>
            </w:r>
          </w:p>
        </w:tc>
      </w:tr>
      <w:tr w:rsidR="00014AFB" w:rsidRPr="00014AFB" w14:paraId="4D3AC7FE" w14:textId="77777777" w:rsidTr="00362F2F">
        <w:trPr>
          <w:trHeight w:val="285"/>
        </w:trPr>
        <w:tc>
          <w:tcPr>
            <w:tcW w:w="1360" w:type="pct"/>
            <w:vMerge/>
          </w:tcPr>
          <w:p w14:paraId="7444292D" w14:textId="77777777" w:rsidR="00014AFB" w:rsidRPr="00014AFB" w:rsidRDefault="00014AFB" w:rsidP="007F581A">
            <w:pPr>
              <w:spacing w:line="360" w:lineRule="auto"/>
              <w:ind w:firstLine="480"/>
              <w:jc w:val="center"/>
              <w:rPr>
                <w:bCs/>
                <w:szCs w:val="21"/>
              </w:rPr>
            </w:pPr>
          </w:p>
        </w:tc>
        <w:tc>
          <w:tcPr>
            <w:tcW w:w="1790" w:type="pct"/>
            <w:vAlign w:val="center"/>
          </w:tcPr>
          <w:p w14:paraId="75EC9B01" w14:textId="77777777" w:rsidR="00014AFB" w:rsidRPr="00014AFB" w:rsidRDefault="00014AFB" w:rsidP="007F581A">
            <w:pPr>
              <w:spacing w:line="360" w:lineRule="auto"/>
              <w:jc w:val="center"/>
              <w:rPr>
                <w:szCs w:val="21"/>
              </w:rPr>
            </w:pPr>
            <w:r w:rsidRPr="00014AFB">
              <w:rPr>
                <w:rFonts w:hint="eastAsia"/>
                <w:bCs/>
                <w:szCs w:val="21"/>
              </w:rPr>
              <w:t>N</w:t>
            </w:r>
            <w:r w:rsidRPr="00014AFB">
              <w:rPr>
                <w:rFonts w:hint="eastAsia"/>
                <w:bCs/>
                <w:szCs w:val="21"/>
              </w:rPr>
              <w:t>＝</w:t>
            </w:r>
            <w:r w:rsidRPr="00014AFB">
              <w:rPr>
                <w:rFonts w:hint="eastAsia"/>
                <w:bCs/>
                <w:szCs w:val="21"/>
              </w:rPr>
              <w:t>2</w:t>
            </w:r>
          </w:p>
        </w:tc>
        <w:tc>
          <w:tcPr>
            <w:tcW w:w="1850" w:type="pct"/>
            <w:vAlign w:val="center"/>
          </w:tcPr>
          <w:p w14:paraId="110378B7" w14:textId="77777777" w:rsidR="00014AFB" w:rsidRPr="00014AFB" w:rsidRDefault="00014AFB" w:rsidP="007F581A">
            <w:pPr>
              <w:spacing w:line="360" w:lineRule="auto"/>
              <w:jc w:val="center"/>
              <w:rPr>
                <w:szCs w:val="21"/>
              </w:rPr>
            </w:pPr>
            <w:r w:rsidRPr="00014AFB">
              <w:rPr>
                <w:rFonts w:hint="eastAsia"/>
                <w:bCs/>
                <w:szCs w:val="21"/>
              </w:rPr>
              <w:t>2.00%</w:t>
            </w:r>
          </w:p>
        </w:tc>
      </w:tr>
      <w:tr w:rsidR="00014AFB" w:rsidRPr="00014AFB" w14:paraId="48DC19AF" w14:textId="77777777" w:rsidTr="00362F2F">
        <w:trPr>
          <w:trHeight w:val="180"/>
        </w:trPr>
        <w:tc>
          <w:tcPr>
            <w:tcW w:w="1360" w:type="pct"/>
            <w:vMerge/>
          </w:tcPr>
          <w:p w14:paraId="63172800" w14:textId="77777777" w:rsidR="00014AFB" w:rsidRPr="00014AFB" w:rsidRDefault="00014AFB" w:rsidP="007F581A">
            <w:pPr>
              <w:spacing w:line="360" w:lineRule="auto"/>
              <w:ind w:firstLine="480"/>
              <w:jc w:val="center"/>
              <w:rPr>
                <w:bCs/>
                <w:szCs w:val="21"/>
              </w:rPr>
            </w:pPr>
          </w:p>
        </w:tc>
        <w:tc>
          <w:tcPr>
            <w:tcW w:w="1790" w:type="pct"/>
            <w:vAlign w:val="center"/>
          </w:tcPr>
          <w:p w14:paraId="0A6661D8" w14:textId="77777777" w:rsidR="00014AFB" w:rsidRPr="00014AFB" w:rsidRDefault="00014AFB" w:rsidP="007F581A">
            <w:pPr>
              <w:spacing w:line="360" w:lineRule="auto"/>
              <w:jc w:val="center"/>
              <w:rPr>
                <w:szCs w:val="21"/>
              </w:rPr>
            </w:pPr>
            <w:r w:rsidRPr="00014AFB">
              <w:rPr>
                <w:rFonts w:hint="eastAsia"/>
                <w:bCs/>
                <w:szCs w:val="21"/>
              </w:rPr>
              <w:t>N</w:t>
            </w:r>
            <w:r w:rsidRPr="00014AFB">
              <w:rPr>
                <w:rFonts w:hint="eastAsia"/>
                <w:bCs/>
                <w:szCs w:val="21"/>
              </w:rPr>
              <w:t>＝</w:t>
            </w:r>
            <w:r w:rsidRPr="00014AFB">
              <w:rPr>
                <w:rFonts w:hint="eastAsia"/>
                <w:bCs/>
                <w:szCs w:val="21"/>
              </w:rPr>
              <w:t>3</w:t>
            </w:r>
          </w:p>
        </w:tc>
        <w:tc>
          <w:tcPr>
            <w:tcW w:w="1850" w:type="pct"/>
            <w:vAlign w:val="center"/>
          </w:tcPr>
          <w:p w14:paraId="14C446C8" w14:textId="77777777" w:rsidR="00014AFB" w:rsidRPr="00014AFB" w:rsidRDefault="00014AFB" w:rsidP="007F581A">
            <w:pPr>
              <w:spacing w:line="360" w:lineRule="auto"/>
              <w:jc w:val="center"/>
              <w:rPr>
                <w:szCs w:val="21"/>
              </w:rPr>
            </w:pPr>
            <w:r w:rsidRPr="00014AFB">
              <w:rPr>
                <w:rFonts w:hint="eastAsia"/>
                <w:bCs/>
                <w:szCs w:val="21"/>
              </w:rPr>
              <w:t>1.50%</w:t>
            </w:r>
          </w:p>
        </w:tc>
      </w:tr>
      <w:tr w:rsidR="00014AFB" w:rsidRPr="00014AFB" w14:paraId="0804463F" w14:textId="77777777" w:rsidTr="00362F2F">
        <w:trPr>
          <w:trHeight w:val="180"/>
        </w:trPr>
        <w:tc>
          <w:tcPr>
            <w:tcW w:w="1360" w:type="pct"/>
            <w:vMerge/>
          </w:tcPr>
          <w:p w14:paraId="3ED21CCD" w14:textId="77777777" w:rsidR="00014AFB" w:rsidRPr="00014AFB" w:rsidRDefault="00014AFB" w:rsidP="007F581A">
            <w:pPr>
              <w:spacing w:line="360" w:lineRule="auto"/>
              <w:ind w:firstLine="480"/>
              <w:jc w:val="center"/>
              <w:rPr>
                <w:bCs/>
                <w:szCs w:val="21"/>
              </w:rPr>
            </w:pPr>
          </w:p>
        </w:tc>
        <w:tc>
          <w:tcPr>
            <w:tcW w:w="1790" w:type="pct"/>
            <w:vAlign w:val="center"/>
          </w:tcPr>
          <w:p w14:paraId="1DA7B03A" w14:textId="77777777" w:rsidR="00014AFB" w:rsidRPr="00014AFB" w:rsidRDefault="00014AFB" w:rsidP="007F581A">
            <w:pPr>
              <w:spacing w:line="360" w:lineRule="auto"/>
              <w:jc w:val="center"/>
              <w:rPr>
                <w:szCs w:val="21"/>
              </w:rPr>
            </w:pPr>
            <w:r w:rsidRPr="00014AFB">
              <w:rPr>
                <w:rFonts w:hint="eastAsia"/>
                <w:bCs/>
                <w:szCs w:val="21"/>
              </w:rPr>
              <w:t>N</w:t>
            </w:r>
            <w:r w:rsidRPr="00014AFB">
              <w:rPr>
                <w:rFonts w:hint="eastAsia"/>
                <w:bCs/>
                <w:szCs w:val="21"/>
              </w:rPr>
              <w:t>＝</w:t>
            </w:r>
            <w:r w:rsidRPr="00014AFB">
              <w:rPr>
                <w:rFonts w:hint="eastAsia"/>
                <w:bCs/>
                <w:szCs w:val="21"/>
              </w:rPr>
              <w:t>4</w:t>
            </w:r>
          </w:p>
        </w:tc>
        <w:tc>
          <w:tcPr>
            <w:tcW w:w="1850" w:type="pct"/>
            <w:vAlign w:val="center"/>
          </w:tcPr>
          <w:p w14:paraId="45206D0C" w14:textId="77777777" w:rsidR="00014AFB" w:rsidRPr="00014AFB" w:rsidRDefault="00014AFB" w:rsidP="007F581A">
            <w:pPr>
              <w:spacing w:line="360" w:lineRule="auto"/>
              <w:jc w:val="center"/>
              <w:rPr>
                <w:szCs w:val="21"/>
              </w:rPr>
            </w:pPr>
            <w:r w:rsidRPr="00014AFB">
              <w:rPr>
                <w:rFonts w:hint="eastAsia"/>
                <w:bCs/>
                <w:szCs w:val="21"/>
              </w:rPr>
              <w:t>1.00%</w:t>
            </w:r>
          </w:p>
        </w:tc>
      </w:tr>
      <w:tr w:rsidR="00014AFB" w:rsidRPr="00014AFB" w14:paraId="18288106" w14:textId="77777777" w:rsidTr="00362F2F">
        <w:trPr>
          <w:trHeight w:val="180"/>
        </w:trPr>
        <w:tc>
          <w:tcPr>
            <w:tcW w:w="1360" w:type="pct"/>
            <w:vMerge/>
          </w:tcPr>
          <w:p w14:paraId="27078D0B" w14:textId="77777777" w:rsidR="00014AFB" w:rsidRPr="00014AFB" w:rsidRDefault="00014AFB" w:rsidP="007F581A">
            <w:pPr>
              <w:spacing w:line="360" w:lineRule="auto"/>
              <w:ind w:firstLine="480"/>
              <w:jc w:val="center"/>
              <w:rPr>
                <w:bCs/>
                <w:szCs w:val="21"/>
              </w:rPr>
            </w:pPr>
          </w:p>
        </w:tc>
        <w:tc>
          <w:tcPr>
            <w:tcW w:w="1790" w:type="pct"/>
            <w:vAlign w:val="center"/>
          </w:tcPr>
          <w:p w14:paraId="67BAB4A3" w14:textId="77777777" w:rsidR="00014AFB" w:rsidRPr="00014AFB" w:rsidRDefault="00014AFB" w:rsidP="007F581A">
            <w:pPr>
              <w:spacing w:line="360" w:lineRule="auto"/>
              <w:jc w:val="center"/>
              <w:rPr>
                <w:bCs/>
                <w:szCs w:val="21"/>
              </w:rPr>
            </w:pPr>
            <w:r w:rsidRPr="00014AFB">
              <w:rPr>
                <w:rFonts w:hint="eastAsia"/>
                <w:bCs/>
                <w:szCs w:val="21"/>
              </w:rPr>
              <w:t>N</w:t>
            </w:r>
            <w:r w:rsidRPr="00014AFB">
              <w:rPr>
                <w:rFonts w:hint="eastAsia"/>
                <w:bCs/>
                <w:szCs w:val="21"/>
              </w:rPr>
              <w:t>＝</w:t>
            </w:r>
            <w:r w:rsidRPr="00014AFB">
              <w:rPr>
                <w:rFonts w:hint="eastAsia"/>
                <w:bCs/>
                <w:szCs w:val="21"/>
              </w:rPr>
              <w:t>5</w:t>
            </w:r>
          </w:p>
        </w:tc>
        <w:tc>
          <w:tcPr>
            <w:tcW w:w="1850" w:type="pct"/>
            <w:vAlign w:val="center"/>
          </w:tcPr>
          <w:p w14:paraId="00B0C2A9" w14:textId="77777777" w:rsidR="00014AFB" w:rsidRPr="00014AFB" w:rsidRDefault="00014AFB" w:rsidP="007F581A">
            <w:pPr>
              <w:spacing w:line="360" w:lineRule="auto"/>
              <w:jc w:val="center"/>
              <w:rPr>
                <w:bCs/>
                <w:szCs w:val="21"/>
              </w:rPr>
            </w:pPr>
            <w:r w:rsidRPr="00014AFB">
              <w:rPr>
                <w:rFonts w:hint="eastAsia"/>
                <w:bCs/>
                <w:szCs w:val="21"/>
              </w:rPr>
              <w:t>0.50%</w:t>
            </w:r>
          </w:p>
        </w:tc>
      </w:tr>
      <w:tr w:rsidR="00014AFB" w:rsidRPr="00014AFB" w14:paraId="451ADAA6" w14:textId="77777777" w:rsidTr="00362F2F">
        <w:trPr>
          <w:trHeight w:val="180"/>
        </w:trPr>
        <w:tc>
          <w:tcPr>
            <w:tcW w:w="1360" w:type="pct"/>
            <w:vMerge/>
          </w:tcPr>
          <w:p w14:paraId="64EA7C6D" w14:textId="77777777" w:rsidR="00014AFB" w:rsidRPr="00014AFB" w:rsidRDefault="00014AFB" w:rsidP="007F581A">
            <w:pPr>
              <w:spacing w:line="360" w:lineRule="auto"/>
              <w:ind w:firstLine="480"/>
              <w:jc w:val="center"/>
              <w:rPr>
                <w:bCs/>
                <w:szCs w:val="21"/>
              </w:rPr>
            </w:pPr>
          </w:p>
        </w:tc>
        <w:tc>
          <w:tcPr>
            <w:tcW w:w="1790" w:type="pct"/>
            <w:vAlign w:val="center"/>
          </w:tcPr>
          <w:p w14:paraId="12B43E40" w14:textId="77777777" w:rsidR="00014AFB" w:rsidRPr="00014AFB" w:rsidRDefault="00014AFB" w:rsidP="007F581A">
            <w:pPr>
              <w:spacing w:line="360" w:lineRule="auto"/>
              <w:jc w:val="center"/>
              <w:rPr>
                <w:szCs w:val="21"/>
              </w:rPr>
            </w:pPr>
            <w:r w:rsidRPr="00014AFB">
              <w:rPr>
                <w:rFonts w:hint="eastAsia"/>
                <w:bCs/>
                <w:szCs w:val="21"/>
              </w:rPr>
              <w:t>N</w:t>
            </w:r>
            <w:r w:rsidRPr="00014AFB">
              <w:rPr>
                <w:rFonts w:hint="eastAsia"/>
                <w:bCs/>
                <w:szCs w:val="21"/>
              </w:rPr>
              <w:t>≥</w:t>
            </w:r>
            <w:r w:rsidRPr="00014AFB">
              <w:rPr>
                <w:rFonts w:hint="eastAsia"/>
                <w:bCs/>
                <w:szCs w:val="21"/>
              </w:rPr>
              <w:t>6</w:t>
            </w:r>
          </w:p>
        </w:tc>
        <w:tc>
          <w:tcPr>
            <w:tcW w:w="1850" w:type="pct"/>
            <w:vAlign w:val="center"/>
          </w:tcPr>
          <w:p w14:paraId="27C4D48D" w14:textId="77777777" w:rsidR="00014AFB" w:rsidRPr="00014AFB" w:rsidRDefault="00014AFB" w:rsidP="007F581A">
            <w:pPr>
              <w:spacing w:line="360" w:lineRule="auto"/>
              <w:jc w:val="center"/>
              <w:rPr>
                <w:szCs w:val="21"/>
              </w:rPr>
            </w:pPr>
            <w:r w:rsidRPr="00014AFB">
              <w:rPr>
                <w:rFonts w:hint="eastAsia"/>
                <w:bCs/>
                <w:szCs w:val="21"/>
              </w:rPr>
              <w:t>0</w:t>
            </w:r>
          </w:p>
        </w:tc>
      </w:tr>
    </w:tbl>
    <w:p w14:paraId="3242D956" w14:textId="77777777" w:rsidR="00014AFB" w:rsidRPr="00014AFB" w:rsidRDefault="00014AFB">
      <w:pPr>
        <w:spacing w:line="360" w:lineRule="auto"/>
        <w:ind w:firstLineChars="200" w:firstLine="420"/>
        <w:rPr>
          <w:szCs w:val="21"/>
        </w:rPr>
      </w:pPr>
      <w:r w:rsidRPr="00014AFB">
        <w:rPr>
          <w:rFonts w:ascii="宋体" w:hAnsi="宋体" w:hint="eastAsia"/>
          <w:szCs w:val="21"/>
        </w:rPr>
        <w:t>（注：赎回份额持有时间的计算，以该份额在登记机构的登记日开始计算。）</w:t>
      </w:r>
    </w:p>
    <w:p w14:paraId="49989993" w14:textId="77777777" w:rsidR="00014AFB" w:rsidRPr="00014AFB" w:rsidRDefault="00014AFB">
      <w:pPr>
        <w:spacing w:line="360" w:lineRule="auto"/>
        <w:ind w:firstLineChars="200" w:firstLine="420"/>
        <w:rPr>
          <w:szCs w:val="21"/>
        </w:rPr>
      </w:pPr>
      <w:r w:rsidRPr="00014AFB">
        <w:rPr>
          <w:rFonts w:ascii="宋体" w:hAnsi="宋体" w:hint="eastAsia"/>
          <w:szCs w:val="21"/>
        </w:rPr>
        <w:t>2）对于本基金 C 类基金份额，赎回费率见下表：</w:t>
      </w:r>
    </w:p>
    <w:tbl>
      <w:tblPr>
        <w:tblW w:w="460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800"/>
        <w:gridCol w:w="2894"/>
      </w:tblGrid>
      <w:tr w:rsidR="00014AFB" w:rsidRPr="00014AFB" w14:paraId="74A1059C" w14:textId="77777777" w:rsidTr="00362F2F">
        <w:trPr>
          <w:trHeight w:val="70"/>
        </w:trPr>
        <w:tc>
          <w:tcPr>
            <w:tcW w:w="1360" w:type="pct"/>
            <w:vMerge w:val="restart"/>
            <w:vAlign w:val="center"/>
          </w:tcPr>
          <w:p w14:paraId="7E48745D" w14:textId="77777777" w:rsidR="00014AFB" w:rsidRPr="00014AFB" w:rsidRDefault="00014AFB">
            <w:pPr>
              <w:spacing w:line="360" w:lineRule="auto"/>
              <w:jc w:val="center"/>
              <w:rPr>
                <w:szCs w:val="21"/>
              </w:rPr>
            </w:pPr>
            <w:r w:rsidRPr="00014AFB">
              <w:rPr>
                <w:rFonts w:hint="eastAsia"/>
                <w:szCs w:val="21"/>
              </w:rPr>
              <w:t>赎回费率</w:t>
            </w:r>
          </w:p>
        </w:tc>
        <w:tc>
          <w:tcPr>
            <w:tcW w:w="1790" w:type="pct"/>
            <w:vAlign w:val="center"/>
          </w:tcPr>
          <w:p w14:paraId="3CA51D6E" w14:textId="77777777" w:rsidR="00014AFB" w:rsidRPr="00014AFB" w:rsidRDefault="00014AFB">
            <w:pPr>
              <w:spacing w:line="360" w:lineRule="auto"/>
              <w:jc w:val="center"/>
              <w:rPr>
                <w:szCs w:val="21"/>
              </w:rPr>
            </w:pPr>
            <w:r w:rsidRPr="00014AFB">
              <w:rPr>
                <w:rFonts w:hint="eastAsia"/>
                <w:szCs w:val="21"/>
              </w:rPr>
              <w:t>持续持有的封闭期数（</w:t>
            </w:r>
            <w:r w:rsidRPr="00014AFB">
              <w:rPr>
                <w:rFonts w:hint="eastAsia"/>
                <w:szCs w:val="21"/>
              </w:rPr>
              <w:t>N</w:t>
            </w:r>
            <w:r w:rsidRPr="00014AFB">
              <w:rPr>
                <w:rFonts w:hint="eastAsia"/>
                <w:szCs w:val="21"/>
              </w:rPr>
              <w:t>）</w:t>
            </w:r>
          </w:p>
        </w:tc>
        <w:tc>
          <w:tcPr>
            <w:tcW w:w="1850" w:type="pct"/>
            <w:vAlign w:val="center"/>
          </w:tcPr>
          <w:p w14:paraId="2566D25D" w14:textId="77777777" w:rsidR="00014AFB" w:rsidRPr="00014AFB" w:rsidRDefault="00014AFB">
            <w:pPr>
              <w:spacing w:line="360" w:lineRule="auto"/>
              <w:jc w:val="center"/>
              <w:rPr>
                <w:szCs w:val="21"/>
              </w:rPr>
            </w:pPr>
            <w:r w:rsidRPr="00014AFB">
              <w:rPr>
                <w:rFonts w:hint="eastAsia"/>
                <w:szCs w:val="21"/>
              </w:rPr>
              <w:t>费率</w:t>
            </w:r>
          </w:p>
        </w:tc>
      </w:tr>
      <w:tr w:rsidR="00014AFB" w:rsidRPr="00014AFB" w14:paraId="0183CC37" w14:textId="77777777" w:rsidTr="00362F2F">
        <w:trPr>
          <w:trHeight w:val="70"/>
        </w:trPr>
        <w:tc>
          <w:tcPr>
            <w:tcW w:w="1360" w:type="pct"/>
            <w:vMerge/>
          </w:tcPr>
          <w:p w14:paraId="60612AFB" w14:textId="77777777" w:rsidR="00014AFB" w:rsidRPr="00014AFB" w:rsidRDefault="00014AFB">
            <w:pPr>
              <w:spacing w:line="360" w:lineRule="auto"/>
              <w:ind w:firstLine="480"/>
              <w:jc w:val="center"/>
              <w:rPr>
                <w:bCs/>
                <w:szCs w:val="21"/>
              </w:rPr>
            </w:pPr>
          </w:p>
        </w:tc>
        <w:tc>
          <w:tcPr>
            <w:tcW w:w="1790" w:type="pct"/>
          </w:tcPr>
          <w:p w14:paraId="0ABABC06" w14:textId="77777777" w:rsidR="00014AFB" w:rsidRPr="00014AFB" w:rsidRDefault="00014AFB">
            <w:pPr>
              <w:spacing w:line="360" w:lineRule="auto"/>
              <w:jc w:val="center"/>
              <w:rPr>
                <w:szCs w:val="21"/>
              </w:rPr>
            </w:pPr>
            <w:r w:rsidRPr="00014AFB">
              <w:rPr>
                <w:rFonts w:hint="eastAsia"/>
                <w:szCs w:val="21"/>
              </w:rPr>
              <w:t>N</w:t>
            </w:r>
            <w:r w:rsidRPr="00014AFB">
              <w:rPr>
                <w:rFonts w:hint="eastAsia"/>
                <w:szCs w:val="21"/>
              </w:rPr>
              <w:t>＜</w:t>
            </w:r>
            <w:r w:rsidRPr="00014AFB">
              <w:rPr>
                <w:rFonts w:hint="eastAsia"/>
                <w:szCs w:val="21"/>
              </w:rPr>
              <w:t>1</w:t>
            </w:r>
          </w:p>
        </w:tc>
        <w:tc>
          <w:tcPr>
            <w:tcW w:w="1850" w:type="pct"/>
          </w:tcPr>
          <w:p w14:paraId="38CBE7AE" w14:textId="77777777" w:rsidR="00014AFB" w:rsidRPr="00014AFB" w:rsidRDefault="00014AFB">
            <w:pPr>
              <w:spacing w:line="360" w:lineRule="auto"/>
              <w:jc w:val="center"/>
              <w:rPr>
                <w:szCs w:val="21"/>
              </w:rPr>
            </w:pPr>
            <w:r w:rsidRPr="00014AFB">
              <w:rPr>
                <w:rFonts w:hint="eastAsia"/>
                <w:szCs w:val="21"/>
              </w:rPr>
              <w:t>1.5%</w:t>
            </w:r>
          </w:p>
        </w:tc>
      </w:tr>
      <w:tr w:rsidR="00014AFB" w:rsidRPr="00014AFB" w14:paraId="1377CC3A" w14:textId="77777777" w:rsidTr="00362F2F">
        <w:trPr>
          <w:trHeight w:val="285"/>
        </w:trPr>
        <w:tc>
          <w:tcPr>
            <w:tcW w:w="1360" w:type="pct"/>
            <w:vMerge/>
          </w:tcPr>
          <w:p w14:paraId="383E10D4" w14:textId="77777777" w:rsidR="00014AFB" w:rsidRPr="00014AFB" w:rsidRDefault="00014AFB">
            <w:pPr>
              <w:spacing w:line="360" w:lineRule="auto"/>
              <w:ind w:firstLine="480"/>
              <w:jc w:val="center"/>
              <w:rPr>
                <w:bCs/>
                <w:szCs w:val="21"/>
              </w:rPr>
            </w:pPr>
          </w:p>
        </w:tc>
        <w:tc>
          <w:tcPr>
            <w:tcW w:w="1790" w:type="pct"/>
          </w:tcPr>
          <w:p w14:paraId="40186D5C" w14:textId="77777777" w:rsidR="00014AFB" w:rsidRPr="00014AFB" w:rsidRDefault="00014AFB">
            <w:pPr>
              <w:spacing w:line="360" w:lineRule="auto"/>
              <w:jc w:val="center"/>
              <w:rPr>
                <w:szCs w:val="21"/>
              </w:rPr>
            </w:pPr>
            <w:r w:rsidRPr="00014AFB">
              <w:rPr>
                <w:rFonts w:hint="eastAsia"/>
                <w:szCs w:val="21"/>
              </w:rPr>
              <w:t>N</w:t>
            </w:r>
            <w:r w:rsidRPr="00014AFB">
              <w:rPr>
                <w:rFonts w:hint="eastAsia"/>
                <w:szCs w:val="21"/>
              </w:rPr>
              <w:t>≥</w:t>
            </w:r>
            <w:r w:rsidRPr="00014AFB">
              <w:rPr>
                <w:rFonts w:hint="eastAsia"/>
                <w:szCs w:val="21"/>
              </w:rPr>
              <w:t>1</w:t>
            </w:r>
          </w:p>
        </w:tc>
        <w:tc>
          <w:tcPr>
            <w:tcW w:w="1850" w:type="pct"/>
          </w:tcPr>
          <w:p w14:paraId="04282749" w14:textId="77777777" w:rsidR="00014AFB" w:rsidRPr="00014AFB" w:rsidRDefault="00014AFB">
            <w:pPr>
              <w:spacing w:line="360" w:lineRule="auto"/>
              <w:jc w:val="center"/>
              <w:rPr>
                <w:szCs w:val="21"/>
              </w:rPr>
            </w:pPr>
            <w:r w:rsidRPr="00014AFB">
              <w:rPr>
                <w:rFonts w:hint="eastAsia"/>
                <w:szCs w:val="21"/>
              </w:rPr>
              <w:t>0</w:t>
            </w:r>
          </w:p>
        </w:tc>
      </w:tr>
    </w:tbl>
    <w:p w14:paraId="75E28317" w14:textId="77777777" w:rsidR="00014AFB" w:rsidRPr="00014AFB" w:rsidRDefault="00014AFB">
      <w:pPr>
        <w:spacing w:line="360" w:lineRule="auto"/>
        <w:ind w:firstLineChars="200" w:firstLine="420"/>
        <w:rPr>
          <w:szCs w:val="21"/>
        </w:rPr>
      </w:pPr>
      <w:r w:rsidRPr="00014AFB">
        <w:rPr>
          <w:rFonts w:ascii="宋体" w:hAnsi="宋体" w:hint="eastAsia"/>
          <w:szCs w:val="21"/>
        </w:rPr>
        <w:t>（2）赎回金额的计算</w:t>
      </w:r>
    </w:p>
    <w:p w14:paraId="0DCC0823" w14:textId="77777777" w:rsidR="00014AFB" w:rsidRPr="00014AFB" w:rsidRDefault="00014AFB">
      <w:pPr>
        <w:spacing w:line="360" w:lineRule="auto"/>
        <w:ind w:firstLineChars="200" w:firstLine="420"/>
        <w:rPr>
          <w:szCs w:val="21"/>
        </w:rPr>
      </w:pPr>
      <w:r w:rsidRPr="00014AFB">
        <w:rPr>
          <w:rFonts w:ascii="宋体" w:hAnsi="宋体" w:hint="eastAsia"/>
          <w:szCs w:val="21"/>
        </w:rPr>
        <w:t>赎回金额＝赎回份额×赎回当日基金份额净值</w:t>
      </w:r>
    </w:p>
    <w:p w14:paraId="6760E713" w14:textId="77777777" w:rsidR="00014AFB" w:rsidRPr="00014AFB" w:rsidRDefault="00014AFB">
      <w:pPr>
        <w:spacing w:line="360" w:lineRule="auto"/>
        <w:ind w:firstLineChars="200" w:firstLine="420"/>
        <w:rPr>
          <w:szCs w:val="21"/>
        </w:rPr>
      </w:pPr>
      <w:r w:rsidRPr="00014AFB">
        <w:rPr>
          <w:rFonts w:ascii="宋体" w:hAnsi="宋体" w:hint="eastAsia"/>
          <w:szCs w:val="21"/>
        </w:rPr>
        <w:t>赎回费＝赎回份额×赎回当日基金份额净值×赎回费率</w:t>
      </w:r>
    </w:p>
    <w:p w14:paraId="0B8DC53B" w14:textId="77777777" w:rsidR="00014AFB" w:rsidRPr="00014AFB" w:rsidRDefault="00014AFB">
      <w:pPr>
        <w:spacing w:line="360" w:lineRule="auto"/>
        <w:ind w:firstLineChars="200" w:firstLine="420"/>
        <w:rPr>
          <w:szCs w:val="21"/>
        </w:rPr>
      </w:pPr>
      <w:r w:rsidRPr="00014AFB">
        <w:rPr>
          <w:rFonts w:ascii="宋体" w:hAnsi="宋体" w:hint="eastAsia"/>
          <w:szCs w:val="21"/>
        </w:rPr>
        <w:t>净赎回金额＝赎回金额－赎回费</w:t>
      </w:r>
    </w:p>
    <w:p w14:paraId="58D42F8A" w14:textId="77777777" w:rsidR="00014AFB" w:rsidRPr="00014AFB" w:rsidRDefault="00014AFB">
      <w:pPr>
        <w:spacing w:line="360" w:lineRule="auto"/>
        <w:ind w:firstLineChars="200" w:firstLine="420"/>
        <w:rPr>
          <w:szCs w:val="21"/>
        </w:rPr>
      </w:pPr>
      <w:r w:rsidRPr="00014AFB">
        <w:rPr>
          <w:rFonts w:ascii="宋体" w:hAnsi="宋体" w:hint="eastAsia"/>
          <w:szCs w:val="21"/>
        </w:rPr>
        <w:t>例：某投资人赎回本基金10,000份基金份额，持续持有封闭期数为4期，对应的赎回费率为1.00%，假设赎回当日本基金份额净值是1.320元，则其可得到的净赎回金额为：</w:t>
      </w:r>
    </w:p>
    <w:p w14:paraId="5F30A96E" w14:textId="77777777" w:rsidR="00014AFB" w:rsidRPr="00014AFB" w:rsidRDefault="00014AFB">
      <w:pPr>
        <w:spacing w:line="360" w:lineRule="auto"/>
        <w:ind w:firstLineChars="200" w:firstLine="420"/>
        <w:rPr>
          <w:szCs w:val="21"/>
        </w:rPr>
      </w:pPr>
      <w:r w:rsidRPr="00014AFB">
        <w:rPr>
          <w:rFonts w:ascii="宋体" w:hAnsi="宋体" w:hint="eastAsia"/>
          <w:szCs w:val="21"/>
        </w:rPr>
        <w:t>赎回总金额＝10,000×1.320＝13,200.00元</w:t>
      </w:r>
    </w:p>
    <w:p w14:paraId="68E0DB2B" w14:textId="77777777" w:rsidR="00014AFB" w:rsidRPr="00014AFB" w:rsidRDefault="00014AFB">
      <w:pPr>
        <w:spacing w:line="360" w:lineRule="auto"/>
        <w:ind w:firstLineChars="200" w:firstLine="420"/>
        <w:rPr>
          <w:szCs w:val="21"/>
        </w:rPr>
      </w:pPr>
      <w:r w:rsidRPr="00014AFB">
        <w:rPr>
          <w:rFonts w:ascii="宋体" w:hAnsi="宋体" w:hint="eastAsia"/>
          <w:szCs w:val="21"/>
        </w:rPr>
        <w:t>赎回费用＝13,200.00×1.00%＝132.00元</w:t>
      </w:r>
    </w:p>
    <w:p w14:paraId="1544E447" w14:textId="77777777" w:rsidR="00014AFB" w:rsidRPr="00014AFB" w:rsidRDefault="00014AFB">
      <w:pPr>
        <w:spacing w:line="360" w:lineRule="auto"/>
        <w:ind w:firstLineChars="200" w:firstLine="420"/>
        <w:rPr>
          <w:szCs w:val="21"/>
        </w:rPr>
      </w:pPr>
      <w:r w:rsidRPr="00014AFB">
        <w:rPr>
          <w:rFonts w:ascii="宋体" w:hAnsi="宋体" w:hint="eastAsia"/>
          <w:szCs w:val="21"/>
        </w:rPr>
        <w:t>净赎回金额＝13,200.00－132.00＝13,068.00元</w:t>
      </w:r>
    </w:p>
    <w:p w14:paraId="0EF6419A" w14:textId="77777777" w:rsidR="00014AFB" w:rsidRPr="00144426" w:rsidRDefault="00014AFB">
      <w:pPr>
        <w:tabs>
          <w:tab w:val="left" w:pos="885"/>
        </w:tabs>
        <w:spacing w:line="360" w:lineRule="auto"/>
        <w:ind w:firstLineChars="200" w:firstLine="420"/>
        <w:jc w:val="left"/>
        <w:rPr>
          <w:rFonts w:ascii="宋体" w:hAnsi="宋体"/>
          <w:szCs w:val="21"/>
        </w:rPr>
      </w:pPr>
      <w:r w:rsidRPr="00014AFB">
        <w:rPr>
          <w:rFonts w:ascii="宋体" w:hAnsi="宋体" w:hint="eastAsia"/>
          <w:szCs w:val="21"/>
        </w:rPr>
        <w:t>即：某投资人赎回持有的10,000份本基金份额，假设赎回当日本基金份额净值是1.320元，则其可得到的净赎回金额为13,068.00元。</w:t>
      </w:r>
      <w:r w:rsidR="00966B36" w:rsidRPr="00144426">
        <w:rPr>
          <w:rFonts w:ascii="宋体" w:hAnsi="宋体" w:hint="eastAsia"/>
          <w:szCs w:val="21"/>
        </w:rPr>
        <w:t>”</w:t>
      </w:r>
    </w:p>
    <w:p w14:paraId="183F6134" w14:textId="77777777" w:rsidR="00966B36" w:rsidRDefault="00966B36">
      <w:pPr>
        <w:tabs>
          <w:tab w:val="left" w:pos="885"/>
        </w:tabs>
        <w:spacing w:line="360" w:lineRule="auto"/>
        <w:ind w:firstLineChars="200" w:firstLine="420"/>
        <w:jc w:val="left"/>
      </w:pPr>
      <w:r>
        <w:rPr>
          <w:rFonts w:hint="eastAsia"/>
        </w:rPr>
        <w:t>调整为：</w:t>
      </w:r>
    </w:p>
    <w:p w14:paraId="5280BA77" w14:textId="77777777" w:rsidR="00EA3F57" w:rsidRDefault="00966B36">
      <w:pPr>
        <w:tabs>
          <w:tab w:val="left" w:pos="885"/>
        </w:tabs>
        <w:spacing w:line="360" w:lineRule="auto"/>
        <w:ind w:firstLineChars="200" w:firstLine="420"/>
        <w:jc w:val="left"/>
      </w:pPr>
      <w:r>
        <w:rPr>
          <w:rFonts w:hint="eastAsia"/>
        </w:rPr>
        <w:t>“</w:t>
      </w:r>
      <w:r w:rsidR="00EA3F57" w:rsidRPr="00EA3F57">
        <w:rPr>
          <w:rFonts w:hint="eastAsia"/>
        </w:rPr>
        <w:t>对于本基金每份基金份额，本基金设置</w:t>
      </w:r>
      <w:r w:rsidR="00EA3F57" w:rsidRPr="00EA3F57">
        <w:rPr>
          <w:rFonts w:hint="eastAsia"/>
        </w:rPr>
        <w:t>6</w:t>
      </w:r>
      <w:r w:rsidR="00EA3F57" w:rsidRPr="00EA3F57">
        <w:rPr>
          <w:rFonts w:hint="eastAsia"/>
        </w:rPr>
        <w:t>个月锁定期限，</w:t>
      </w:r>
      <w:r w:rsidR="00EA3F57" w:rsidRPr="00EA3F57">
        <w:rPr>
          <w:rFonts w:hint="eastAsia"/>
        </w:rPr>
        <w:t>6</w:t>
      </w:r>
      <w:r w:rsidR="00EA3F57" w:rsidRPr="00EA3F57">
        <w:rPr>
          <w:rFonts w:hint="eastAsia"/>
        </w:rPr>
        <w:t>个月后方可赎回，赎回时不收取赎回费。</w:t>
      </w:r>
      <w:r>
        <w:rPr>
          <w:rFonts w:hint="eastAsia"/>
        </w:rPr>
        <w:t>”</w:t>
      </w:r>
    </w:p>
    <w:p w14:paraId="2F7E5860" w14:textId="77777777" w:rsidR="00E41207" w:rsidRDefault="00E41207">
      <w:pPr>
        <w:tabs>
          <w:tab w:val="left" w:pos="885"/>
        </w:tabs>
        <w:spacing w:line="360" w:lineRule="auto"/>
        <w:ind w:firstLineChars="200" w:firstLine="420"/>
        <w:jc w:val="left"/>
      </w:pPr>
      <w:r>
        <w:rPr>
          <w:rFonts w:hint="eastAsia"/>
        </w:rPr>
        <w:t>（</w:t>
      </w:r>
      <w:r w:rsidR="00EA3F57">
        <w:rPr>
          <w:rFonts w:hint="eastAsia"/>
        </w:rPr>
        <w:t>3</w:t>
      </w:r>
      <w:r>
        <w:rPr>
          <w:rFonts w:hint="eastAsia"/>
        </w:rPr>
        <w:t>）授权基金管理人修订基金合同、托管协议</w:t>
      </w:r>
    </w:p>
    <w:p w14:paraId="1D1118FE" w14:textId="77777777" w:rsidR="00E41207" w:rsidRDefault="00E41207">
      <w:pPr>
        <w:tabs>
          <w:tab w:val="left" w:pos="885"/>
        </w:tabs>
        <w:spacing w:line="360" w:lineRule="auto"/>
        <w:ind w:firstLineChars="200" w:firstLine="420"/>
        <w:jc w:val="left"/>
      </w:pPr>
      <w:r>
        <w:rPr>
          <w:rFonts w:hint="eastAsia"/>
        </w:rPr>
        <w:t>除上述主要内容的调整需要修改基金合同以外，基金管理人需要根据现行有效的法律法规要求及变更后的</w:t>
      </w:r>
      <w:r w:rsidR="00F1215B">
        <w:rPr>
          <w:rFonts w:hint="eastAsia"/>
        </w:rPr>
        <w:t>中欧睿达</w:t>
      </w:r>
      <w:r w:rsidR="00F1215B">
        <w:rPr>
          <w:rFonts w:hint="eastAsia"/>
        </w:rPr>
        <w:t>6</w:t>
      </w:r>
      <w:r w:rsidR="00F1215B">
        <w:rPr>
          <w:rFonts w:hint="eastAsia"/>
        </w:rPr>
        <w:t>个月持有期混合型</w:t>
      </w:r>
      <w:r w:rsidRPr="00E41207">
        <w:rPr>
          <w:rFonts w:hint="eastAsia"/>
        </w:rPr>
        <w:t>证券投资基金</w:t>
      </w:r>
      <w:r>
        <w:rPr>
          <w:rFonts w:hint="eastAsia"/>
        </w:rPr>
        <w:t>的产品特征修订《</w:t>
      </w:r>
      <w:r w:rsidR="00477367">
        <w:rPr>
          <w:rFonts w:hint="eastAsia"/>
        </w:rPr>
        <w:t>中欧睿达定期开放混合型发起式证券投资基金</w:t>
      </w:r>
      <w:r>
        <w:rPr>
          <w:rFonts w:hint="eastAsia"/>
        </w:rPr>
        <w:t>基金合同》、《</w:t>
      </w:r>
      <w:r w:rsidR="00477367">
        <w:rPr>
          <w:rFonts w:hint="eastAsia"/>
        </w:rPr>
        <w:t>中欧睿达定期开放混合型发起式证券投资基金</w:t>
      </w:r>
      <w:r>
        <w:rPr>
          <w:rFonts w:hint="eastAsia"/>
        </w:rPr>
        <w:t>托管协议》的相关内容，基金管理人提请基金份额持有人大会授权基金管理人修订基金合同和托管协议。</w:t>
      </w:r>
    </w:p>
    <w:p w14:paraId="33F89201" w14:textId="77777777" w:rsidR="008D3324" w:rsidRPr="008D3324" w:rsidRDefault="005C6F6F">
      <w:pPr>
        <w:tabs>
          <w:tab w:val="left" w:pos="885"/>
        </w:tabs>
        <w:spacing w:line="360" w:lineRule="auto"/>
        <w:ind w:firstLineChars="200" w:firstLine="420"/>
        <w:jc w:val="left"/>
      </w:pPr>
      <w:r>
        <w:rPr>
          <w:rFonts w:hint="eastAsia"/>
        </w:rPr>
        <w:t>（</w:t>
      </w:r>
      <w:r w:rsidR="00EA3F57">
        <w:t>4</w:t>
      </w:r>
      <w:r>
        <w:rPr>
          <w:rFonts w:hint="eastAsia"/>
        </w:rPr>
        <w:t>）</w:t>
      </w:r>
      <w:r w:rsidR="008D3324">
        <w:rPr>
          <w:rFonts w:hint="eastAsia"/>
        </w:rPr>
        <w:t>变更选择期的相关安排</w:t>
      </w:r>
    </w:p>
    <w:p w14:paraId="62060003" w14:textId="77777777" w:rsidR="008D3324" w:rsidRPr="008D3324" w:rsidRDefault="008D3324">
      <w:pPr>
        <w:tabs>
          <w:tab w:val="left" w:pos="885"/>
        </w:tabs>
        <w:spacing w:line="360" w:lineRule="auto"/>
        <w:ind w:firstLineChars="200" w:firstLine="420"/>
        <w:jc w:val="left"/>
      </w:pPr>
      <w:r>
        <w:rPr>
          <w:rFonts w:hint="eastAsia"/>
        </w:rPr>
        <w:t>本次持有人大会决议生效后，</w:t>
      </w:r>
      <w:r w:rsidR="00477367">
        <w:rPr>
          <w:rFonts w:hint="eastAsia"/>
        </w:rPr>
        <w:t>中欧睿达定期开放混合型发起式证券投资基金</w:t>
      </w:r>
      <w:r>
        <w:rPr>
          <w:rFonts w:hint="eastAsia"/>
        </w:rPr>
        <w:t>将安排不少于</w:t>
      </w:r>
      <w:r>
        <w:rPr>
          <w:rFonts w:hint="eastAsia"/>
        </w:rPr>
        <w:t>20</w:t>
      </w:r>
      <w:r>
        <w:rPr>
          <w:rFonts w:hint="eastAsia"/>
        </w:rPr>
        <w:t>个工作日的变更选择期。</w:t>
      </w:r>
    </w:p>
    <w:p w14:paraId="1B3B5027" w14:textId="77777777" w:rsidR="00E9229F" w:rsidRDefault="008D3324">
      <w:pPr>
        <w:spacing w:line="360" w:lineRule="auto"/>
        <w:ind w:firstLineChars="200" w:firstLine="420"/>
        <w:jc w:val="left"/>
        <w:rPr>
          <w:rFonts w:ascii="宋体" w:hAnsi="宋体"/>
        </w:rPr>
      </w:pPr>
      <w:r>
        <w:rPr>
          <w:rFonts w:hint="eastAsia"/>
        </w:rPr>
        <w:t>变更选择期期间，</w:t>
      </w:r>
      <w:r w:rsidR="00D31800">
        <w:rPr>
          <w:rFonts w:hint="eastAsia"/>
        </w:rPr>
        <w:t>办理</w:t>
      </w:r>
      <w:r w:rsidR="00477367">
        <w:rPr>
          <w:rFonts w:hint="eastAsia"/>
        </w:rPr>
        <w:t>中欧睿达定期开放混合型发起式证券投资基金</w:t>
      </w:r>
      <w:r>
        <w:rPr>
          <w:rFonts w:hint="eastAsia"/>
        </w:rPr>
        <w:t>的赎回和转换转出业务</w:t>
      </w:r>
      <w:r w:rsidR="00B65D23" w:rsidRPr="00B65D23">
        <w:rPr>
          <w:rFonts w:hint="eastAsia"/>
        </w:rPr>
        <w:t>，但不办理申购</w:t>
      </w:r>
      <w:r w:rsidR="00B65D23">
        <w:rPr>
          <w:rFonts w:hint="eastAsia"/>
        </w:rPr>
        <w:t>或</w:t>
      </w:r>
      <w:r w:rsidR="00B65D23" w:rsidRPr="00B65D23">
        <w:rPr>
          <w:rFonts w:hint="eastAsia"/>
        </w:rPr>
        <w:t>转换转入业务</w:t>
      </w:r>
      <w:r>
        <w:rPr>
          <w:rFonts w:hint="eastAsia"/>
        </w:rPr>
        <w:t>。基金份额持有人在</w:t>
      </w:r>
      <w:r w:rsidR="00477367">
        <w:rPr>
          <w:rFonts w:hint="eastAsia"/>
        </w:rPr>
        <w:t>中欧睿达定期开放混合型发起式证券投资基金</w:t>
      </w:r>
      <w:r>
        <w:rPr>
          <w:rFonts w:hint="eastAsia"/>
        </w:rPr>
        <w:t>正式实施变更前可选择赎回，不受《基金合同》关于持有期、开放期的限制。</w:t>
      </w:r>
      <w:r w:rsidR="00825033">
        <w:rPr>
          <w:rFonts w:hint="eastAsia"/>
        </w:rPr>
        <w:t>变更选择期期间赎回</w:t>
      </w:r>
      <w:r w:rsidR="005C0046">
        <w:rPr>
          <w:rFonts w:hint="eastAsia"/>
        </w:rPr>
        <w:t>的，</w:t>
      </w:r>
      <w:r w:rsidR="00E9229F">
        <w:rPr>
          <w:rFonts w:ascii="宋体" w:hAnsi="宋体" w:hint="eastAsia"/>
        </w:rPr>
        <w:t>变更选择期的</w:t>
      </w:r>
      <w:r w:rsidR="00E9229F">
        <w:rPr>
          <w:rFonts w:ascii="宋体" w:hAnsi="宋体"/>
        </w:rPr>
        <w:t>赎回费</w:t>
      </w:r>
      <w:r w:rsidR="00E9229F">
        <w:rPr>
          <w:rFonts w:ascii="宋体" w:hAnsi="宋体" w:hint="eastAsia"/>
        </w:rPr>
        <w:t>率</w:t>
      </w:r>
      <w:r w:rsidR="00E9229F">
        <w:rPr>
          <w:rFonts w:ascii="宋体" w:hAnsi="宋体"/>
        </w:rPr>
        <w:t>如下：</w:t>
      </w:r>
    </w:p>
    <w:tbl>
      <w:tblPr>
        <w:tblStyle w:val="af"/>
        <w:tblW w:w="5000" w:type="pct"/>
        <w:tblLook w:val="04A0" w:firstRow="1" w:lastRow="0" w:firstColumn="1" w:lastColumn="0" w:noHBand="0" w:noVBand="1"/>
      </w:tblPr>
      <w:tblGrid>
        <w:gridCol w:w="2122"/>
        <w:gridCol w:w="3148"/>
        <w:gridCol w:w="3225"/>
      </w:tblGrid>
      <w:tr w:rsidR="00E9229F" w:rsidRPr="001A27E7" w14:paraId="39760BDF" w14:textId="77777777" w:rsidTr="00E9229F">
        <w:tc>
          <w:tcPr>
            <w:tcW w:w="1249" w:type="pct"/>
            <w:vMerge w:val="restart"/>
            <w:vAlign w:val="center"/>
            <w:hideMark/>
          </w:tcPr>
          <w:p w14:paraId="4D7EB292" w14:textId="77777777" w:rsidR="00E9229F" w:rsidRPr="001A27E7" w:rsidRDefault="00E9229F" w:rsidP="007F581A">
            <w:pPr>
              <w:widowControl/>
              <w:spacing w:line="360" w:lineRule="auto"/>
              <w:jc w:val="center"/>
              <w:rPr>
                <w:rFonts w:ascii="宋体" w:hAnsi="宋体" w:cs="宋体"/>
                <w:color w:val="333333"/>
                <w:kern w:val="0"/>
                <w:szCs w:val="21"/>
              </w:rPr>
            </w:pPr>
            <w:r w:rsidRPr="001A27E7">
              <w:rPr>
                <w:rFonts w:ascii="宋体" w:hAnsi="宋体" w:cs="宋体" w:hint="eastAsia"/>
                <w:color w:val="333333"/>
                <w:kern w:val="0"/>
                <w:szCs w:val="21"/>
              </w:rPr>
              <w:t>赎回费率</w:t>
            </w:r>
            <w:r w:rsidRPr="001A27E7">
              <w:rPr>
                <w:rFonts w:ascii="宋体" w:hAnsi="宋体" w:cs="宋体"/>
                <w:color w:val="333333"/>
                <w:kern w:val="0"/>
                <w:szCs w:val="21"/>
              </w:rPr>
              <w:t xml:space="preserve"> </w:t>
            </w:r>
            <w:r w:rsidRPr="001A27E7">
              <w:rPr>
                <w:rFonts w:ascii="宋体" w:hAnsi="宋体" w:cs="宋体" w:hint="eastAsia"/>
                <w:color w:val="333333"/>
                <w:kern w:val="0"/>
                <w:szCs w:val="21"/>
              </w:rPr>
              <w:t>（</w:t>
            </w:r>
            <w:r w:rsidRPr="001A27E7">
              <w:rPr>
                <w:rFonts w:ascii="宋体" w:hAnsi="宋体" w:cs="宋体"/>
                <w:color w:val="333333"/>
                <w:kern w:val="0"/>
                <w:szCs w:val="21"/>
              </w:rPr>
              <w:t>A类）</w:t>
            </w:r>
          </w:p>
        </w:tc>
        <w:tc>
          <w:tcPr>
            <w:tcW w:w="1853" w:type="pct"/>
            <w:vAlign w:val="center"/>
            <w:hideMark/>
          </w:tcPr>
          <w:p w14:paraId="1095730B" w14:textId="77777777" w:rsidR="00E9229F" w:rsidRPr="001A27E7" w:rsidRDefault="00E9229F" w:rsidP="007F581A">
            <w:pPr>
              <w:widowControl/>
              <w:spacing w:line="360" w:lineRule="auto"/>
              <w:jc w:val="center"/>
              <w:rPr>
                <w:rFonts w:ascii="宋体" w:hAnsi="宋体" w:cs="宋体"/>
                <w:color w:val="333333"/>
                <w:kern w:val="0"/>
                <w:szCs w:val="21"/>
              </w:rPr>
            </w:pPr>
            <w:r>
              <w:rPr>
                <w:rFonts w:ascii="宋体" w:hAnsi="宋体" w:cs="宋体" w:hint="eastAsia"/>
                <w:color w:val="333333"/>
                <w:kern w:val="0"/>
                <w:szCs w:val="21"/>
              </w:rPr>
              <w:t>持有期限</w:t>
            </w:r>
            <w:r w:rsidRPr="001A27E7">
              <w:rPr>
                <w:rFonts w:ascii="宋体" w:hAnsi="宋体" w:cs="宋体" w:hint="eastAsia"/>
                <w:color w:val="333333"/>
                <w:kern w:val="0"/>
                <w:szCs w:val="21"/>
              </w:rPr>
              <w:t>（</w:t>
            </w:r>
            <w:r w:rsidRPr="001A27E7">
              <w:rPr>
                <w:rFonts w:ascii="宋体" w:hAnsi="宋体" w:cs="宋体"/>
                <w:color w:val="333333"/>
                <w:kern w:val="0"/>
                <w:szCs w:val="21"/>
              </w:rPr>
              <w:t>N）</w:t>
            </w:r>
          </w:p>
        </w:tc>
        <w:tc>
          <w:tcPr>
            <w:tcW w:w="1898" w:type="pct"/>
            <w:vAlign w:val="center"/>
            <w:hideMark/>
          </w:tcPr>
          <w:p w14:paraId="506B24F8" w14:textId="77777777" w:rsidR="00E9229F" w:rsidRPr="001A27E7" w:rsidRDefault="00E9229F" w:rsidP="007F581A">
            <w:pPr>
              <w:widowControl/>
              <w:spacing w:line="360" w:lineRule="auto"/>
              <w:jc w:val="center"/>
              <w:rPr>
                <w:rFonts w:ascii="宋体" w:hAnsi="宋体" w:cs="宋体"/>
                <w:color w:val="333333"/>
                <w:kern w:val="0"/>
                <w:szCs w:val="21"/>
              </w:rPr>
            </w:pPr>
            <w:r w:rsidRPr="001A27E7">
              <w:rPr>
                <w:rFonts w:ascii="宋体" w:hAnsi="宋体" w:cs="宋体" w:hint="eastAsia"/>
                <w:color w:val="333333"/>
                <w:kern w:val="0"/>
                <w:szCs w:val="21"/>
              </w:rPr>
              <w:t>赎回费率</w:t>
            </w:r>
          </w:p>
        </w:tc>
      </w:tr>
      <w:tr w:rsidR="00E9229F" w:rsidRPr="001A27E7" w14:paraId="3F979AE0" w14:textId="77777777" w:rsidTr="00E9229F">
        <w:tc>
          <w:tcPr>
            <w:tcW w:w="1249" w:type="pct"/>
            <w:vMerge/>
            <w:vAlign w:val="center"/>
            <w:hideMark/>
          </w:tcPr>
          <w:p w14:paraId="00B23252" w14:textId="77777777" w:rsidR="00E9229F" w:rsidRPr="001A27E7" w:rsidRDefault="00E9229F" w:rsidP="007F581A">
            <w:pPr>
              <w:widowControl/>
              <w:spacing w:line="360" w:lineRule="auto"/>
              <w:jc w:val="center"/>
              <w:rPr>
                <w:rFonts w:ascii="宋体" w:hAnsi="宋体" w:cs="宋体"/>
                <w:color w:val="333333"/>
                <w:kern w:val="0"/>
                <w:szCs w:val="21"/>
              </w:rPr>
            </w:pPr>
          </w:p>
        </w:tc>
        <w:tc>
          <w:tcPr>
            <w:tcW w:w="1853" w:type="pct"/>
            <w:vAlign w:val="center"/>
            <w:hideMark/>
          </w:tcPr>
          <w:p w14:paraId="4F413221" w14:textId="77777777" w:rsidR="00E9229F" w:rsidRPr="001A27E7" w:rsidRDefault="00E9229F" w:rsidP="007F581A">
            <w:pPr>
              <w:widowControl/>
              <w:spacing w:line="360" w:lineRule="auto"/>
              <w:jc w:val="center"/>
              <w:rPr>
                <w:rFonts w:ascii="宋体" w:hAnsi="宋体" w:cs="宋体"/>
                <w:color w:val="333333"/>
                <w:kern w:val="0"/>
                <w:szCs w:val="21"/>
              </w:rPr>
            </w:pPr>
            <w:r w:rsidRPr="001A27E7">
              <w:rPr>
                <w:rFonts w:ascii="宋体" w:hAnsi="宋体" w:cs="宋体"/>
                <w:color w:val="333333"/>
                <w:kern w:val="0"/>
                <w:szCs w:val="21"/>
              </w:rPr>
              <w:t>N＜7日</w:t>
            </w:r>
          </w:p>
        </w:tc>
        <w:tc>
          <w:tcPr>
            <w:tcW w:w="1898" w:type="pct"/>
            <w:vAlign w:val="center"/>
            <w:hideMark/>
          </w:tcPr>
          <w:p w14:paraId="132CFAA0" w14:textId="77777777" w:rsidR="00E9229F" w:rsidRPr="001A27E7" w:rsidRDefault="00E9229F" w:rsidP="007F581A">
            <w:pPr>
              <w:widowControl/>
              <w:spacing w:line="360" w:lineRule="auto"/>
              <w:jc w:val="center"/>
              <w:rPr>
                <w:rFonts w:ascii="宋体" w:hAnsi="宋体" w:cs="宋体"/>
                <w:color w:val="333333"/>
                <w:kern w:val="0"/>
                <w:szCs w:val="21"/>
              </w:rPr>
            </w:pPr>
            <w:r w:rsidRPr="001A27E7">
              <w:rPr>
                <w:rFonts w:ascii="宋体" w:hAnsi="宋体" w:cs="宋体"/>
                <w:color w:val="333333"/>
                <w:kern w:val="0"/>
                <w:szCs w:val="21"/>
              </w:rPr>
              <w:t>1.50%</w:t>
            </w:r>
          </w:p>
        </w:tc>
      </w:tr>
      <w:tr w:rsidR="00E9229F" w:rsidRPr="001A27E7" w14:paraId="1C4CABBE" w14:textId="77777777" w:rsidTr="00E9229F">
        <w:tc>
          <w:tcPr>
            <w:tcW w:w="1249" w:type="pct"/>
            <w:vMerge/>
            <w:vAlign w:val="center"/>
            <w:hideMark/>
          </w:tcPr>
          <w:p w14:paraId="361D598B" w14:textId="77777777" w:rsidR="00E9229F" w:rsidRPr="001A27E7" w:rsidRDefault="00E9229F" w:rsidP="007F581A">
            <w:pPr>
              <w:widowControl/>
              <w:spacing w:line="360" w:lineRule="auto"/>
              <w:jc w:val="center"/>
              <w:rPr>
                <w:rFonts w:ascii="宋体" w:hAnsi="宋体" w:cs="宋体"/>
                <w:color w:val="333333"/>
                <w:kern w:val="0"/>
                <w:szCs w:val="21"/>
              </w:rPr>
            </w:pPr>
          </w:p>
        </w:tc>
        <w:tc>
          <w:tcPr>
            <w:tcW w:w="1853" w:type="pct"/>
            <w:vAlign w:val="center"/>
            <w:hideMark/>
          </w:tcPr>
          <w:p w14:paraId="1F00FEFE" w14:textId="77777777" w:rsidR="00E9229F" w:rsidRPr="001A27E7" w:rsidRDefault="00E9229F" w:rsidP="007F581A">
            <w:pPr>
              <w:widowControl/>
              <w:spacing w:line="360" w:lineRule="auto"/>
              <w:jc w:val="center"/>
              <w:rPr>
                <w:rFonts w:ascii="宋体" w:hAnsi="宋体" w:cs="宋体"/>
                <w:color w:val="333333"/>
                <w:kern w:val="0"/>
                <w:szCs w:val="21"/>
              </w:rPr>
            </w:pPr>
            <w:r w:rsidRPr="001A27E7">
              <w:rPr>
                <w:rFonts w:ascii="宋体" w:hAnsi="宋体" w:cs="宋体"/>
                <w:color w:val="333333"/>
                <w:kern w:val="0"/>
                <w:szCs w:val="21"/>
              </w:rPr>
              <w:t>7日≤N＜30日</w:t>
            </w:r>
          </w:p>
        </w:tc>
        <w:tc>
          <w:tcPr>
            <w:tcW w:w="1898" w:type="pct"/>
            <w:vAlign w:val="center"/>
            <w:hideMark/>
          </w:tcPr>
          <w:p w14:paraId="0443136B" w14:textId="77777777" w:rsidR="00E9229F" w:rsidRPr="001A27E7" w:rsidRDefault="00E9229F" w:rsidP="007F581A">
            <w:pPr>
              <w:widowControl/>
              <w:spacing w:line="360" w:lineRule="auto"/>
              <w:jc w:val="center"/>
              <w:rPr>
                <w:rFonts w:ascii="宋体" w:hAnsi="宋体" w:cs="宋体"/>
                <w:color w:val="333333"/>
                <w:kern w:val="0"/>
                <w:szCs w:val="21"/>
              </w:rPr>
            </w:pPr>
            <w:r w:rsidRPr="001A27E7">
              <w:rPr>
                <w:rFonts w:ascii="宋体" w:hAnsi="宋体" w:cs="宋体"/>
                <w:color w:val="333333"/>
                <w:kern w:val="0"/>
                <w:szCs w:val="21"/>
              </w:rPr>
              <w:t>0.75%</w:t>
            </w:r>
          </w:p>
        </w:tc>
      </w:tr>
      <w:tr w:rsidR="00E9229F" w:rsidRPr="001A27E7" w14:paraId="669CB2AF" w14:textId="77777777" w:rsidTr="00E9229F">
        <w:tc>
          <w:tcPr>
            <w:tcW w:w="1249" w:type="pct"/>
            <w:vMerge/>
            <w:vAlign w:val="center"/>
            <w:hideMark/>
          </w:tcPr>
          <w:p w14:paraId="44655085" w14:textId="77777777" w:rsidR="00E9229F" w:rsidRPr="001A27E7" w:rsidRDefault="00E9229F" w:rsidP="007F581A">
            <w:pPr>
              <w:widowControl/>
              <w:spacing w:line="360" w:lineRule="auto"/>
              <w:jc w:val="center"/>
              <w:rPr>
                <w:rFonts w:ascii="宋体" w:hAnsi="宋体" w:cs="宋体"/>
                <w:color w:val="333333"/>
                <w:kern w:val="0"/>
                <w:szCs w:val="21"/>
              </w:rPr>
            </w:pPr>
          </w:p>
        </w:tc>
        <w:tc>
          <w:tcPr>
            <w:tcW w:w="1853" w:type="pct"/>
            <w:vAlign w:val="center"/>
            <w:hideMark/>
          </w:tcPr>
          <w:p w14:paraId="7DCED681" w14:textId="77777777" w:rsidR="00E9229F" w:rsidRPr="001A27E7" w:rsidRDefault="00E9229F" w:rsidP="007F581A">
            <w:pPr>
              <w:widowControl/>
              <w:spacing w:line="360" w:lineRule="auto"/>
              <w:jc w:val="center"/>
              <w:rPr>
                <w:rFonts w:ascii="宋体" w:hAnsi="宋体" w:cs="宋体"/>
                <w:color w:val="333333"/>
                <w:kern w:val="0"/>
                <w:szCs w:val="21"/>
              </w:rPr>
            </w:pPr>
            <w:r w:rsidRPr="001A27E7">
              <w:rPr>
                <w:rFonts w:ascii="宋体" w:hAnsi="宋体" w:cs="宋体"/>
                <w:color w:val="333333"/>
                <w:kern w:val="0"/>
                <w:szCs w:val="21"/>
              </w:rPr>
              <w:t>30日≤N＜</w:t>
            </w:r>
            <w:r>
              <w:rPr>
                <w:rFonts w:ascii="宋体" w:hAnsi="宋体" w:cs="宋体"/>
                <w:color w:val="333333"/>
                <w:kern w:val="0"/>
                <w:szCs w:val="21"/>
              </w:rPr>
              <w:t>180</w:t>
            </w:r>
            <w:r w:rsidRPr="001A27E7">
              <w:rPr>
                <w:rFonts w:ascii="宋体" w:hAnsi="宋体" w:cs="宋体"/>
                <w:color w:val="333333"/>
                <w:kern w:val="0"/>
                <w:szCs w:val="21"/>
              </w:rPr>
              <w:t>日</w:t>
            </w:r>
          </w:p>
        </w:tc>
        <w:tc>
          <w:tcPr>
            <w:tcW w:w="1898" w:type="pct"/>
            <w:vAlign w:val="center"/>
            <w:hideMark/>
          </w:tcPr>
          <w:p w14:paraId="03080B0D" w14:textId="77777777" w:rsidR="00E9229F" w:rsidRPr="001A27E7" w:rsidRDefault="00E9229F" w:rsidP="007F581A">
            <w:pPr>
              <w:widowControl/>
              <w:spacing w:line="360" w:lineRule="auto"/>
              <w:jc w:val="center"/>
              <w:rPr>
                <w:rFonts w:ascii="宋体" w:hAnsi="宋体" w:cs="宋体"/>
                <w:color w:val="333333"/>
                <w:kern w:val="0"/>
                <w:szCs w:val="21"/>
              </w:rPr>
            </w:pPr>
            <w:r w:rsidRPr="001A27E7">
              <w:rPr>
                <w:rFonts w:ascii="宋体" w:hAnsi="宋体" w:cs="宋体"/>
                <w:color w:val="333333"/>
                <w:kern w:val="0"/>
                <w:szCs w:val="21"/>
              </w:rPr>
              <w:t>0.50%</w:t>
            </w:r>
          </w:p>
        </w:tc>
      </w:tr>
      <w:tr w:rsidR="00E9229F" w:rsidRPr="001A27E7" w14:paraId="5C171D30" w14:textId="77777777" w:rsidTr="00E9229F">
        <w:tc>
          <w:tcPr>
            <w:tcW w:w="1249" w:type="pct"/>
            <w:vMerge/>
            <w:vAlign w:val="center"/>
            <w:hideMark/>
          </w:tcPr>
          <w:p w14:paraId="247FCFED" w14:textId="77777777" w:rsidR="00E9229F" w:rsidRPr="001A27E7" w:rsidRDefault="00E9229F" w:rsidP="007F581A">
            <w:pPr>
              <w:widowControl/>
              <w:spacing w:line="360" w:lineRule="auto"/>
              <w:jc w:val="center"/>
              <w:rPr>
                <w:rFonts w:ascii="宋体" w:hAnsi="宋体" w:cs="宋体"/>
                <w:color w:val="333333"/>
                <w:kern w:val="0"/>
                <w:szCs w:val="21"/>
              </w:rPr>
            </w:pPr>
          </w:p>
        </w:tc>
        <w:tc>
          <w:tcPr>
            <w:tcW w:w="1853" w:type="pct"/>
            <w:vAlign w:val="center"/>
            <w:hideMark/>
          </w:tcPr>
          <w:p w14:paraId="5658743D" w14:textId="77777777" w:rsidR="00E9229F" w:rsidRPr="001A27E7" w:rsidRDefault="00E9229F" w:rsidP="007F581A">
            <w:pPr>
              <w:widowControl/>
              <w:spacing w:line="360" w:lineRule="auto"/>
              <w:jc w:val="center"/>
              <w:rPr>
                <w:rFonts w:ascii="宋体" w:hAnsi="宋体" w:cs="宋体"/>
                <w:color w:val="333333"/>
                <w:kern w:val="0"/>
                <w:szCs w:val="21"/>
              </w:rPr>
            </w:pPr>
            <w:r w:rsidRPr="001A27E7">
              <w:rPr>
                <w:rFonts w:ascii="宋体" w:hAnsi="宋体" w:cs="宋体"/>
                <w:color w:val="333333"/>
                <w:kern w:val="0"/>
                <w:szCs w:val="21"/>
              </w:rPr>
              <w:t>180日≤N</w:t>
            </w:r>
          </w:p>
        </w:tc>
        <w:tc>
          <w:tcPr>
            <w:tcW w:w="1898" w:type="pct"/>
            <w:vAlign w:val="center"/>
            <w:hideMark/>
          </w:tcPr>
          <w:p w14:paraId="1A702A65" w14:textId="77777777" w:rsidR="00E9229F" w:rsidRPr="001A27E7" w:rsidRDefault="00E9229F" w:rsidP="007F581A">
            <w:pPr>
              <w:widowControl/>
              <w:spacing w:line="360" w:lineRule="auto"/>
              <w:jc w:val="center"/>
              <w:rPr>
                <w:rFonts w:ascii="宋体" w:hAnsi="宋体" w:cs="宋体"/>
                <w:color w:val="333333"/>
                <w:kern w:val="0"/>
                <w:szCs w:val="21"/>
              </w:rPr>
            </w:pPr>
            <w:r w:rsidRPr="001A27E7">
              <w:rPr>
                <w:rFonts w:ascii="宋体" w:hAnsi="宋体" w:cs="宋体" w:hint="eastAsia"/>
                <w:color w:val="333333"/>
                <w:kern w:val="0"/>
                <w:szCs w:val="21"/>
              </w:rPr>
              <w:t>0%</w:t>
            </w:r>
          </w:p>
        </w:tc>
      </w:tr>
      <w:tr w:rsidR="00E9229F" w:rsidRPr="001A27E7" w14:paraId="78E0B499" w14:textId="77777777" w:rsidTr="00E9229F">
        <w:tc>
          <w:tcPr>
            <w:tcW w:w="1249" w:type="pct"/>
            <w:vMerge w:val="restart"/>
            <w:vAlign w:val="center"/>
            <w:hideMark/>
          </w:tcPr>
          <w:p w14:paraId="7DC792A0" w14:textId="77777777" w:rsidR="00E9229F" w:rsidRPr="001A27E7" w:rsidRDefault="00E9229F" w:rsidP="007F581A">
            <w:pPr>
              <w:widowControl/>
              <w:spacing w:line="360" w:lineRule="auto"/>
              <w:jc w:val="center"/>
              <w:rPr>
                <w:rFonts w:ascii="宋体" w:hAnsi="宋体" w:cs="宋体"/>
                <w:color w:val="333333"/>
                <w:kern w:val="0"/>
                <w:szCs w:val="21"/>
              </w:rPr>
            </w:pPr>
            <w:r w:rsidRPr="001A27E7">
              <w:rPr>
                <w:rFonts w:ascii="宋体" w:hAnsi="宋体" w:cs="宋体" w:hint="eastAsia"/>
                <w:color w:val="333333"/>
                <w:kern w:val="0"/>
                <w:szCs w:val="21"/>
              </w:rPr>
              <w:t>赎回费率</w:t>
            </w:r>
            <w:r w:rsidRPr="001A27E7">
              <w:rPr>
                <w:rFonts w:ascii="宋体" w:hAnsi="宋体" w:cs="宋体"/>
                <w:color w:val="333333"/>
                <w:kern w:val="0"/>
                <w:szCs w:val="21"/>
              </w:rPr>
              <w:t xml:space="preserve"> </w:t>
            </w:r>
            <w:r w:rsidRPr="001A27E7">
              <w:rPr>
                <w:rFonts w:ascii="宋体" w:hAnsi="宋体" w:cs="宋体" w:hint="eastAsia"/>
                <w:color w:val="333333"/>
                <w:kern w:val="0"/>
                <w:szCs w:val="21"/>
              </w:rPr>
              <w:t>（</w:t>
            </w:r>
            <w:r w:rsidRPr="001A27E7">
              <w:rPr>
                <w:rFonts w:ascii="宋体" w:hAnsi="宋体" w:cs="宋体"/>
                <w:color w:val="333333"/>
                <w:kern w:val="0"/>
                <w:szCs w:val="21"/>
              </w:rPr>
              <w:t>C类）</w:t>
            </w:r>
          </w:p>
        </w:tc>
        <w:tc>
          <w:tcPr>
            <w:tcW w:w="1853" w:type="pct"/>
            <w:vAlign w:val="center"/>
            <w:hideMark/>
          </w:tcPr>
          <w:p w14:paraId="6C50FC4F" w14:textId="77777777" w:rsidR="00E9229F" w:rsidRPr="001A27E7" w:rsidRDefault="00E9229F" w:rsidP="007F581A">
            <w:pPr>
              <w:widowControl/>
              <w:spacing w:line="360" w:lineRule="auto"/>
              <w:jc w:val="center"/>
              <w:rPr>
                <w:rFonts w:ascii="宋体" w:hAnsi="宋体" w:cs="宋体"/>
                <w:color w:val="333333"/>
                <w:kern w:val="0"/>
                <w:szCs w:val="21"/>
              </w:rPr>
            </w:pPr>
            <w:r w:rsidRPr="001A27E7">
              <w:rPr>
                <w:rFonts w:ascii="宋体" w:hAnsi="宋体" w:cs="宋体" w:hint="eastAsia"/>
                <w:color w:val="333333"/>
                <w:kern w:val="0"/>
                <w:szCs w:val="21"/>
              </w:rPr>
              <w:t>持有期限（</w:t>
            </w:r>
            <w:r w:rsidRPr="001A27E7">
              <w:rPr>
                <w:rFonts w:ascii="宋体" w:hAnsi="宋体" w:cs="宋体"/>
                <w:color w:val="333333"/>
                <w:kern w:val="0"/>
                <w:szCs w:val="21"/>
              </w:rPr>
              <w:t>N）</w:t>
            </w:r>
          </w:p>
        </w:tc>
        <w:tc>
          <w:tcPr>
            <w:tcW w:w="1898" w:type="pct"/>
            <w:vAlign w:val="center"/>
            <w:hideMark/>
          </w:tcPr>
          <w:p w14:paraId="79EC4A06" w14:textId="77777777" w:rsidR="00E9229F" w:rsidRPr="001A27E7" w:rsidRDefault="00E9229F" w:rsidP="007F581A">
            <w:pPr>
              <w:widowControl/>
              <w:spacing w:line="360" w:lineRule="auto"/>
              <w:jc w:val="center"/>
              <w:rPr>
                <w:rFonts w:ascii="宋体" w:hAnsi="宋体" w:cs="宋体"/>
                <w:color w:val="333333"/>
                <w:kern w:val="0"/>
                <w:szCs w:val="21"/>
              </w:rPr>
            </w:pPr>
            <w:r w:rsidRPr="001A27E7">
              <w:rPr>
                <w:rFonts w:ascii="宋体" w:hAnsi="宋体" w:cs="宋体" w:hint="eastAsia"/>
                <w:color w:val="333333"/>
                <w:kern w:val="0"/>
                <w:szCs w:val="21"/>
              </w:rPr>
              <w:t>赎回费率</w:t>
            </w:r>
          </w:p>
        </w:tc>
      </w:tr>
      <w:tr w:rsidR="00E9229F" w:rsidRPr="001A27E7" w14:paraId="496BF562" w14:textId="77777777" w:rsidTr="00E9229F">
        <w:tc>
          <w:tcPr>
            <w:tcW w:w="1249" w:type="pct"/>
            <w:vMerge/>
            <w:vAlign w:val="center"/>
          </w:tcPr>
          <w:p w14:paraId="5F7D4B7D" w14:textId="77777777" w:rsidR="00E9229F" w:rsidRPr="001A27E7" w:rsidRDefault="00E9229F" w:rsidP="007F581A">
            <w:pPr>
              <w:widowControl/>
              <w:spacing w:line="360" w:lineRule="auto"/>
              <w:jc w:val="center"/>
              <w:rPr>
                <w:rFonts w:ascii="宋体" w:hAnsi="宋体" w:cs="宋体"/>
                <w:color w:val="333333"/>
                <w:kern w:val="0"/>
                <w:szCs w:val="21"/>
              </w:rPr>
            </w:pPr>
          </w:p>
        </w:tc>
        <w:tc>
          <w:tcPr>
            <w:tcW w:w="1853" w:type="pct"/>
            <w:vAlign w:val="center"/>
          </w:tcPr>
          <w:p w14:paraId="64C5E8A1" w14:textId="77777777" w:rsidR="00E9229F" w:rsidRPr="00E95607" w:rsidDel="00C97B5F" w:rsidRDefault="00E9229F" w:rsidP="007F581A">
            <w:pPr>
              <w:widowControl/>
              <w:spacing w:line="360" w:lineRule="auto"/>
              <w:jc w:val="center"/>
              <w:rPr>
                <w:rFonts w:ascii="宋体" w:hAnsi="宋体" w:cs="宋体"/>
                <w:color w:val="333333"/>
                <w:kern w:val="0"/>
                <w:szCs w:val="21"/>
              </w:rPr>
            </w:pPr>
            <w:r w:rsidRPr="001A27E7">
              <w:rPr>
                <w:rFonts w:ascii="宋体" w:hAnsi="宋体" w:cs="宋体"/>
                <w:color w:val="333333"/>
                <w:kern w:val="0"/>
                <w:szCs w:val="21"/>
              </w:rPr>
              <w:t>N＜7日</w:t>
            </w:r>
          </w:p>
        </w:tc>
        <w:tc>
          <w:tcPr>
            <w:tcW w:w="1898" w:type="pct"/>
            <w:vAlign w:val="center"/>
          </w:tcPr>
          <w:p w14:paraId="177A49BF" w14:textId="77777777" w:rsidR="00E9229F" w:rsidRPr="001A27E7" w:rsidRDefault="00E9229F" w:rsidP="007F581A">
            <w:pPr>
              <w:widowControl/>
              <w:spacing w:line="360" w:lineRule="auto"/>
              <w:jc w:val="center"/>
              <w:rPr>
                <w:rFonts w:ascii="宋体" w:hAnsi="宋体" w:cs="宋体"/>
                <w:color w:val="333333"/>
                <w:kern w:val="0"/>
                <w:szCs w:val="21"/>
              </w:rPr>
            </w:pPr>
            <w:r>
              <w:rPr>
                <w:rFonts w:ascii="宋体" w:hAnsi="宋体" w:cs="宋体" w:hint="eastAsia"/>
                <w:color w:val="333333"/>
                <w:kern w:val="0"/>
                <w:szCs w:val="21"/>
              </w:rPr>
              <w:t>1.50%</w:t>
            </w:r>
          </w:p>
        </w:tc>
      </w:tr>
      <w:tr w:rsidR="00E9229F" w:rsidRPr="001A27E7" w14:paraId="4AE4EC82" w14:textId="77777777" w:rsidTr="00E9229F">
        <w:tc>
          <w:tcPr>
            <w:tcW w:w="1249" w:type="pct"/>
            <w:vMerge/>
            <w:vAlign w:val="center"/>
            <w:hideMark/>
          </w:tcPr>
          <w:p w14:paraId="4DB19801" w14:textId="77777777" w:rsidR="00E9229F" w:rsidRPr="001A27E7" w:rsidRDefault="00E9229F" w:rsidP="007F581A">
            <w:pPr>
              <w:widowControl/>
              <w:spacing w:line="360" w:lineRule="auto"/>
              <w:jc w:val="center"/>
              <w:rPr>
                <w:rFonts w:ascii="宋体" w:hAnsi="宋体" w:cs="宋体"/>
                <w:color w:val="333333"/>
                <w:kern w:val="0"/>
                <w:szCs w:val="21"/>
              </w:rPr>
            </w:pPr>
          </w:p>
        </w:tc>
        <w:tc>
          <w:tcPr>
            <w:tcW w:w="1853" w:type="pct"/>
            <w:vAlign w:val="center"/>
            <w:hideMark/>
          </w:tcPr>
          <w:p w14:paraId="31212B51" w14:textId="77777777" w:rsidR="00E9229F" w:rsidRPr="001A27E7" w:rsidRDefault="00E9229F" w:rsidP="007F581A">
            <w:pPr>
              <w:widowControl/>
              <w:spacing w:line="360" w:lineRule="auto"/>
              <w:jc w:val="center"/>
              <w:rPr>
                <w:rFonts w:ascii="宋体" w:hAnsi="宋体" w:cs="宋体"/>
                <w:color w:val="333333"/>
                <w:kern w:val="0"/>
                <w:szCs w:val="21"/>
              </w:rPr>
            </w:pPr>
            <w:r w:rsidRPr="001A27E7">
              <w:rPr>
                <w:rFonts w:ascii="宋体" w:hAnsi="宋体" w:cs="宋体"/>
                <w:color w:val="333333"/>
                <w:kern w:val="0"/>
                <w:szCs w:val="21"/>
              </w:rPr>
              <w:t>7日≤N＜30日</w:t>
            </w:r>
          </w:p>
        </w:tc>
        <w:tc>
          <w:tcPr>
            <w:tcW w:w="1898" w:type="pct"/>
            <w:vAlign w:val="center"/>
            <w:hideMark/>
          </w:tcPr>
          <w:p w14:paraId="60878ACE" w14:textId="77777777" w:rsidR="00E9229F" w:rsidRPr="001A27E7" w:rsidRDefault="00E9229F" w:rsidP="007F581A">
            <w:pPr>
              <w:widowControl/>
              <w:spacing w:line="360" w:lineRule="auto"/>
              <w:jc w:val="center"/>
              <w:rPr>
                <w:rFonts w:ascii="宋体" w:hAnsi="宋体" w:cs="宋体"/>
                <w:color w:val="333333"/>
                <w:kern w:val="0"/>
                <w:szCs w:val="21"/>
              </w:rPr>
            </w:pPr>
            <w:r w:rsidRPr="001A27E7">
              <w:rPr>
                <w:rFonts w:ascii="宋体" w:hAnsi="宋体" w:cs="宋体" w:hint="eastAsia"/>
                <w:color w:val="333333"/>
                <w:kern w:val="0"/>
                <w:szCs w:val="21"/>
              </w:rPr>
              <w:t>0</w:t>
            </w:r>
            <w:r w:rsidRPr="001A27E7">
              <w:rPr>
                <w:rFonts w:ascii="宋体" w:hAnsi="宋体" w:cs="宋体"/>
                <w:color w:val="333333"/>
                <w:kern w:val="0"/>
                <w:szCs w:val="21"/>
              </w:rPr>
              <w:t>.50%</w:t>
            </w:r>
          </w:p>
        </w:tc>
      </w:tr>
      <w:tr w:rsidR="00E9229F" w:rsidRPr="001A27E7" w14:paraId="66CEAAC1" w14:textId="77777777" w:rsidTr="00E9229F">
        <w:tc>
          <w:tcPr>
            <w:tcW w:w="1249" w:type="pct"/>
            <w:vMerge/>
            <w:vAlign w:val="center"/>
            <w:hideMark/>
          </w:tcPr>
          <w:p w14:paraId="4B5211BD" w14:textId="77777777" w:rsidR="00E9229F" w:rsidRPr="001A27E7" w:rsidRDefault="00E9229F" w:rsidP="007F581A">
            <w:pPr>
              <w:widowControl/>
              <w:spacing w:line="360" w:lineRule="auto"/>
              <w:jc w:val="center"/>
              <w:rPr>
                <w:rFonts w:ascii="宋体" w:hAnsi="宋体" w:cs="宋体"/>
                <w:color w:val="333333"/>
                <w:kern w:val="0"/>
                <w:szCs w:val="21"/>
              </w:rPr>
            </w:pPr>
          </w:p>
        </w:tc>
        <w:tc>
          <w:tcPr>
            <w:tcW w:w="1853" w:type="pct"/>
            <w:vAlign w:val="center"/>
            <w:hideMark/>
          </w:tcPr>
          <w:p w14:paraId="267F69B0" w14:textId="77777777" w:rsidR="00E9229F" w:rsidRPr="001A27E7" w:rsidRDefault="00E9229F" w:rsidP="007F581A">
            <w:pPr>
              <w:widowControl/>
              <w:spacing w:line="360" w:lineRule="auto"/>
              <w:jc w:val="center"/>
              <w:rPr>
                <w:rFonts w:ascii="宋体" w:hAnsi="宋体" w:cs="宋体"/>
                <w:color w:val="333333"/>
                <w:kern w:val="0"/>
                <w:szCs w:val="21"/>
              </w:rPr>
            </w:pPr>
            <w:r w:rsidRPr="001A27E7">
              <w:rPr>
                <w:rFonts w:ascii="宋体" w:hAnsi="宋体" w:cs="宋体"/>
                <w:color w:val="333333"/>
                <w:kern w:val="0"/>
                <w:szCs w:val="21"/>
              </w:rPr>
              <w:t>30日≤N</w:t>
            </w:r>
          </w:p>
        </w:tc>
        <w:tc>
          <w:tcPr>
            <w:tcW w:w="1898" w:type="pct"/>
            <w:vAlign w:val="center"/>
            <w:hideMark/>
          </w:tcPr>
          <w:p w14:paraId="0106393E" w14:textId="77777777" w:rsidR="00E9229F" w:rsidRPr="001A27E7" w:rsidRDefault="00E9229F" w:rsidP="007F581A">
            <w:pPr>
              <w:widowControl/>
              <w:spacing w:line="360" w:lineRule="auto"/>
              <w:jc w:val="center"/>
              <w:rPr>
                <w:rFonts w:ascii="宋体" w:hAnsi="宋体" w:cs="宋体"/>
                <w:color w:val="333333"/>
                <w:kern w:val="0"/>
                <w:szCs w:val="21"/>
              </w:rPr>
            </w:pPr>
            <w:r w:rsidRPr="001A27E7">
              <w:rPr>
                <w:rFonts w:ascii="宋体" w:hAnsi="宋体" w:cs="宋体"/>
                <w:color w:val="333333"/>
                <w:kern w:val="0"/>
                <w:szCs w:val="21"/>
              </w:rPr>
              <w:t>0%</w:t>
            </w:r>
          </w:p>
        </w:tc>
      </w:tr>
    </w:tbl>
    <w:p w14:paraId="2179A6E7" w14:textId="60C42374" w:rsidR="005C6F6F" w:rsidRDefault="00E9229F">
      <w:pPr>
        <w:tabs>
          <w:tab w:val="left" w:pos="885"/>
        </w:tabs>
        <w:spacing w:line="360" w:lineRule="auto"/>
        <w:ind w:firstLineChars="200" w:firstLine="420"/>
        <w:jc w:val="left"/>
      </w:pPr>
      <w:r w:rsidRPr="00AF63F0">
        <w:rPr>
          <w:rFonts w:ascii="宋体" w:hAnsi="宋体" w:hint="eastAsia"/>
        </w:rPr>
        <w:t>注：对持有期限少于</w:t>
      </w:r>
      <w:r w:rsidRPr="00AF63F0">
        <w:rPr>
          <w:rFonts w:ascii="宋体" w:hAnsi="宋体"/>
        </w:rPr>
        <w:t>30日的投资人，赎回费全额计入基金财产；对持有期限不少于30日但少于3个月的投资人，将不低于赎回费总额的75%计入基金财产；对持有期限不少于3个月但少于6个月的投资人，将不低于赎回费总额的50%计入基金财产</w:t>
      </w:r>
      <w:r w:rsidRPr="00AF63F0">
        <w:rPr>
          <w:rFonts w:ascii="宋体" w:hAnsi="宋体" w:hint="eastAsia"/>
        </w:rPr>
        <w:t>。（注：</w:t>
      </w:r>
      <w:r w:rsidRPr="00AF63F0">
        <w:rPr>
          <w:rFonts w:ascii="宋体" w:hAnsi="宋体"/>
        </w:rPr>
        <w:t>1个月以30日计算）</w:t>
      </w:r>
    </w:p>
    <w:p w14:paraId="5304A35D" w14:textId="77777777" w:rsidR="004A64EE" w:rsidRDefault="004A64EE">
      <w:pPr>
        <w:tabs>
          <w:tab w:val="left" w:pos="885"/>
        </w:tabs>
        <w:spacing w:line="360" w:lineRule="auto"/>
        <w:ind w:firstLineChars="200" w:firstLine="420"/>
        <w:jc w:val="left"/>
      </w:pPr>
      <w:r>
        <w:rPr>
          <w:rFonts w:hint="eastAsia"/>
        </w:rPr>
        <w:t>对于在变更选择期内未作出选择的基金份额持有人，其持有的</w:t>
      </w:r>
      <w:r w:rsidR="00477367">
        <w:rPr>
          <w:rFonts w:hint="eastAsia"/>
        </w:rPr>
        <w:t>中欧睿达定期开放混合型发起式证券投资基金</w:t>
      </w:r>
      <w:r w:rsidR="00356CF8" w:rsidRPr="00356CF8">
        <w:rPr>
          <w:rFonts w:hint="eastAsia"/>
        </w:rPr>
        <w:t>A</w:t>
      </w:r>
      <w:r w:rsidR="00356CF8" w:rsidRPr="00356CF8">
        <w:rPr>
          <w:rFonts w:hint="eastAsia"/>
        </w:rPr>
        <w:t>类基金份额</w:t>
      </w:r>
      <w:r w:rsidR="00356CF8" w:rsidRPr="00356CF8">
        <w:rPr>
          <w:rFonts w:hint="eastAsia"/>
        </w:rPr>
        <w:t>/C</w:t>
      </w:r>
      <w:r w:rsidR="00356CF8" w:rsidRPr="00356CF8">
        <w:rPr>
          <w:rFonts w:hint="eastAsia"/>
        </w:rPr>
        <w:t>类</w:t>
      </w:r>
      <w:r>
        <w:rPr>
          <w:rFonts w:hint="eastAsia"/>
        </w:rPr>
        <w:t>基金份额将默认变更为</w:t>
      </w:r>
      <w:r w:rsidR="00F1215B">
        <w:rPr>
          <w:rFonts w:hint="eastAsia"/>
        </w:rPr>
        <w:t>中欧睿达</w:t>
      </w:r>
      <w:r w:rsidR="00F1215B">
        <w:rPr>
          <w:rFonts w:hint="eastAsia"/>
        </w:rPr>
        <w:t>6</w:t>
      </w:r>
      <w:r w:rsidR="00F1215B">
        <w:rPr>
          <w:rFonts w:hint="eastAsia"/>
        </w:rPr>
        <w:t>个月持有期混合型</w:t>
      </w:r>
      <w:r w:rsidRPr="00E41207">
        <w:rPr>
          <w:rFonts w:hint="eastAsia"/>
        </w:rPr>
        <w:t>证券投资基金</w:t>
      </w:r>
      <w:r>
        <w:rPr>
          <w:rFonts w:hint="eastAsia"/>
        </w:rPr>
        <w:t>对应类别的基金份额</w:t>
      </w:r>
      <w:r w:rsidR="006278C4">
        <w:rPr>
          <w:rFonts w:hint="eastAsia"/>
        </w:rPr>
        <w:t>，其持有期限将连续计算</w:t>
      </w:r>
      <w:r>
        <w:rPr>
          <w:rFonts w:hint="eastAsia"/>
        </w:rPr>
        <w:t>。</w:t>
      </w:r>
    </w:p>
    <w:p w14:paraId="73FC1082" w14:textId="77777777" w:rsidR="004A64EE" w:rsidRPr="004A64EE" w:rsidRDefault="004A64EE">
      <w:pPr>
        <w:tabs>
          <w:tab w:val="left" w:pos="885"/>
        </w:tabs>
        <w:spacing w:line="360" w:lineRule="auto"/>
        <w:ind w:firstLineChars="200" w:firstLine="420"/>
        <w:jc w:val="left"/>
      </w:pPr>
      <w:r>
        <w:rPr>
          <w:rFonts w:hint="eastAsia"/>
        </w:rPr>
        <w:t>在变更选择期期间，由于</w:t>
      </w:r>
      <w:r w:rsidR="00477367">
        <w:rPr>
          <w:rFonts w:hint="eastAsia"/>
        </w:rPr>
        <w:t>中欧睿达定期开放混合型发起式证券投资基金</w:t>
      </w:r>
      <w:r>
        <w:rPr>
          <w:rFonts w:hint="eastAsia"/>
        </w:rPr>
        <w:t>需应对赎回，基金份额持有人同意在变更选择期豁免</w:t>
      </w:r>
      <w:r w:rsidR="00477367">
        <w:rPr>
          <w:rFonts w:hint="eastAsia"/>
        </w:rPr>
        <w:t>中欧睿达定期开放混合型发起式证券投资基金</w:t>
      </w:r>
      <w:r>
        <w:rPr>
          <w:rFonts w:hint="eastAsia"/>
        </w:rPr>
        <w:t>基金合同中约定的投资组合比例限制等条款。</w:t>
      </w:r>
    </w:p>
    <w:p w14:paraId="28123062" w14:textId="77777777" w:rsidR="000B414A" w:rsidRDefault="00356CF8">
      <w:pPr>
        <w:tabs>
          <w:tab w:val="left" w:pos="885"/>
        </w:tabs>
        <w:spacing w:line="360" w:lineRule="auto"/>
        <w:ind w:firstLineChars="200" w:firstLine="420"/>
        <w:jc w:val="left"/>
      </w:pPr>
      <w:r w:rsidRPr="00356CF8">
        <w:rPr>
          <w:rFonts w:hint="eastAsia"/>
        </w:rPr>
        <w:t>此外，由于本基金以定期开放方式运作，若本次基金份额持有人大会决议生效日处于本基金的封闭期内，基金份额持有人同意本基金提前结束当期封闭期，本基金进入</w:t>
      </w:r>
      <w:r>
        <w:rPr>
          <w:rFonts w:hint="eastAsia"/>
        </w:rPr>
        <w:t>变更</w:t>
      </w:r>
      <w:r w:rsidRPr="00356CF8">
        <w:rPr>
          <w:rFonts w:hint="eastAsia"/>
        </w:rPr>
        <w:t>选择期；若本次基金份额持有人大会决议生效日处于本基金的开放期内，基金份额持有人同意提前结束当期开放期，本基金自本次基金份额持有人大会决议生效日次日进入</w:t>
      </w:r>
      <w:r>
        <w:rPr>
          <w:rFonts w:hint="eastAsia"/>
        </w:rPr>
        <w:t>变更</w:t>
      </w:r>
      <w:r w:rsidRPr="00356CF8">
        <w:rPr>
          <w:rFonts w:hint="eastAsia"/>
        </w:rPr>
        <w:t>选择期。</w:t>
      </w:r>
      <w:r w:rsidR="004A64EE">
        <w:rPr>
          <w:rFonts w:hint="eastAsia"/>
        </w:rPr>
        <w:t>基金管理人提请基金份额持有人大会授权基金管理人据此落实相关事项，并授权基金管理人可根据实际情况做相应调整，以及根据实际情况可暂停赎回或调整赎回方式等。具体安排详见基金管理人届时发布的相关公告。</w:t>
      </w:r>
    </w:p>
    <w:p w14:paraId="5CD6DB78" w14:textId="77777777" w:rsidR="00A01980" w:rsidRPr="00A01980" w:rsidRDefault="00A01980">
      <w:pPr>
        <w:spacing w:line="360" w:lineRule="auto"/>
        <w:ind w:firstLineChars="200" w:firstLine="422"/>
        <w:jc w:val="left"/>
        <w:outlineLvl w:val="1"/>
        <w:rPr>
          <w:b/>
        </w:rPr>
      </w:pPr>
      <w:r w:rsidRPr="00A01980">
        <w:rPr>
          <w:rFonts w:hint="eastAsia"/>
          <w:b/>
        </w:rPr>
        <w:t>四、基金份额持有人大会决议的生效</w:t>
      </w:r>
    </w:p>
    <w:p w14:paraId="39AE6974" w14:textId="63C7A51D" w:rsidR="00A01980" w:rsidRDefault="004533C6">
      <w:pPr>
        <w:tabs>
          <w:tab w:val="left" w:pos="885"/>
        </w:tabs>
        <w:spacing w:line="360" w:lineRule="auto"/>
        <w:ind w:firstLineChars="200" w:firstLine="420"/>
        <w:jc w:val="left"/>
      </w:pPr>
      <w:r w:rsidRPr="004533C6">
        <w:rPr>
          <w:rFonts w:hint="eastAsia"/>
        </w:rPr>
        <w:t>基金管理人根据基金份额持有人大会的授权，定于</w:t>
      </w:r>
      <w:r w:rsidR="00A66797" w:rsidRPr="004533C6">
        <w:rPr>
          <w:rFonts w:hint="eastAsia"/>
        </w:rPr>
        <w:t>202</w:t>
      </w:r>
      <w:r w:rsidR="00A66797">
        <w:t>3</w:t>
      </w:r>
      <w:r w:rsidRPr="004533C6">
        <w:rPr>
          <w:rFonts w:hint="eastAsia"/>
        </w:rPr>
        <w:t>年</w:t>
      </w:r>
      <w:r w:rsidR="00A6658B">
        <w:rPr>
          <w:rFonts w:hint="eastAsia"/>
        </w:rPr>
        <w:t>8</w:t>
      </w:r>
      <w:r w:rsidRPr="004533C6">
        <w:rPr>
          <w:rFonts w:hint="eastAsia"/>
        </w:rPr>
        <w:t>月</w:t>
      </w:r>
      <w:r w:rsidR="00A6658B">
        <w:t>11</w:t>
      </w:r>
      <w:r w:rsidRPr="004533C6">
        <w:rPr>
          <w:rFonts w:hint="eastAsia"/>
        </w:rPr>
        <w:t>日为份额转换基准日，自份额转换基准日的次一工作日（即基金转型之日）起，</w:t>
      </w:r>
      <w:r>
        <w:rPr>
          <w:rFonts w:hint="eastAsia"/>
        </w:rPr>
        <w:t>本基金</w:t>
      </w:r>
      <w:r w:rsidRPr="004533C6">
        <w:rPr>
          <w:rFonts w:hint="eastAsia"/>
        </w:rPr>
        <w:t>正式转型为中欧睿达</w:t>
      </w:r>
      <w:r w:rsidRPr="004533C6">
        <w:rPr>
          <w:rFonts w:hint="eastAsia"/>
        </w:rPr>
        <w:t>6</w:t>
      </w:r>
      <w:r w:rsidRPr="004533C6">
        <w:rPr>
          <w:rFonts w:hint="eastAsia"/>
        </w:rPr>
        <w:t>个月持有期混合型证券投资基金。</w:t>
      </w:r>
    </w:p>
    <w:p w14:paraId="73105F54" w14:textId="77777777" w:rsidR="00A01980" w:rsidRPr="00A01980" w:rsidRDefault="00A01980">
      <w:pPr>
        <w:tabs>
          <w:tab w:val="left" w:pos="885"/>
        </w:tabs>
        <w:spacing w:line="360" w:lineRule="auto"/>
        <w:ind w:firstLineChars="200" w:firstLine="420"/>
        <w:jc w:val="left"/>
      </w:pPr>
      <w:r>
        <w:rPr>
          <w:rFonts w:hint="eastAsia"/>
        </w:rPr>
        <w:t>综上所述，基金管理人拟提请基金份额持有人大会授权基金管理人按照法律法规的规定及以上变更方案要点修订基金合同并实施变更方案。</w:t>
      </w:r>
    </w:p>
    <w:p w14:paraId="562611B3" w14:textId="77777777" w:rsidR="003872D7" w:rsidRPr="00A11709" w:rsidRDefault="00A01980">
      <w:pPr>
        <w:spacing w:line="360" w:lineRule="auto"/>
        <w:ind w:firstLineChars="200" w:firstLine="422"/>
        <w:jc w:val="left"/>
        <w:outlineLvl w:val="1"/>
        <w:rPr>
          <w:b/>
        </w:rPr>
      </w:pPr>
      <w:r>
        <w:rPr>
          <w:rFonts w:hint="eastAsia"/>
          <w:b/>
        </w:rPr>
        <w:t>五</w:t>
      </w:r>
      <w:r w:rsidR="003872D7" w:rsidRPr="00A11709">
        <w:rPr>
          <w:rFonts w:hint="eastAsia"/>
          <w:b/>
        </w:rPr>
        <w:t>、基金管理人就方案相关事项的说明</w:t>
      </w:r>
    </w:p>
    <w:p w14:paraId="0D81E75B" w14:textId="77777777" w:rsidR="003872D7" w:rsidRPr="00A11709" w:rsidRDefault="003872D7">
      <w:pPr>
        <w:autoSpaceDE w:val="0"/>
        <w:autoSpaceDN w:val="0"/>
        <w:adjustRightInd w:val="0"/>
        <w:spacing w:line="360" w:lineRule="auto"/>
        <w:ind w:firstLineChars="150" w:firstLine="315"/>
        <w:jc w:val="left"/>
        <w:rPr>
          <w:rFonts w:ascii="宋体" w:hAnsi="宋体"/>
          <w:szCs w:val="21"/>
        </w:rPr>
      </w:pPr>
      <w:r w:rsidRPr="00A11709">
        <w:rPr>
          <w:rFonts w:ascii="宋体" w:hAnsi="宋体" w:hint="eastAsia"/>
          <w:szCs w:val="21"/>
        </w:rPr>
        <w:t>（一）</w:t>
      </w:r>
      <w:r w:rsidR="00477367">
        <w:rPr>
          <w:rFonts w:ascii="宋体" w:hAnsi="宋体" w:hint="eastAsia"/>
          <w:szCs w:val="21"/>
        </w:rPr>
        <w:t>中欧睿达定期开放混合型发起式证券投资基金</w:t>
      </w:r>
      <w:r w:rsidRPr="00A11709">
        <w:rPr>
          <w:rFonts w:ascii="宋体" w:hAnsi="宋体" w:hint="eastAsia"/>
          <w:szCs w:val="21"/>
        </w:rPr>
        <w:t>基本情况</w:t>
      </w:r>
    </w:p>
    <w:p w14:paraId="4B95540B" w14:textId="77777777" w:rsidR="008F4AA6" w:rsidRDefault="00F1215B">
      <w:pPr>
        <w:spacing w:line="360" w:lineRule="auto"/>
        <w:ind w:firstLineChars="200" w:firstLine="420"/>
        <w:rPr>
          <w:rFonts w:ascii="宋体" w:hAnsi="宋体"/>
          <w:szCs w:val="21"/>
        </w:rPr>
      </w:pPr>
      <w:r w:rsidRPr="00F1215B">
        <w:rPr>
          <w:rFonts w:ascii="宋体" w:hAnsi="宋体" w:hint="eastAsia"/>
          <w:szCs w:val="21"/>
        </w:rPr>
        <w:t>中欧睿达定期开放混合型发起式证券投资基金经中国证监会《关于准予中欧睿达定期开放混合型发起式证券投资基金注册的批复》（证监许可[2014]1175号文）准予募集注册，基金管理人为中欧基金管理有限公司，基金托管人为招商银行股份有限公司。经中国证监会书面确认，《中欧睿达定期开放混合型发起式证券投资基金基金合同》于2014年12月1日生效。</w:t>
      </w:r>
    </w:p>
    <w:p w14:paraId="3AC5F680" w14:textId="77777777" w:rsidR="001347EA" w:rsidRPr="00A11709" w:rsidRDefault="001347EA">
      <w:pPr>
        <w:autoSpaceDE w:val="0"/>
        <w:autoSpaceDN w:val="0"/>
        <w:adjustRightInd w:val="0"/>
        <w:spacing w:line="360" w:lineRule="auto"/>
        <w:ind w:firstLineChars="150" w:firstLine="315"/>
        <w:jc w:val="left"/>
        <w:rPr>
          <w:rFonts w:ascii="宋体" w:hAnsi="宋体"/>
          <w:szCs w:val="21"/>
        </w:rPr>
      </w:pPr>
      <w:r w:rsidRPr="00EA6A68">
        <w:rPr>
          <w:rFonts w:ascii="宋体" w:hAnsi="宋体" w:hint="eastAsia"/>
          <w:szCs w:val="21"/>
        </w:rPr>
        <w:t>（</w:t>
      </w:r>
      <w:r w:rsidR="008F4AA6">
        <w:rPr>
          <w:rFonts w:ascii="宋体" w:hAnsi="宋体" w:hint="eastAsia"/>
          <w:szCs w:val="21"/>
        </w:rPr>
        <w:t>二</w:t>
      </w:r>
      <w:r w:rsidRPr="00EA6A68">
        <w:rPr>
          <w:rFonts w:ascii="宋体" w:hAnsi="宋体" w:hint="eastAsia"/>
          <w:szCs w:val="21"/>
        </w:rPr>
        <w:t>）基金合同修改的可行性</w:t>
      </w:r>
    </w:p>
    <w:p w14:paraId="578E516F" w14:textId="77777777" w:rsidR="00037F7D" w:rsidRPr="00A11709" w:rsidRDefault="00037F7D">
      <w:pPr>
        <w:autoSpaceDE w:val="0"/>
        <w:autoSpaceDN w:val="0"/>
        <w:adjustRightInd w:val="0"/>
        <w:spacing w:line="360" w:lineRule="auto"/>
        <w:ind w:firstLineChars="200" w:firstLine="420"/>
        <w:jc w:val="left"/>
        <w:rPr>
          <w:rFonts w:ascii="宋体" w:hAnsi="宋体"/>
          <w:szCs w:val="21"/>
        </w:rPr>
      </w:pPr>
      <w:r w:rsidRPr="00A11709">
        <w:rPr>
          <w:rFonts w:ascii="宋体" w:hAnsi="宋体"/>
          <w:szCs w:val="21"/>
        </w:rPr>
        <w:t>1</w:t>
      </w:r>
      <w:r w:rsidRPr="00A11709">
        <w:rPr>
          <w:rFonts w:ascii="宋体" w:hAnsi="宋体" w:hint="eastAsia"/>
          <w:szCs w:val="21"/>
        </w:rPr>
        <w:t>、法律可行性</w:t>
      </w:r>
    </w:p>
    <w:p w14:paraId="09D6ED5D" w14:textId="77777777" w:rsidR="00037F7D" w:rsidRPr="00A11709" w:rsidRDefault="00037F7D">
      <w:pPr>
        <w:autoSpaceDE w:val="0"/>
        <w:autoSpaceDN w:val="0"/>
        <w:adjustRightInd w:val="0"/>
        <w:spacing w:line="360" w:lineRule="auto"/>
        <w:ind w:firstLineChars="200" w:firstLine="420"/>
        <w:jc w:val="left"/>
        <w:rPr>
          <w:szCs w:val="21"/>
        </w:rPr>
      </w:pPr>
      <w:r w:rsidRPr="00A11709">
        <w:rPr>
          <w:rFonts w:hint="eastAsia"/>
          <w:szCs w:val="21"/>
        </w:rPr>
        <w:t>根据《基金合同》约定，</w:t>
      </w:r>
      <w:r w:rsidR="00F03F85" w:rsidRPr="00F03F85">
        <w:rPr>
          <w:rFonts w:hint="eastAsia"/>
          <w:szCs w:val="21"/>
        </w:rPr>
        <w:t>当出现或需要决定</w:t>
      </w:r>
      <w:r w:rsidR="00F739F6">
        <w:rPr>
          <w:rFonts w:hint="eastAsia"/>
          <w:szCs w:val="21"/>
        </w:rPr>
        <w:t>转换基金运作方式</w:t>
      </w:r>
      <w:r w:rsidR="005A16FE" w:rsidRPr="005A16FE">
        <w:rPr>
          <w:rFonts w:hint="eastAsia"/>
          <w:szCs w:val="21"/>
        </w:rPr>
        <w:t>的</w:t>
      </w:r>
      <w:r w:rsidR="00F03F85" w:rsidRPr="00F03F85">
        <w:rPr>
          <w:rFonts w:hint="eastAsia"/>
          <w:szCs w:val="21"/>
        </w:rPr>
        <w:t>事项</w:t>
      </w:r>
      <w:r w:rsidR="00F03F85">
        <w:rPr>
          <w:rFonts w:hint="eastAsia"/>
          <w:szCs w:val="21"/>
        </w:rPr>
        <w:t>时，</w:t>
      </w:r>
      <w:r w:rsidR="00F03F85" w:rsidRPr="00F03F85">
        <w:rPr>
          <w:rFonts w:hint="eastAsia"/>
          <w:szCs w:val="21"/>
        </w:rPr>
        <w:t>应当召集基金份额持有人大会</w:t>
      </w:r>
      <w:r w:rsidRPr="00F03F85">
        <w:rPr>
          <w:rFonts w:hint="eastAsia"/>
          <w:szCs w:val="21"/>
        </w:rPr>
        <w:t>。</w:t>
      </w:r>
      <w:r w:rsidRPr="00A11709">
        <w:rPr>
          <w:rFonts w:hint="eastAsia"/>
          <w:szCs w:val="21"/>
        </w:rPr>
        <w:t>按照《基金合同》的要求，基金份额持有人大会的</w:t>
      </w:r>
      <w:r w:rsidR="00F739F6">
        <w:rPr>
          <w:rFonts w:hint="eastAsia"/>
          <w:szCs w:val="21"/>
        </w:rPr>
        <w:t>特别</w:t>
      </w:r>
      <w:r w:rsidR="00AD46D9">
        <w:rPr>
          <w:rFonts w:hint="eastAsia"/>
          <w:szCs w:val="21"/>
        </w:rPr>
        <w:t>决议</w:t>
      </w:r>
      <w:r w:rsidR="005A16FE">
        <w:rPr>
          <w:rFonts w:hint="eastAsia"/>
          <w:szCs w:val="21"/>
        </w:rPr>
        <w:t>需</w:t>
      </w:r>
      <w:r w:rsidRPr="00A11709">
        <w:rPr>
          <w:szCs w:val="21"/>
        </w:rPr>
        <w:t>经出席会议的基金份额持有人</w:t>
      </w:r>
      <w:r w:rsidRPr="00A11709">
        <w:rPr>
          <w:rFonts w:hint="eastAsia"/>
          <w:szCs w:val="21"/>
        </w:rPr>
        <w:t>（或其</w:t>
      </w:r>
      <w:r w:rsidRPr="00A11709">
        <w:rPr>
          <w:szCs w:val="21"/>
        </w:rPr>
        <w:t>代理人</w:t>
      </w:r>
      <w:r w:rsidRPr="00A11709">
        <w:rPr>
          <w:rFonts w:hint="eastAsia"/>
          <w:szCs w:val="21"/>
        </w:rPr>
        <w:t>）</w:t>
      </w:r>
      <w:r w:rsidRPr="00A11709">
        <w:rPr>
          <w:szCs w:val="21"/>
        </w:rPr>
        <w:t>所持表决权的</w:t>
      </w:r>
      <w:r w:rsidR="009C59F7">
        <w:rPr>
          <w:rFonts w:hint="eastAsia"/>
          <w:szCs w:val="21"/>
        </w:rPr>
        <w:t>三分之二</w:t>
      </w:r>
      <w:r w:rsidRPr="00A11709">
        <w:rPr>
          <w:szCs w:val="21"/>
        </w:rPr>
        <w:t>以上</w:t>
      </w:r>
      <w:r w:rsidRPr="00A11709">
        <w:rPr>
          <w:rFonts w:hint="eastAsia"/>
          <w:szCs w:val="21"/>
        </w:rPr>
        <w:t>(</w:t>
      </w:r>
      <w:r w:rsidRPr="00A11709">
        <w:rPr>
          <w:rFonts w:hint="eastAsia"/>
          <w:szCs w:val="21"/>
        </w:rPr>
        <w:t>含</w:t>
      </w:r>
      <w:r w:rsidR="009C59F7">
        <w:rPr>
          <w:rFonts w:hint="eastAsia"/>
          <w:szCs w:val="21"/>
        </w:rPr>
        <w:t>三分之二</w:t>
      </w:r>
      <w:r w:rsidRPr="00A11709">
        <w:rPr>
          <w:rFonts w:hint="eastAsia"/>
          <w:szCs w:val="21"/>
        </w:rPr>
        <w:t>)</w:t>
      </w:r>
      <w:r w:rsidRPr="00A11709">
        <w:rPr>
          <w:szCs w:val="21"/>
        </w:rPr>
        <w:t>通过方为有效</w:t>
      </w:r>
      <w:r w:rsidRPr="00A11709">
        <w:rPr>
          <w:rFonts w:hint="eastAsia"/>
          <w:szCs w:val="21"/>
        </w:rPr>
        <w:t>。</w:t>
      </w:r>
    </w:p>
    <w:p w14:paraId="155CBAB1" w14:textId="77777777" w:rsidR="00037F7D" w:rsidRPr="00A11709" w:rsidRDefault="00037F7D">
      <w:pPr>
        <w:pStyle w:val="Default"/>
        <w:spacing w:line="360" w:lineRule="auto"/>
        <w:ind w:firstLineChars="200" w:firstLine="420"/>
        <w:rPr>
          <w:rFonts w:cs="Times New Roman"/>
          <w:color w:val="auto"/>
          <w:kern w:val="2"/>
          <w:sz w:val="21"/>
          <w:szCs w:val="21"/>
        </w:rPr>
      </w:pPr>
      <w:r w:rsidRPr="00A11709">
        <w:rPr>
          <w:rFonts w:cs="Times New Roman" w:hint="eastAsia"/>
          <w:color w:val="auto"/>
          <w:kern w:val="2"/>
          <w:sz w:val="21"/>
          <w:szCs w:val="21"/>
        </w:rPr>
        <w:t>因此，本基金《基金合同》的修改不存在法律方面的障碍。</w:t>
      </w:r>
    </w:p>
    <w:p w14:paraId="2172CABB" w14:textId="77777777" w:rsidR="00037F7D" w:rsidRPr="00A11709" w:rsidRDefault="00037F7D">
      <w:pPr>
        <w:autoSpaceDE w:val="0"/>
        <w:autoSpaceDN w:val="0"/>
        <w:adjustRightInd w:val="0"/>
        <w:spacing w:line="360" w:lineRule="auto"/>
        <w:ind w:firstLineChars="200" w:firstLine="420"/>
        <w:rPr>
          <w:rFonts w:ascii="宋体" w:hAnsi="宋体"/>
          <w:szCs w:val="21"/>
        </w:rPr>
      </w:pPr>
      <w:r w:rsidRPr="00A11709">
        <w:rPr>
          <w:rFonts w:ascii="宋体" w:hAnsi="宋体"/>
          <w:szCs w:val="21"/>
        </w:rPr>
        <w:t>2</w:t>
      </w:r>
      <w:r w:rsidRPr="00A11709">
        <w:rPr>
          <w:rFonts w:ascii="宋体" w:hAnsi="宋体" w:hint="eastAsia"/>
          <w:szCs w:val="21"/>
        </w:rPr>
        <w:t>、技术运作可行性</w:t>
      </w:r>
    </w:p>
    <w:p w14:paraId="4BD824C6" w14:textId="77777777" w:rsidR="00037F7D" w:rsidRPr="00A11709" w:rsidRDefault="00037F7D">
      <w:pPr>
        <w:autoSpaceDE w:val="0"/>
        <w:autoSpaceDN w:val="0"/>
        <w:adjustRightInd w:val="0"/>
        <w:spacing w:line="360" w:lineRule="auto"/>
        <w:ind w:firstLineChars="200" w:firstLine="420"/>
        <w:jc w:val="left"/>
        <w:rPr>
          <w:rFonts w:ascii="宋体" w:hAnsi="宋体"/>
          <w:szCs w:val="21"/>
        </w:rPr>
      </w:pPr>
      <w:r w:rsidRPr="00A11709">
        <w:rPr>
          <w:rFonts w:ascii="宋体" w:hAnsi="宋体" w:hint="eastAsia"/>
          <w:szCs w:val="21"/>
        </w:rPr>
        <w:t>本次基金合同修改不涉及基金管理人、基金托管人和登记机构的变更，技术上可以保障基金份额持有人大会顺利召开和基金份额持有人大会决议顺利执行。</w:t>
      </w:r>
    </w:p>
    <w:p w14:paraId="3E07ACA7" w14:textId="77777777" w:rsidR="00B66B15" w:rsidRPr="00A11709" w:rsidRDefault="00037F7D">
      <w:pPr>
        <w:spacing w:line="360" w:lineRule="auto"/>
        <w:ind w:firstLineChars="200" w:firstLine="420"/>
        <w:jc w:val="left"/>
        <w:rPr>
          <w:rFonts w:ascii="宋体"/>
          <w:szCs w:val="21"/>
        </w:rPr>
      </w:pPr>
      <w:r w:rsidRPr="00A11709">
        <w:rPr>
          <w:rFonts w:ascii="宋体" w:hAnsi="宋体" w:hint="eastAsia"/>
          <w:szCs w:val="21"/>
        </w:rPr>
        <w:t>为实现基金合同修改的平稳过渡</w:t>
      </w:r>
      <w:r w:rsidR="00D700F2">
        <w:rPr>
          <w:rFonts w:ascii="宋体" w:hAnsi="宋体"/>
          <w:szCs w:val="21"/>
        </w:rPr>
        <w:t>，</w:t>
      </w:r>
      <w:r w:rsidRPr="00A11709">
        <w:rPr>
          <w:rFonts w:ascii="宋体" w:hAnsi="宋体" w:hint="eastAsia"/>
          <w:szCs w:val="21"/>
        </w:rPr>
        <w:t>本基金管理人与登记机构已就基金变更有关的会计处理、登记、系统准备等方面进行了深入研究</w:t>
      </w:r>
      <w:r w:rsidR="00D700F2">
        <w:rPr>
          <w:rFonts w:ascii="宋体" w:hAnsi="宋体"/>
          <w:szCs w:val="21"/>
        </w:rPr>
        <w:t>，</w:t>
      </w:r>
      <w:r w:rsidRPr="00A11709">
        <w:rPr>
          <w:rFonts w:ascii="宋体" w:hAnsi="宋体" w:hint="eastAsia"/>
          <w:szCs w:val="21"/>
        </w:rPr>
        <w:t>已经做好</w:t>
      </w:r>
      <w:r w:rsidRPr="00A11709">
        <w:rPr>
          <w:rFonts w:ascii="宋体" w:hint="eastAsia"/>
          <w:szCs w:val="21"/>
        </w:rPr>
        <w:t>了基金合同</w:t>
      </w:r>
      <w:r w:rsidR="00B66B15" w:rsidRPr="00A11709">
        <w:rPr>
          <w:rFonts w:ascii="宋体" w:hint="eastAsia"/>
          <w:szCs w:val="21"/>
        </w:rPr>
        <w:t>修改的相关准备。</w:t>
      </w:r>
    </w:p>
    <w:p w14:paraId="47774BA6" w14:textId="77777777" w:rsidR="00B66B15" w:rsidRPr="00A11709" w:rsidRDefault="00A01980">
      <w:pPr>
        <w:spacing w:line="360" w:lineRule="auto"/>
        <w:ind w:firstLineChars="200" w:firstLine="422"/>
        <w:jc w:val="left"/>
        <w:outlineLvl w:val="1"/>
        <w:rPr>
          <w:b/>
        </w:rPr>
      </w:pPr>
      <w:r>
        <w:rPr>
          <w:rFonts w:hint="eastAsia"/>
          <w:b/>
        </w:rPr>
        <w:t>六</w:t>
      </w:r>
      <w:r w:rsidR="00B66B15" w:rsidRPr="00A11709">
        <w:rPr>
          <w:rFonts w:hint="eastAsia"/>
          <w:b/>
        </w:rPr>
        <w:t>、本基金基金合同修改的主要风险及预备措施</w:t>
      </w:r>
    </w:p>
    <w:p w14:paraId="469DF5FF" w14:textId="77777777" w:rsidR="00B66B15" w:rsidRPr="00A11709" w:rsidRDefault="00B66B15">
      <w:pPr>
        <w:autoSpaceDE w:val="0"/>
        <w:autoSpaceDN w:val="0"/>
        <w:adjustRightInd w:val="0"/>
        <w:spacing w:line="360" w:lineRule="auto"/>
        <w:ind w:firstLineChars="200" w:firstLine="420"/>
        <w:jc w:val="left"/>
        <w:rPr>
          <w:rFonts w:ascii="宋体" w:hAnsi="宋体"/>
          <w:szCs w:val="21"/>
        </w:rPr>
      </w:pPr>
      <w:r w:rsidRPr="00A11709">
        <w:rPr>
          <w:rFonts w:ascii="宋体" w:hAnsi="宋体" w:hint="eastAsia"/>
          <w:szCs w:val="21"/>
        </w:rPr>
        <w:t>（一）预防基金合同修改方案被基金份额持有人大会否决的风险</w:t>
      </w:r>
    </w:p>
    <w:p w14:paraId="34F3178C" w14:textId="77777777" w:rsidR="00B66B15" w:rsidRPr="00A11709" w:rsidRDefault="00B66B15">
      <w:pPr>
        <w:autoSpaceDE w:val="0"/>
        <w:autoSpaceDN w:val="0"/>
        <w:adjustRightInd w:val="0"/>
        <w:spacing w:line="360" w:lineRule="auto"/>
        <w:ind w:firstLineChars="200" w:firstLine="420"/>
        <w:jc w:val="left"/>
        <w:rPr>
          <w:rFonts w:ascii="宋体" w:hAnsi="宋体"/>
          <w:szCs w:val="21"/>
        </w:rPr>
      </w:pPr>
      <w:r w:rsidRPr="00A11709">
        <w:rPr>
          <w:rFonts w:ascii="宋体" w:hAnsi="宋体" w:hint="eastAsia"/>
          <w:szCs w:val="21"/>
        </w:rPr>
        <w:t>为防范基金合同修改方案被基金份额持有人大会否决的风险，基金管理人将提前向基金份额持有人征询意见。如有必要，基金管理人将根据基金份额持有人意见，在履行相关程序后进行适当修订，并重新公告。基金管理人可在必要情况下，推迟基金份额持有人大会的召开时间。</w:t>
      </w:r>
    </w:p>
    <w:p w14:paraId="6CDB1C84" w14:textId="77777777" w:rsidR="00B66B15" w:rsidRPr="00A11709" w:rsidRDefault="00B66B15">
      <w:pPr>
        <w:autoSpaceDE w:val="0"/>
        <w:autoSpaceDN w:val="0"/>
        <w:adjustRightInd w:val="0"/>
        <w:spacing w:line="360" w:lineRule="auto"/>
        <w:ind w:firstLineChars="200" w:firstLine="420"/>
        <w:jc w:val="left"/>
        <w:rPr>
          <w:rFonts w:ascii="宋体" w:hAnsi="宋体"/>
          <w:szCs w:val="21"/>
        </w:rPr>
      </w:pPr>
      <w:r w:rsidRPr="00A11709">
        <w:rPr>
          <w:rFonts w:ascii="宋体" w:hAnsi="宋体" w:hint="eastAsia"/>
          <w:szCs w:val="21"/>
        </w:rPr>
        <w:t>如基金合同修改方案未获得基金份额持有人大会批准，则基金管理人将按照有关规定重新向基金份额持有人大会提交新的基金合同修改方案议案。</w:t>
      </w:r>
    </w:p>
    <w:p w14:paraId="2CE1D8CF" w14:textId="77777777" w:rsidR="00B66B15" w:rsidRPr="00A11709" w:rsidRDefault="00B66B15">
      <w:pPr>
        <w:autoSpaceDE w:val="0"/>
        <w:autoSpaceDN w:val="0"/>
        <w:adjustRightInd w:val="0"/>
        <w:spacing w:line="360" w:lineRule="auto"/>
        <w:ind w:firstLineChars="200" w:firstLine="420"/>
        <w:jc w:val="left"/>
        <w:rPr>
          <w:rFonts w:ascii="宋体" w:hAnsi="宋体"/>
          <w:szCs w:val="21"/>
        </w:rPr>
      </w:pPr>
      <w:r w:rsidRPr="00A11709">
        <w:rPr>
          <w:rFonts w:ascii="宋体" w:hAnsi="宋体" w:hint="eastAsia"/>
          <w:szCs w:val="21"/>
        </w:rPr>
        <w:t>（二）预防基金合同修改后基金运作过程中的相关运作风险</w:t>
      </w:r>
    </w:p>
    <w:p w14:paraId="6F47438E" w14:textId="77777777" w:rsidR="00B66B15" w:rsidRPr="00A11709" w:rsidRDefault="00B66B15">
      <w:pPr>
        <w:autoSpaceDE w:val="0"/>
        <w:autoSpaceDN w:val="0"/>
        <w:adjustRightInd w:val="0"/>
        <w:spacing w:line="360" w:lineRule="auto"/>
        <w:ind w:firstLineChars="200" w:firstLine="420"/>
        <w:jc w:val="left"/>
        <w:rPr>
          <w:rFonts w:ascii="宋体" w:hAnsi="宋体"/>
          <w:szCs w:val="21"/>
        </w:rPr>
      </w:pPr>
      <w:r w:rsidRPr="00A11709">
        <w:rPr>
          <w:rFonts w:ascii="宋体" w:hAnsi="宋体" w:hint="eastAsia"/>
          <w:szCs w:val="21"/>
        </w:rPr>
        <w:t>基金管理人将提前做好充分的内部沟通及外部沟通，避免基金合同修改后基金运作过程中出现相关操作风险、管理风险等运作风险。</w:t>
      </w:r>
    </w:p>
    <w:p w14:paraId="1BF78DEF" w14:textId="77777777" w:rsidR="00B66B15" w:rsidRPr="00A11709" w:rsidRDefault="00A01980">
      <w:pPr>
        <w:spacing w:line="360" w:lineRule="auto"/>
        <w:ind w:firstLineChars="200" w:firstLine="422"/>
        <w:jc w:val="left"/>
        <w:outlineLvl w:val="1"/>
        <w:rPr>
          <w:b/>
        </w:rPr>
      </w:pPr>
      <w:r>
        <w:rPr>
          <w:rFonts w:hint="eastAsia"/>
          <w:b/>
        </w:rPr>
        <w:t>七</w:t>
      </w:r>
      <w:r w:rsidR="008074B8">
        <w:rPr>
          <w:rFonts w:hint="eastAsia"/>
          <w:b/>
        </w:rPr>
        <w:t>、</w:t>
      </w:r>
      <w:r w:rsidR="00B66B15" w:rsidRPr="00A11709">
        <w:rPr>
          <w:rFonts w:hint="eastAsia"/>
          <w:b/>
        </w:rPr>
        <w:t>反馈及联系方式</w:t>
      </w:r>
    </w:p>
    <w:p w14:paraId="030CBA4F" w14:textId="77777777" w:rsidR="00B66B15" w:rsidRPr="00A11709" w:rsidRDefault="00B66B15">
      <w:pPr>
        <w:spacing w:line="360" w:lineRule="auto"/>
        <w:ind w:firstLineChars="200" w:firstLine="420"/>
        <w:jc w:val="left"/>
      </w:pPr>
      <w:r w:rsidRPr="00A11709">
        <w:rPr>
          <w:rFonts w:hint="eastAsia"/>
        </w:rPr>
        <w:t>投资者若对本方案的内容有任何意见或建议，欢迎及时反馈给本基金管理人。</w:t>
      </w:r>
    </w:p>
    <w:p w14:paraId="1A5409D2" w14:textId="77777777" w:rsidR="00B66B15" w:rsidRPr="00A11709" w:rsidRDefault="00B66B15">
      <w:pPr>
        <w:spacing w:line="360" w:lineRule="auto"/>
        <w:ind w:firstLineChars="200" w:firstLine="420"/>
        <w:jc w:val="left"/>
      </w:pPr>
      <w:r w:rsidRPr="00A11709">
        <w:rPr>
          <w:rFonts w:hint="eastAsia"/>
        </w:rPr>
        <w:t>联系人：中欧基金管理有限公司客服中心</w:t>
      </w:r>
    </w:p>
    <w:p w14:paraId="25097BB5" w14:textId="77777777" w:rsidR="001347EA" w:rsidRPr="00A11709" w:rsidRDefault="00B66B15">
      <w:pPr>
        <w:spacing w:line="360" w:lineRule="auto"/>
        <w:ind w:firstLineChars="200" w:firstLine="420"/>
        <w:jc w:val="left"/>
      </w:pPr>
      <w:r w:rsidRPr="00A11709">
        <w:rPr>
          <w:rFonts w:hint="eastAsia"/>
        </w:rPr>
        <w:t>联系电话：</w:t>
      </w:r>
      <w:r w:rsidRPr="00A11709">
        <w:rPr>
          <w:rFonts w:hint="eastAsia"/>
        </w:rPr>
        <w:t>0</w:t>
      </w:r>
      <w:r w:rsidR="001347EA" w:rsidRPr="00A11709">
        <w:rPr>
          <w:rFonts w:hint="eastAsia"/>
        </w:rPr>
        <w:t>21-</w:t>
      </w:r>
      <w:r w:rsidR="0077364B">
        <w:rPr>
          <w:rFonts w:hint="eastAsia"/>
        </w:rPr>
        <w:t>68609700</w:t>
      </w:r>
    </w:p>
    <w:p w14:paraId="77DBA4FE" w14:textId="77777777" w:rsidR="00B66B15" w:rsidRPr="00A11709" w:rsidRDefault="00B66B15">
      <w:pPr>
        <w:spacing w:line="360" w:lineRule="auto"/>
        <w:ind w:firstLineChars="200" w:firstLine="420"/>
        <w:jc w:val="left"/>
      </w:pPr>
      <w:r w:rsidRPr="00A11709">
        <w:rPr>
          <w:rFonts w:hint="eastAsia"/>
        </w:rPr>
        <w:t>传真：</w:t>
      </w:r>
      <w:r w:rsidRPr="00A11709">
        <w:rPr>
          <w:rFonts w:hint="eastAsia"/>
        </w:rPr>
        <w:t>021-33830351</w:t>
      </w:r>
    </w:p>
    <w:p w14:paraId="4055A719" w14:textId="77777777" w:rsidR="003872D7" w:rsidRPr="003872D7" w:rsidRDefault="001347EA">
      <w:pPr>
        <w:spacing w:line="360" w:lineRule="auto"/>
        <w:ind w:firstLineChars="200" w:firstLine="420"/>
        <w:jc w:val="left"/>
      </w:pPr>
      <w:r w:rsidRPr="00A11709">
        <w:rPr>
          <w:rFonts w:hint="eastAsia"/>
        </w:rPr>
        <w:t>网站：</w:t>
      </w:r>
      <w:r w:rsidRPr="00A11709">
        <w:t>www.</w:t>
      </w:r>
      <w:r w:rsidRPr="00A11709">
        <w:rPr>
          <w:rFonts w:hint="eastAsia"/>
        </w:rPr>
        <w:t>zofund</w:t>
      </w:r>
      <w:r w:rsidRPr="00A11709">
        <w:t>.com</w:t>
      </w:r>
    </w:p>
    <w:sectPr w:rsidR="003872D7" w:rsidRPr="003872D7" w:rsidSect="00F6092F">
      <w:pgSz w:w="11907" w:h="16839"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2CF76" w14:textId="77777777" w:rsidR="00EF3015" w:rsidRPr="00037F7D" w:rsidRDefault="00EF3015" w:rsidP="00037F7D">
      <w:pPr>
        <w:autoSpaceDE w:val="0"/>
        <w:autoSpaceDN w:val="0"/>
        <w:adjustRightInd w:val="0"/>
        <w:spacing w:line="360" w:lineRule="auto"/>
        <w:ind w:firstLineChars="200" w:firstLine="420"/>
        <w:jc w:val="left"/>
        <w:rPr>
          <w:rFonts w:ascii="宋体"/>
          <w:szCs w:val="21"/>
        </w:rPr>
      </w:pPr>
      <w:r w:rsidRPr="00BA6C0E">
        <w:rPr>
          <w:rFonts w:ascii="宋体" w:hint="eastAsia"/>
          <w:szCs w:val="21"/>
        </w:rPr>
        <w:t>。</w:t>
      </w:r>
    </w:p>
  </w:endnote>
  <w:endnote w:type="continuationSeparator" w:id="0">
    <w:p w14:paraId="20E12503" w14:textId="77777777" w:rsidR="00EF3015" w:rsidRDefault="00EF3015">
      <w:r w:rsidRPr="00BA6C0E">
        <w:rPr>
          <w:rFonts w:hint="eastAsia"/>
          <w:b/>
        </w:rPr>
        <w:t>、本</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25ECC" w14:textId="77777777" w:rsidR="00EF3015" w:rsidRDefault="00EF3015">
      <w:r>
        <w:rPr>
          <w:rFonts w:ascii="宋体" w:hint="eastAsia"/>
          <w:szCs w:val="21"/>
        </w:rPr>
        <w:t>改</w:t>
      </w:r>
      <w:r w:rsidRPr="00BA6C0E">
        <w:rPr>
          <w:rFonts w:ascii="宋体" w:hint="eastAsia"/>
          <w:szCs w:val="21"/>
        </w:rPr>
        <w:t>的</w:t>
      </w:r>
    </w:p>
  </w:footnote>
  <w:footnote w:type="continuationSeparator" w:id="0">
    <w:p w14:paraId="69D3991D" w14:textId="77777777" w:rsidR="00EF3015" w:rsidRDefault="00EF3015">
      <w:r w:rsidRPr="00BA6C0E">
        <w:rPr>
          <w:rFonts w:ascii="宋体" w:hint="eastAsia"/>
          <w:szCs w:val="21"/>
        </w:rPr>
        <w:t>关准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7FE4F35"/>
    <w:multiLevelType w:val="hybridMultilevel"/>
    <w:tmpl w:val="A23C8942"/>
    <w:lvl w:ilvl="0" w:tplc="EABA8F2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7833B0"/>
    <w:multiLevelType w:val="hybridMultilevel"/>
    <w:tmpl w:val="FFB2158C"/>
    <w:lvl w:ilvl="0" w:tplc="E904DB92">
      <w:start w:val="7"/>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8018BD"/>
    <w:multiLevelType w:val="hybridMultilevel"/>
    <w:tmpl w:val="82A8FE44"/>
    <w:lvl w:ilvl="0" w:tplc="0FC2D7B2">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F827AD"/>
    <w:multiLevelType w:val="hybridMultilevel"/>
    <w:tmpl w:val="FF8A1524"/>
    <w:lvl w:ilvl="0" w:tplc="2612088A">
      <w:start w:val="6"/>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32311E4"/>
    <w:multiLevelType w:val="hybridMultilevel"/>
    <w:tmpl w:val="066A871E"/>
    <w:lvl w:ilvl="0" w:tplc="CB12EC4E">
      <w:start w:val="6"/>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C6D6113"/>
    <w:multiLevelType w:val="hybridMultilevel"/>
    <w:tmpl w:val="1F4E6026"/>
    <w:lvl w:ilvl="0" w:tplc="8A289E52">
      <w:start w:val="3"/>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BD27EBD"/>
    <w:multiLevelType w:val="singleLevel"/>
    <w:tmpl w:val="5BD27EBD"/>
    <w:lvl w:ilvl="0">
      <w:start w:val="3"/>
      <w:numFmt w:val="chineseCounting"/>
      <w:suff w:val="nothing"/>
      <w:lvlText w:val="%1、"/>
      <w:lvlJc w:val="left"/>
    </w:lvl>
  </w:abstractNum>
  <w:abstractNum w:abstractNumId="8" w15:restartNumberingAfterBreak="0">
    <w:nsid w:val="667F6407"/>
    <w:multiLevelType w:val="hybridMultilevel"/>
    <w:tmpl w:val="CE02A9BE"/>
    <w:lvl w:ilvl="0" w:tplc="067053E4">
      <w:start w:val="7"/>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0"/>
  </w:num>
  <w:num w:numId="4">
    <w:abstractNumId w:val="5"/>
  </w:num>
  <w:num w:numId="5">
    <w:abstractNumId w:val="4"/>
  </w:num>
  <w:num w:numId="6">
    <w:abstractNumId w:val="2"/>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203"/>
    <w:rsid w:val="000030D0"/>
    <w:rsid w:val="00003C2A"/>
    <w:rsid w:val="0001325B"/>
    <w:rsid w:val="00014AFB"/>
    <w:rsid w:val="000228F6"/>
    <w:rsid w:val="00023B10"/>
    <w:rsid w:val="00024999"/>
    <w:rsid w:val="00030CAF"/>
    <w:rsid w:val="0003366E"/>
    <w:rsid w:val="0003388B"/>
    <w:rsid w:val="00037F7D"/>
    <w:rsid w:val="00042655"/>
    <w:rsid w:val="000449A0"/>
    <w:rsid w:val="0005154F"/>
    <w:rsid w:val="00052D0B"/>
    <w:rsid w:val="0005300D"/>
    <w:rsid w:val="00053760"/>
    <w:rsid w:val="00060881"/>
    <w:rsid w:val="0006637F"/>
    <w:rsid w:val="00070976"/>
    <w:rsid w:val="00073DE4"/>
    <w:rsid w:val="0007492F"/>
    <w:rsid w:val="00075986"/>
    <w:rsid w:val="000764B0"/>
    <w:rsid w:val="000812C3"/>
    <w:rsid w:val="00085786"/>
    <w:rsid w:val="00094592"/>
    <w:rsid w:val="00095BB7"/>
    <w:rsid w:val="00096E77"/>
    <w:rsid w:val="00096F93"/>
    <w:rsid w:val="000A018E"/>
    <w:rsid w:val="000A2973"/>
    <w:rsid w:val="000B0A03"/>
    <w:rsid w:val="000B0A5B"/>
    <w:rsid w:val="000B0D05"/>
    <w:rsid w:val="000B1CD0"/>
    <w:rsid w:val="000B3E03"/>
    <w:rsid w:val="000B414A"/>
    <w:rsid w:val="000B453E"/>
    <w:rsid w:val="000B616C"/>
    <w:rsid w:val="000B6834"/>
    <w:rsid w:val="000C16D4"/>
    <w:rsid w:val="000C229D"/>
    <w:rsid w:val="000C29A1"/>
    <w:rsid w:val="000C3115"/>
    <w:rsid w:val="000C68BC"/>
    <w:rsid w:val="000D4667"/>
    <w:rsid w:val="000D5D65"/>
    <w:rsid w:val="000D680D"/>
    <w:rsid w:val="000E2347"/>
    <w:rsid w:val="000E34C0"/>
    <w:rsid w:val="000E3D6A"/>
    <w:rsid w:val="000E6BF4"/>
    <w:rsid w:val="000F1374"/>
    <w:rsid w:val="000F1D0C"/>
    <w:rsid w:val="000F60DE"/>
    <w:rsid w:val="00100090"/>
    <w:rsid w:val="00100155"/>
    <w:rsid w:val="00114A02"/>
    <w:rsid w:val="00120D0E"/>
    <w:rsid w:val="0012139B"/>
    <w:rsid w:val="0012550D"/>
    <w:rsid w:val="001344A6"/>
    <w:rsid w:val="001347EA"/>
    <w:rsid w:val="00134988"/>
    <w:rsid w:val="00135BF2"/>
    <w:rsid w:val="00144426"/>
    <w:rsid w:val="00154A21"/>
    <w:rsid w:val="001562C4"/>
    <w:rsid w:val="00160A87"/>
    <w:rsid w:val="00162D26"/>
    <w:rsid w:val="001679AF"/>
    <w:rsid w:val="00172ED9"/>
    <w:rsid w:val="00175AB5"/>
    <w:rsid w:val="0017739C"/>
    <w:rsid w:val="001848F7"/>
    <w:rsid w:val="00191352"/>
    <w:rsid w:val="00191687"/>
    <w:rsid w:val="00194770"/>
    <w:rsid w:val="001A2502"/>
    <w:rsid w:val="001A304E"/>
    <w:rsid w:val="001A531F"/>
    <w:rsid w:val="001A6A3D"/>
    <w:rsid w:val="001B0337"/>
    <w:rsid w:val="001B5290"/>
    <w:rsid w:val="001B696C"/>
    <w:rsid w:val="001C3C43"/>
    <w:rsid w:val="001D070A"/>
    <w:rsid w:val="001D5697"/>
    <w:rsid w:val="001D6A2C"/>
    <w:rsid w:val="001E14DD"/>
    <w:rsid w:val="001E1ECE"/>
    <w:rsid w:val="001E1F19"/>
    <w:rsid w:val="001E41C7"/>
    <w:rsid w:val="001E7397"/>
    <w:rsid w:val="001F0086"/>
    <w:rsid w:val="001F3887"/>
    <w:rsid w:val="001F4D29"/>
    <w:rsid w:val="001F7BD7"/>
    <w:rsid w:val="00200B7D"/>
    <w:rsid w:val="00200D24"/>
    <w:rsid w:val="00203EBA"/>
    <w:rsid w:val="002146A4"/>
    <w:rsid w:val="00224C65"/>
    <w:rsid w:val="0022651E"/>
    <w:rsid w:val="002314DE"/>
    <w:rsid w:val="002327B9"/>
    <w:rsid w:val="00240348"/>
    <w:rsid w:val="00247AF1"/>
    <w:rsid w:val="00251E04"/>
    <w:rsid w:val="002539D4"/>
    <w:rsid w:val="00254A15"/>
    <w:rsid w:val="0026118C"/>
    <w:rsid w:val="00262C8E"/>
    <w:rsid w:val="00274583"/>
    <w:rsid w:val="00280D29"/>
    <w:rsid w:val="00281C86"/>
    <w:rsid w:val="00291563"/>
    <w:rsid w:val="00294586"/>
    <w:rsid w:val="002A10D3"/>
    <w:rsid w:val="002A1B3A"/>
    <w:rsid w:val="002A2C43"/>
    <w:rsid w:val="002A6B4C"/>
    <w:rsid w:val="002B601B"/>
    <w:rsid w:val="002C1930"/>
    <w:rsid w:val="002C34F2"/>
    <w:rsid w:val="002C738B"/>
    <w:rsid w:val="002D25A5"/>
    <w:rsid w:val="002E3723"/>
    <w:rsid w:val="002E42D2"/>
    <w:rsid w:val="002E4B7E"/>
    <w:rsid w:val="002E5126"/>
    <w:rsid w:val="002E57B2"/>
    <w:rsid w:val="002F29B2"/>
    <w:rsid w:val="002F2E4C"/>
    <w:rsid w:val="002F43E7"/>
    <w:rsid w:val="002F4BC3"/>
    <w:rsid w:val="003060E2"/>
    <w:rsid w:val="00311B20"/>
    <w:rsid w:val="00316BBB"/>
    <w:rsid w:val="003206C3"/>
    <w:rsid w:val="003213E1"/>
    <w:rsid w:val="00327ACE"/>
    <w:rsid w:val="00327FCB"/>
    <w:rsid w:val="003325AF"/>
    <w:rsid w:val="00332885"/>
    <w:rsid w:val="00332E40"/>
    <w:rsid w:val="00333595"/>
    <w:rsid w:val="00335DAA"/>
    <w:rsid w:val="00344BB1"/>
    <w:rsid w:val="00352C6F"/>
    <w:rsid w:val="00352CF5"/>
    <w:rsid w:val="00356CF8"/>
    <w:rsid w:val="00362F2F"/>
    <w:rsid w:val="00363831"/>
    <w:rsid w:val="00370E1D"/>
    <w:rsid w:val="0037126B"/>
    <w:rsid w:val="0037740E"/>
    <w:rsid w:val="003810A5"/>
    <w:rsid w:val="003872D7"/>
    <w:rsid w:val="00394AF3"/>
    <w:rsid w:val="003A7070"/>
    <w:rsid w:val="003A776E"/>
    <w:rsid w:val="003A7D25"/>
    <w:rsid w:val="003A7D98"/>
    <w:rsid w:val="003B1427"/>
    <w:rsid w:val="003B403D"/>
    <w:rsid w:val="003C2F48"/>
    <w:rsid w:val="003D299D"/>
    <w:rsid w:val="003E2A9A"/>
    <w:rsid w:val="003E3A3D"/>
    <w:rsid w:val="003E5C3D"/>
    <w:rsid w:val="003F2F8D"/>
    <w:rsid w:val="004075C6"/>
    <w:rsid w:val="00412CFF"/>
    <w:rsid w:val="00414FF3"/>
    <w:rsid w:val="004200E2"/>
    <w:rsid w:val="00422414"/>
    <w:rsid w:val="00422AA1"/>
    <w:rsid w:val="0042429C"/>
    <w:rsid w:val="00430527"/>
    <w:rsid w:val="00437422"/>
    <w:rsid w:val="00447886"/>
    <w:rsid w:val="00450B45"/>
    <w:rsid w:val="004533C6"/>
    <w:rsid w:val="004607A1"/>
    <w:rsid w:val="00461A61"/>
    <w:rsid w:val="00463D95"/>
    <w:rsid w:val="00470AC4"/>
    <w:rsid w:val="004712D0"/>
    <w:rsid w:val="00471910"/>
    <w:rsid w:val="00477367"/>
    <w:rsid w:val="004774E4"/>
    <w:rsid w:val="00477D7E"/>
    <w:rsid w:val="00491291"/>
    <w:rsid w:val="00492D6A"/>
    <w:rsid w:val="00493232"/>
    <w:rsid w:val="00494BB8"/>
    <w:rsid w:val="00495189"/>
    <w:rsid w:val="004A08DA"/>
    <w:rsid w:val="004A3D71"/>
    <w:rsid w:val="004A4328"/>
    <w:rsid w:val="004A64EE"/>
    <w:rsid w:val="004A77EF"/>
    <w:rsid w:val="004C3CC4"/>
    <w:rsid w:val="004C705F"/>
    <w:rsid w:val="004D25ED"/>
    <w:rsid w:val="004D42AC"/>
    <w:rsid w:val="004D5E77"/>
    <w:rsid w:val="004E264D"/>
    <w:rsid w:val="004E5DFA"/>
    <w:rsid w:val="004F1492"/>
    <w:rsid w:val="004F5596"/>
    <w:rsid w:val="004F6E10"/>
    <w:rsid w:val="00507818"/>
    <w:rsid w:val="005119AA"/>
    <w:rsid w:val="0051260E"/>
    <w:rsid w:val="00523092"/>
    <w:rsid w:val="005240DD"/>
    <w:rsid w:val="00535992"/>
    <w:rsid w:val="00537D56"/>
    <w:rsid w:val="00543331"/>
    <w:rsid w:val="00544B5B"/>
    <w:rsid w:val="00545B5B"/>
    <w:rsid w:val="00560D47"/>
    <w:rsid w:val="00561493"/>
    <w:rsid w:val="005652E6"/>
    <w:rsid w:val="00576955"/>
    <w:rsid w:val="0059097B"/>
    <w:rsid w:val="00594ACE"/>
    <w:rsid w:val="005A16FE"/>
    <w:rsid w:val="005A37C6"/>
    <w:rsid w:val="005B118A"/>
    <w:rsid w:val="005B48A9"/>
    <w:rsid w:val="005B4917"/>
    <w:rsid w:val="005C0017"/>
    <w:rsid w:val="005C0046"/>
    <w:rsid w:val="005C343B"/>
    <w:rsid w:val="005C3B64"/>
    <w:rsid w:val="005C46DE"/>
    <w:rsid w:val="005C4F39"/>
    <w:rsid w:val="005C6F6F"/>
    <w:rsid w:val="005D1D80"/>
    <w:rsid w:val="005D3D5A"/>
    <w:rsid w:val="005E2203"/>
    <w:rsid w:val="005E28AE"/>
    <w:rsid w:val="006018E5"/>
    <w:rsid w:val="00602AEA"/>
    <w:rsid w:val="00603ACB"/>
    <w:rsid w:val="00615C3A"/>
    <w:rsid w:val="0062334B"/>
    <w:rsid w:val="00626F30"/>
    <w:rsid w:val="006278C4"/>
    <w:rsid w:val="00642E3F"/>
    <w:rsid w:val="0064357A"/>
    <w:rsid w:val="00653091"/>
    <w:rsid w:val="006539D5"/>
    <w:rsid w:val="00654023"/>
    <w:rsid w:val="00661146"/>
    <w:rsid w:val="00666C56"/>
    <w:rsid w:val="00672AE2"/>
    <w:rsid w:val="00675F61"/>
    <w:rsid w:val="00677D7B"/>
    <w:rsid w:val="00684A9F"/>
    <w:rsid w:val="00686B01"/>
    <w:rsid w:val="00693AA6"/>
    <w:rsid w:val="00696C24"/>
    <w:rsid w:val="006A3FD5"/>
    <w:rsid w:val="006B24FE"/>
    <w:rsid w:val="006B5F5B"/>
    <w:rsid w:val="006B7A23"/>
    <w:rsid w:val="006C341E"/>
    <w:rsid w:val="006C6347"/>
    <w:rsid w:val="006C7B08"/>
    <w:rsid w:val="006E0032"/>
    <w:rsid w:val="006F4461"/>
    <w:rsid w:val="006F4F73"/>
    <w:rsid w:val="006F6CAA"/>
    <w:rsid w:val="00701960"/>
    <w:rsid w:val="00703459"/>
    <w:rsid w:val="007053B9"/>
    <w:rsid w:val="007073E5"/>
    <w:rsid w:val="00712265"/>
    <w:rsid w:val="00712529"/>
    <w:rsid w:val="00712ACC"/>
    <w:rsid w:val="00716723"/>
    <w:rsid w:val="00720774"/>
    <w:rsid w:val="0072333C"/>
    <w:rsid w:val="00735D60"/>
    <w:rsid w:val="007453E6"/>
    <w:rsid w:val="00745E60"/>
    <w:rsid w:val="00745ED0"/>
    <w:rsid w:val="00747268"/>
    <w:rsid w:val="007640F7"/>
    <w:rsid w:val="007648BC"/>
    <w:rsid w:val="0077163A"/>
    <w:rsid w:val="0077364B"/>
    <w:rsid w:val="00780FC3"/>
    <w:rsid w:val="007860F5"/>
    <w:rsid w:val="00787BF8"/>
    <w:rsid w:val="00793786"/>
    <w:rsid w:val="007A5765"/>
    <w:rsid w:val="007B3156"/>
    <w:rsid w:val="007B32ED"/>
    <w:rsid w:val="007C4D6C"/>
    <w:rsid w:val="007D1B45"/>
    <w:rsid w:val="007E14AF"/>
    <w:rsid w:val="007E4C12"/>
    <w:rsid w:val="007E54CE"/>
    <w:rsid w:val="007E5D3E"/>
    <w:rsid w:val="007F071A"/>
    <w:rsid w:val="007F12A4"/>
    <w:rsid w:val="007F321B"/>
    <w:rsid w:val="007F581A"/>
    <w:rsid w:val="007F79D1"/>
    <w:rsid w:val="00800F17"/>
    <w:rsid w:val="008074B8"/>
    <w:rsid w:val="00807B78"/>
    <w:rsid w:val="00812EA8"/>
    <w:rsid w:val="00815BAA"/>
    <w:rsid w:val="00825033"/>
    <w:rsid w:val="00825BAF"/>
    <w:rsid w:val="00827770"/>
    <w:rsid w:val="00831CAD"/>
    <w:rsid w:val="008420AF"/>
    <w:rsid w:val="00844F6A"/>
    <w:rsid w:val="008456A7"/>
    <w:rsid w:val="008566CE"/>
    <w:rsid w:val="00863935"/>
    <w:rsid w:val="00865DAE"/>
    <w:rsid w:val="008665AF"/>
    <w:rsid w:val="008675CB"/>
    <w:rsid w:val="008676F4"/>
    <w:rsid w:val="00875023"/>
    <w:rsid w:val="00885CE4"/>
    <w:rsid w:val="0088760C"/>
    <w:rsid w:val="00890094"/>
    <w:rsid w:val="008934F2"/>
    <w:rsid w:val="00894D0B"/>
    <w:rsid w:val="00896ADF"/>
    <w:rsid w:val="008975C3"/>
    <w:rsid w:val="008A1209"/>
    <w:rsid w:val="008A14C0"/>
    <w:rsid w:val="008A5B4C"/>
    <w:rsid w:val="008A7084"/>
    <w:rsid w:val="008B2F65"/>
    <w:rsid w:val="008B3CD3"/>
    <w:rsid w:val="008B53C7"/>
    <w:rsid w:val="008C4AED"/>
    <w:rsid w:val="008C589C"/>
    <w:rsid w:val="008D2243"/>
    <w:rsid w:val="008D3324"/>
    <w:rsid w:val="008E233B"/>
    <w:rsid w:val="008E6033"/>
    <w:rsid w:val="008E7444"/>
    <w:rsid w:val="008E78B9"/>
    <w:rsid w:val="008F20EF"/>
    <w:rsid w:val="008F4AA6"/>
    <w:rsid w:val="00902E16"/>
    <w:rsid w:val="00910683"/>
    <w:rsid w:val="00912A20"/>
    <w:rsid w:val="0091541D"/>
    <w:rsid w:val="009169FB"/>
    <w:rsid w:val="00925DA5"/>
    <w:rsid w:val="0093247D"/>
    <w:rsid w:val="009356C3"/>
    <w:rsid w:val="0094086A"/>
    <w:rsid w:val="0094354E"/>
    <w:rsid w:val="00944C40"/>
    <w:rsid w:val="009468A1"/>
    <w:rsid w:val="009501B6"/>
    <w:rsid w:val="00950FC2"/>
    <w:rsid w:val="00956A41"/>
    <w:rsid w:val="00960703"/>
    <w:rsid w:val="00965C3F"/>
    <w:rsid w:val="00966B36"/>
    <w:rsid w:val="00980B82"/>
    <w:rsid w:val="0098595B"/>
    <w:rsid w:val="009876D7"/>
    <w:rsid w:val="009A26F9"/>
    <w:rsid w:val="009A3392"/>
    <w:rsid w:val="009A77C1"/>
    <w:rsid w:val="009A7CD4"/>
    <w:rsid w:val="009B089E"/>
    <w:rsid w:val="009B161B"/>
    <w:rsid w:val="009B57FA"/>
    <w:rsid w:val="009C59F7"/>
    <w:rsid w:val="009D282C"/>
    <w:rsid w:val="009D638F"/>
    <w:rsid w:val="009D6823"/>
    <w:rsid w:val="009F5926"/>
    <w:rsid w:val="009F6B49"/>
    <w:rsid w:val="00A003A2"/>
    <w:rsid w:val="00A01980"/>
    <w:rsid w:val="00A11709"/>
    <w:rsid w:val="00A16D43"/>
    <w:rsid w:val="00A22380"/>
    <w:rsid w:val="00A24269"/>
    <w:rsid w:val="00A2698D"/>
    <w:rsid w:val="00A27E71"/>
    <w:rsid w:val="00A30070"/>
    <w:rsid w:val="00A36780"/>
    <w:rsid w:val="00A41873"/>
    <w:rsid w:val="00A41CAB"/>
    <w:rsid w:val="00A43841"/>
    <w:rsid w:val="00A455F8"/>
    <w:rsid w:val="00A45CE1"/>
    <w:rsid w:val="00A5317E"/>
    <w:rsid w:val="00A6003E"/>
    <w:rsid w:val="00A61E42"/>
    <w:rsid w:val="00A631D7"/>
    <w:rsid w:val="00A656DF"/>
    <w:rsid w:val="00A6658B"/>
    <w:rsid w:val="00A66797"/>
    <w:rsid w:val="00A73AC3"/>
    <w:rsid w:val="00A773AE"/>
    <w:rsid w:val="00A85AD3"/>
    <w:rsid w:val="00A87569"/>
    <w:rsid w:val="00A87B9D"/>
    <w:rsid w:val="00A95854"/>
    <w:rsid w:val="00A958F5"/>
    <w:rsid w:val="00A96434"/>
    <w:rsid w:val="00AA0C4A"/>
    <w:rsid w:val="00AA496F"/>
    <w:rsid w:val="00AA67C3"/>
    <w:rsid w:val="00AA6C85"/>
    <w:rsid w:val="00AA76B8"/>
    <w:rsid w:val="00AB3D8C"/>
    <w:rsid w:val="00AB6565"/>
    <w:rsid w:val="00AC5B98"/>
    <w:rsid w:val="00AC7006"/>
    <w:rsid w:val="00AC76B3"/>
    <w:rsid w:val="00AD0136"/>
    <w:rsid w:val="00AD05D0"/>
    <w:rsid w:val="00AD13B8"/>
    <w:rsid w:val="00AD369B"/>
    <w:rsid w:val="00AD46D9"/>
    <w:rsid w:val="00AE6DE2"/>
    <w:rsid w:val="00AF082C"/>
    <w:rsid w:val="00AF6CF9"/>
    <w:rsid w:val="00B02751"/>
    <w:rsid w:val="00B06CB2"/>
    <w:rsid w:val="00B10228"/>
    <w:rsid w:val="00B172F3"/>
    <w:rsid w:val="00B309AE"/>
    <w:rsid w:val="00B32517"/>
    <w:rsid w:val="00B379AB"/>
    <w:rsid w:val="00B37FC3"/>
    <w:rsid w:val="00B41060"/>
    <w:rsid w:val="00B41DBB"/>
    <w:rsid w:val="00B431BD"/>
    <w:rsid w:val="00B46EFF"/>
    <w:rsid w:val="00B516A1"/>
    <w:rsid w:val="00B555F3"/>
    <w:rsid w:val="00B556CB"/>
    <w:rsid w:val="00B5767A"/>
    <w:rsid w:val="00B65D23"/>
    <w:rsid w:val="00B66B15"/>
    <w:rsid w:val="00B77D89"/>
    <w:rsid w:val="00B84896"/>
    <w:rsid w:val="00B956B9"/>
    <w:rsid w:val="00BA104C"/>
    <w:rsid w:val="00BA55C8"/>
    <w:rsid w:val="00BB08B9"/>
    <w:rsid w:val="00BB4E98"/>
    <w:rsid w:val="00BC0106"/>
    <w:rsid w:val="00BC64EA"/>
    <w:rsid w:val="00BD0B4F"/>
    <w:rsid w:val="00BD0E08"/>
    <w:rsid w:val="00BD7735"/>
    <w:rsid w:val="00BE2472"/>
    <w:rsid w:val="00BE42C0"/>
    <w:rsid w:val="00BE5B4C"/>
    <w:rsid w:val="00BF20A6"/>
    <w:rsid w:val="00BF70D4"/>
    <w:rsid w:val="00BF7589"/>
    <w:rsid w:val="00C0112D"/>
    <w:rsid w:val="00C07F94"/>
    <w:rsid w:val="00C1132E"/>
    <w:rsid w:val="00C12ABD"/>
    <w:rsid w:val="00C14B2D"/>
    <w:rsid w:val="00C14BA9"/>
    <w:rsid w:val="00C15308"/>
    <w:rsid w:val="00C17ECF"/>
    <w:rsid w:val="00C20923"/>
    <w:rsid w:val="00C22E96"/>
    <w:rsid w:val="00C23D9D"/>
    <w:rsid w:val="00C27F9E"/>
    <w:rsid w:val="00C31E46"/>
    <w:rsid w:val="00C31E7F"/>
    <w:rsid w:val="00C32982"/>
    <w:rsid w:val="00C33F7C"/>
    <w:rsid w:val="00C4100F"/>
    <w:rsid w:val="00C459B5"/>
    <w:rsid w:val="00C84CAA"/>
    <w:rsid w:val="00C86537"/>
    <w:rsid w:val="00C878B3"/>
    <w:rsid w:val="00CA7640"/>
    <w:rsid w:val="00CB4EB5"/>
    <w:rsid w:val="00CB65B6"/>
    <w:rsid w:val="00CB6FB6"/>
    <w:rsid w:val="00CC2A1B"/>
    <w:rsid w:val="00CC44C0"/>
    <w:rsid w:val="00CC67B6"/>
    <w:rsid w:val="00CC70B9"/>
    <w:rsid w:val="00CC75E1"/>
    <w:rsid w:val="00CD1555"/>
    <w:rsid w:val="00CD2A07"/>
    <w:rsid w:val="00CD65F1"/>
    <w:rsid w:val="00CD6DC7"/>
    <w:rsid w:val="00CE53BF"/>
    <w:rsid w:val="00CF2279"/>
    <w:rsid w:val="00CF6289"/>
    <w:rsid w:val="00CF7310"/>
    <w:rsid w:val="00CF7B11"/>
    <w:rsid w:val="00D0148A"/>
    <w:rsid w:val="00D034EB"/>
    <w:rsid w:val="00D03BD2"/>
    <w:rsid w:val="00D116CB"/>
    <w:rsid w:val="00D24DD0"/>
    <w:rsid w:val="00D30B9D"/>
    <w:rsid w:val="00D31800"/>
    <w:rsid w:val="00D36756"/>
    <w:rsid w:val="00D36B42"/>
    <w:rsid w:val="00D36FE5"/>
    <w:rsid w:val="00D43B33"/>
    <w:rsid w:val="00D44657"/>
    <w:rsid w:val="00D50506"/>
    <w:rsid w:val="00D700F2"/>
    <w:rsid w:val="00D7056A"/>
    <w:rsid w:val="00D74A86"/>
    <w:rsid w:val="00D758F9"/>
    <w:rsid w:val="00D7645E"/>
    <w:rsid w:val="00D76C11"/>
    <w:rsid w:val="00D828D3"/>
    <w:rsid w:val="00D871BA"/>
    <w:rsid w:val="00D9068E"/>
    <w:rsid w:val="00D9303A"/>
    <w:rsid w:val="00D945D7"/>
    <w:rsid w:val="00D96A71"/>
    <w:rsid w:val="00DA0727"/>
    <w:rsid w:val="00DA1B09"/>
    <w:rsid w:val="00DA2555"/>
    <w:rsid w:val="00DA69EF"/>
    <w:rsid w:val="00DB04CC"/>
    <w:rsid w:val="00DB1AF5"/>
    <w:rsid w:val="00DB2678"/>
    <w:rsid w:val="00DB4160"/>
    <w:rsid w:val="00DC7831"/>
    <w:rsid w:val="00DD0EF9"/>
    <w:rsid w:val="00DD3B89"/>
    <w:rsid w:val="00DF2E36"/>
    <w:rsid w:val="00DF3D80"/>
    <w:rsid w:val="00DF45AE"/>
    <w:rsid w:val="00DF718D"/>
    <w:rsid w:val="00DF74C2"/>
    <w:rsid w:val="00DF7940"/>
    <w:rsid w:val="00E0243A"/>
    <w:rsid w:val="00E1317E"/>
    <w:rsid w:val="00E137BD"/>
    <w:rsid w:val="00E14412"/>
    <w:rsid w:val="00E15560"/>
    <w:rsid w:val="00E20E46"/>
    <w:rsid w:val="00E22202"/>
    <w:rsid w:val="00E27F14"/>
    <w:rsid w:val="00E33B47"/>
    <w:rsid w:val="00E36187"/>
    <w:rsid w:val="00E36C5C"/>
    <w:rsid w:val="00E41207"/>
    <w:rsid w:val="00E42375"/>
    <w:rsid w:val="00E4396B"/>
    <w:rsid w:val="00E4518B"/>
    <w:rsid w:val="00E453AC"/>
    <w:rsid w:val="00E50F4E"/>
    <w:rsid w:val="00E52AF4"/>
    <w:rsid w:val="00E65ED4"/>
    <w:rsid w:val="00E65F03"/>
    <w:rsid w:val="00E700A4"/>
    <w:rsid w:val="00E713AF"/>
    <w:rsid w:val="00E7528E"/>
    <w:rsid w:val="00E76F93"/>
    <w:rsid w:val="00E81CD8"/>
    <w:rsid w:val="00E82CF4"/>
    <w:rsid w:val="00E90A25"/>
    <w:rsid w:val="00E91EA0"/>
    <w:rsid w:val="00E9229F"/>
    <w:rsid w:val="00E935F6"/>
    <w:rsid w:val="00E96C4C"/>
    <w:rsid w:val="00EA28E1"/>
    <w:rsid w:val="00EA3F57"/>
    <w:rsid w:val="00EA6141"/>
    <w:rsid w:val="00EA6A68"/>
    <w:rsid w:val="00EA799D"/>
    <w:rsid w:val="00EB0C05"/>
    <w:rsid w:val="00EB2274"/>
    <w:rsid w:val="00EB7205"/>
    <w:rsid w:val="00EC2B88"/>
    <w:rsid w:val="00EC79AE"/>
    <w:rsid w:val="00ED2B09"/>
    <w:rsid w:val="00ED2C09"/>
    <w:rsid w:val="00ED65D7"/>
    <w:rsid w:val="00EE7E70"/>
    <w:rsid w:val="00EF278E"/>
    <w:rsid w:val="00EF3015"/>
    <w:rsid w:val="00EF5FD5"/>
    <w:rsid w:val="00EF6FA0"/>
    <w:rsid w:val="00F002C3"/>
    <w:rsid w:val="00F03F85"/>
    <w:rsid w:val="00F1215B"/>
    <w:rsid w:val="00F122E2"/>
    <w:rsid w:val="00F15CA2"/>
    <w:rsid w:val="00F204C6"/>
    <w:rsid w:val="00F21E31"/>
    <w:rsid w:val="00F23EC2"/>
    <w:rsid w:val="00F249FA"/>
    <w:rsid w:val="00F3130A"/>
    <w:rsid w:val="00F31AE6"/>
    <w:rsid w:val="00F37224"/>
    <w:rsid w:val="00F4596E"/>
    <w:rsid w:val="00F46DAF"/>
    <w:rsid w:val="00F51125"/>
    <w:rsid w:val="00F51536"/>
    <w:rsid w:val="00F54E70"/>
    <w:rsid w:val="00F550AA"/>
    <w:rsid w:val="00F5799A"/>
    <w:rsid w:val="00F6092F"/>
    <w:rsid w:val="00F60F16"/>
    <w:rsid w:val="00F62A66"/>
    <w:rsid w:val="00F638D1"/>
    <w:rsid w:val="00F641CC"/>
    <w:rsid w:val="00F6505E"/>
    <w:rsid w:val="00F650E2"/>
    <w:rsid w:val="00F71684"/>
    <w:rsid w:val="00F72B1E"/>
    <w:rsid w:val="00F739F6"/>
    <w:rsid w:val="00F83401"/>
    <w:rsid w:val="00F835E2"/>
    <w:rsid w:val="00F84CE3"/>
    <w:rsid w:val="00F90D15"/>
    <w:rsid w:val="00F974ED"/>
    <w:rsid w:val="00FB6E32"/>
    <w:rsid w:val="00FB7488"/>
    <w:rsid w:val="00FB76A9"/>
    <w:rsid w:val="00FC3248"/>
    <w:rsid w:val="00FC5914"/>
    <w:rsid w:val="00FC6DEA"/>
    <w:rsid w:val="00FC7774"/>
    <w:rsid w:val="00FD1E90"/>
    <w:rsid w:val="00FD3204"/>
    <w:rsid w:val="00FD6277"/>
    <w:rsid w:val="00FD6346"/>
    <w:rsid w:val="00FD76EA"/>
    <w:rsid w:val="00FE22CE"/>
    <w:rsid w:val="00FE36D8"/>
    <w:rsid w:val="00FE5A9E"/>
    <w:rsid w:val="00FF2A93"/>
    <w:rsid w:val="00FF68A6"/>
    <w:rsid w:val="00FF6D20"/>
    <w:rsid w:val="00FF77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4:docId w14:val="75F5CBFC"/>
  <w15:docId w15:val="{54A5B472-C1D1-4842-AFB6-3D2395BE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7C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AA67C3"/>
    <w:rPr>
      <w:sz w:val="21"/>
      <w:szCs w:val="21"/>
    </w:rPr>
  </w:style>
  <w:style w:type="paragraph" w:styleId="a4">
    <w:name w:val="annotation text"/>
    <w:basedOn w:val="a"/>
    <w:link w:val="a5"/>
    <w:rsid w:val="00AA67C3"/>
    <w:pPr>
      <w:jc w:val="left"/>
    </w:pPr>
  </w:style>
  <w:style w:type="character" w:customStyle="1" w:styleId="a5">
    <w:name w:val="批注文字 字符"/>
    <w:basedOn w:val="a0"/>
    <w:link w:val="a4"/>
    <w:rsid w:val="00AA67C3"/>
    <w:rPr>
      <w:rFonts w:ascii="Times New Roman" w:eastAsia="宋体" w:hAnsi="Times New Roman" w:cs="Times New Roman"/>
      <w:szCs w:val="20"/>
    </w:rPr>
  </w:style>
  <w:style w:type="paragraph" w:styleId="a6">
    <w:name w:val="Balloon Text"/>
    <w:basedOn w:val="a"/>
    <w:link w:val="a7"/>
    <w:uiPriority w:val="99"/>
    <w:semiHidden/>
    <w:unhideWhenUsed/>
    <w:rsid w:val="00AA67C3"/>
    <w:rPr>
      <w:sz w:val="18"/>
      <w:szCs w:val="18"/>
    </w:rPr>
  </w:style>
  <w:style w:type="character" w:customStyle="1" w:styleId="a7">
    <w:name w:val="批注框文本 字符"/>
    <w:basedOn w:val="a0"/>
    <w:link w:val="a6"/>
    <w:uiPriority w:val="99"/>
    <w:semiHidden/>
    <w:rsid w:val="00AA67C3"/>
    <w:rPr>
      <w:rFonts w:ascii="Times New Roman" w:eastAsia="宋体" w:hAnsi="Times New Roman" w:cs="Times New Roman"/>
      <w:sz w:val="18"/>
      <w:szCs w:val="18"/>
    </w:rPr>
  </w:style>
  <w:style w:type="paragraph" w:styleId="a8">
    <w:name w:val="annotation subject"/>
    <w:basedOn w:val="a4"/>
    <w:next w:val="a4"/>
    <w:link w:val="a9"/>
    <w:uiPriority w:val="99"/>
    <w:semiHidden/>
    <w:unhideWhenUsed/>
    <w:rsid w:val="008B3CD3"/>
    <w:rPr>
      <w:b/>
      <w:bCs/>
    </w:rPr>
  </w:style>
  <w:style w:type="character" w:customStyle="1" w:styleId="a9">
    <w:name w:val="批注主题 字符"/>
    <w:basedOn w:val="a5"/>
    <w:link w:val="a8"/>
    <w:uiPriority w:val="99"/>
    <w:semiHidden/>
    <w:rsid w:val="008B3CD3"/>
    <w:rPr>
      <w:rFonts w:ascii="Times New Roman" w:eastAsia="宋体" w:hAnsi="Times New Roman" w:cs="Times New Roman"/>
      <w:b/>
      <w:bCs/>
      <w:szCs w:val="20"/>
    </w:rPr>
  </w:style>
  <w:style w:type="paragraph" w:styleId="aa">
    <w:name w:val="header"/>
    <w:basedOn w:val="a"/>
    <w:link w:val="ab"/>
    <w:uiPriority w:val="99"/>
    <w:unhideWhenUsed/>
    <w:rsid w:val="004E264D"/>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4E264D"/>
    <w:rPr>
      <w:rFonts w:ascii="Times New Roman" w:eastAsia="宋体" w:hAnsi="Times New Roman" w:cs="Times New Roman"/>
      <w:sz w:val="18"/>
      <w:szCs w:val="18"/>
    </w:rPr>
  </w:style>
  <w:style w:type="paragraph" w:styleId="ac">
    <w:name w:val="footer"/>
    <w:basedOn w:val="a"/>
    <w:link w:val="ad"/>
    <w:uiPriority w:val="99"/>
    <w:unhideWhenUsed/>
    <w:rsid w:val="004E264D"/>
    <w:pPr>
      <w:tabs>
        <w:tab w:val="center" w:pos="4153"/>
        <w:tab w:val="right" w:pos="8306"/>
      </w:tabs>
      <w:snapToGrid w:val="0"/>
      <w:jc w:val="left"/>
    </w:pPr>
    <w:rPr>
      <w:sz w:val="18"/>
      <w:szCs w:val="18"/>
    </w:rPr>
  </w:style>
  <w:style w:type="character" w:customStyle="1" w:styleId="ad">
    <w:name w:val="页脚 字符"/>
    <w:basedOn w:val="a0"/>
    <w:link w:val="ac"/>
    <w:uiPriority w:val="99"/>
    <w:rsid w:val="004E264D"/>
    <w:rPr>
      <w:rFonts w:ascii="Times New Roman" w:eastAsia="宋体" w:hAnsi="Times New Roman" w:cs="Times New Roman"/>
      <w:sz w:val="18"/>
      <w:szCs w:val="18"/>
    </w:rPr>
  </w:style>
  <w:style w:type="character" w:customStyle="1" w:styleId="read">
    <w:name w:val="read"/>
    <w:basedOn w:val="a0"/>
    <w:rsid w:val="00FF77DB"/>
  </w:style>
  <w:style w:type="paragraph" w:customStyle="1" w:styleId="080320">
    <w:name w:val="申请报告正文080320"/>
    <w:basedOn w:val="2"/>
    <w:rsid w:val="00422AA1"/>
    <w:pPr>
      <w:spacing w:beforeLines="50" w:afterLines="50" w:line="360" w:lineRule="auto"/>
      <w:ind w:leftChars="0" w:left="0" w:firstLineChars="200" w:firstLine="420"/>
    </w:pPr>
    <w:rPr>
      <w:rFonts w:ascii="宋体" w:hAnsi="宋体"/>
      <w:szCs w:val="21"/>
    </w:rPr>
  </w:style>
  <w:style w:type="paragraph" w:styleId="2">
    <w:name w:val="Body Text Indent 2"/>
    <w:basedOn w:val="a"/>
    <w:link w:val="20"/>
    <w:unhideWhenUsed/>
    <w:rsid w:val="00422AA1"/>
    <w:pPr>
      <w:spacing w:after="120" w:line="480" w:lineRule="auto"/>
      <w:ind w:leftChars="200" w:left="420"/>
    </w:pPr>
  </w:style>
  <w:style w:type="character" w:customStyle="1" w:styleId="20">
    <w:name w:val="正文文本缩进 2 字符"/>
    <w:basedOn w:val="a0"/>
    <w:link w:val="2"/>
    <w:rsid w:val="00422AA1"/>
    <w:rPr>
      <w:rFonts w:ascii="Times New Roman" w:eastAsia="宋体" w:hAnsi="Times New Roman" w:cs="Times New Roman"/>
      <w:szCs w:val="20"/>
    </w:rPr>
  </w:style>
  <w:style w:type="paragraph" w:customStyle="1" w:styleId="Default">
    <w:name w:val="Default"/>
    <w:rsid w:val="00037F7D"/>
    <w:pPr>
      <w:widowControl w:val="0"/>
      <w:autoSpaceDE w:val="0"/>
      <w:autoSpaceDN w:val="0"/>
      <w:adjustRightInd w:val="0"/>
    </w:pPr>
    <w:rPr>
      <w:rFonts w:ascii="宋体" w:eastAsia="宋体" w:hAnsi="宋体" w:cs="宋体"/>
      <w:color w:val="000000"/>
      <w:kern w:val="0"/>
      <w:sz w:val="24"/>
      <w:szCs w:val="24"/>
    </w:rPr>
  </w:style>
  <w:style w:type="paragraph" w:styleId="ae">
    <w:name w:val="Revision"/>
    <w:hidden/>
    <w:uiPriority w:val="99"/>
    <w:semiHidden/>
    <w:rsid w:val="00E65F03"/>
    <w:rPr>
      <w:rFonts w:ascii="Times New Roman" w:eastAsia="宋体" w:hAnsi="Times New Roman" w:cs="Times New Roman"/>
      <w:szCs w:val="20"/>
    </w:rPr>
  </w:style>
  <w:style w:type="table" w:styleId="af">
    <w:name w:val="Table Grid"/>
    <w:basedOn w:val="a1"/>
    <w:uiPriority w:val="39"/>
    <w:rsid w:val="00463D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List Paragraph"/>
    <w:basedOn w:val="a"/>
    <w:uiPriority w:val="34"/>
    <w:qFormat/>
    <w:rsid w:val="00F23EC2"/>
    <w:pPr>
      <w:ind w:firstLineChars="200" w:firstLine="420"/>
    </w:pPr>
  </w:style>
  <w:style w:type="character" w:customStyle="1" w:styleId="apple-converted-space">
    <w:name w:val="apple-converted-space"/>
    <w:basedOn w:val="a0"/>
    <w:rsid w:val="00CF7B11"/>
  </w:style>
  <w:style w:type="character" w:styleId="af1">
    <w:name w:val="Hyperlink"/>
    <w:basedOn w:val="a0"/>
    <w:uiPriority w:val="99"/>
    <w:semiHidden/>
    <w:unhideWhenUsed/>
    <w:rsid w:val="00703459"/>
    <w:rPr>
      <w:color w:val="0000FF"/>
      <w:u w:val="single"/>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36641">
      <w:bodyDiv w:val="1"/>
      <w:marLeft w:val="0"/>
      <w:marRight w:val="0"/>
      <w:marTop w:val="0"/>
      <w:marBottom w:val="0"/>
      <w:divBdr>
        <w:top w:val="none" w:sz="0" w:space="0" w:color="auto"/>
        <w:left w:val="none" w:sz="0" w:space="0" w:color="auto"/>
        <w:bottom w:val="none" w:sz="0" w:space="0" w:color="auto"/>
        <w:right w:val="none" w:sz="0" w:space="0" w:color="auto"/>
      </w:divBdr>
    </w:div>
    <w:div w:id="170612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